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E7" w:rsidRPr="00632EB1" w:rsidRDefault="00AA6FE7" w:rsidP="00AA6FE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 xml:space="preserve">Hacer algo creativo todos los días. Destinar un periodo </w:t>
      </w:r>
      <w:proofErr w:type="spellStart"/>
      <w:r w:rsidRPr="00632EB1">
        <w:rPr>
          <w:rFonts w:ascii="Tahoma" w:hAnsi="Tahoma" w:cs="Tahoma"/>
          <w:bCs/>
          <w:sz w:val="20"/>
          <w:lang w:val="es-CO"/>
        </w:rPr>
        <w:t>del</w:t>
      </w:r>
      <w:proofErr w:type="spellEnd"/>
      <w:r w:rsidRPr="00632EB1">
        <w:rPr>
          <w:rFonts w:ascii="Tahoma" w:hAnsi="Tahoma" w:cs="Tahoma"/>
          <w:bCs/>
          <w:sz w:val="20"/>
          <w:lang w:val="es-CO"/>
        </w:rPr>
        <w:t xml:space="preserve"> tiempo diario para realizar </w:t>
      </w:r>
      <w:proofErr w:type="gramStart"/>
      <w:r w:rsidRPr="00632EB1">
        <w:rPr>
          <w:rFonts w:ascii="Tahoma" w:hAnsi="Tahoma" w:cs="Tahoma"/>
          <w:bCs/>
          <w:sz w:val="20"/>
          <w:lang w:val="es-CO"/>
        </w:rPr>
        <w:t>una</w:t>
      </w:r>
      <w:proofErr w:type="gramEnd"/>
      <w:r w:rsidRPr="00632EB1">
        <w:rPr>
          <w:rFonts w:ascii="Tahoma" w:hAnsi="Tahoma" w:cs="Tahoma"/>
          <w:bCs/>
          <w:sz w:val="20"/>
          <w:lang w:val="es-CO"/>
        </w:rPr>
        <w:t xml:space="preserve"> auto evaluación de las ideas creativas que ha realizado durante el mismo.</w:t>
      </w:r>
    </w:p>
    <w:p w:rsidR="00AA6FE7" w:rsidRPr="00632EB1" w:rsidRDefault="00AA6FE7" w:rsidP="00AA6FE7">
      <w:pPr>
        <w:jc w:val="both"/>
        <w:rPr>
          <w:rFonts w:ascii="Tahoma" w:hAnsi="Tahoma" w:cs="Tahoma"/>
          <w:bCs/>
          <w:sz w:val="20"/>
          <w:lang w:val="es-CO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632EB1" w:rsidRDefault="00AA6FE7" w:rsidP="00AA6FE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 xml:space="preserve">Definir alternativas para situaciones y problemas.  No aplique enfoques de una sola vía, ni  recolecte datos para probar que usted </w:t>
      </w:r>
      <w:proofErr w:type="spellStart"/>
      <w:r w:rsidRPr="00632EB1">
        <w:rPr>
          <w:rFonts w:ascii="Tahoma" w:hAnsi="Tahoma" w:cs="Tahoma"/>
          <w:bCs/>
          <w:sz w:val="20"/>
          <w:lang w:val="es-CO"/>
        </w:rPr>
        <w:t>esta</w:t>
      </w:r>
      <w:proofErr w:type="spellEnd"/>
      <w:r w:rsidRPr="00632EB1">
        <w:rPr>
          <w:rFonts w:ascii="Tahoma" w:hAnsi="Tahoma" w:cs="Tahoma"/>
          <w:bCs/>
          <w:sz w:val="20"/>
          <w:lang w:val="es-CO"/>
        </w:rPr>
        <w:t xml:space="preserve"> en lo cierto.  Enfoque su creatividad en simplificar enfoques nuevos y viejos.</w:t>
      </w:r>
    </w:p>
    <w:p w:rsidR="00AA6FE7" w:rsidRPr="00632EB1" w:rsidRDefault="00AA6FE7" w:rsidP="00AA6FE7">
      <w:pPr>
        <w:jc w:val="both"/>
        <w:rPr>
          <w:rFonts w:ascii="Tahoma" w:hAnsi="Tahoma" w:cs="Tahoma"/>
          <w:bCs/>
          <w:sz w:val="20"/>
          <w:lang w:val="es-CO"/>
        </w:rPr>
      </w:pPr>
    </w:p>
    <w:p w:rsidR="00AA6FE7" w:rsidRPr="00632EB1" w:rsidRDefault="00AA6FE7" w:rsidP="00AA6FE7">
      <w:pPr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 xml:space="preserve">Asocie a su idea de negocio posibles alternativas de  enriquecimiento.  </w:t>
      </w:r>
      <w:r w:rsidRPr="002B3341">
        <w:rPr>
          <w:rFonts w:ascii="Tahoma" w:hAnsi="Tahoma" w:cs="Tahoma"/>
          <w:bCs/>
          <w:sz w:val="20"/>
        </w:rPr>
        <w:t xml:space="preserve">NO </w:t>
      </w:r>
      <w:r w:rsidRPr="00632EB1">
        <w:rPr>
          <w:rFonts w:ascii="Tahoma" w:hAnsi="Tahoma" w:cs="Tahoma"/>
          <w:bCs/>
          <w:sz w:val="20"/>
          <w:lang w:val="es-CO"/>
        </w:rPr>
        <w:t>descarte las opciones por descabelladas que parezcan.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AA6FE7" w:rsidRPr="002B3341" w:rsidTr="006D0186"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AA6FE7" w:rsidRPr="002B3341" w:rsidTr="006D0186"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AA6FE7" w:rsidRPr="002B3341" w:rsidTr="006D0186"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AA6FE7" w:rsidRPr="002B3341" w:rsidTr="006D0186"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AA6FE7" w:rsidRPr="002B3341" w:rsidTr="006D0186"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AA6FE7" w:rsidRPr="002B3341" w:rsidRDefault="00AA6FE7" w:rsidP="006D0186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</w:tbl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632EB1" w:rsidRDefault="00AA6FE7" w:rsidP="00AA6FE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>Mantenga una actitud de cuestionamiento. Recuerde que siempre existe una mejor manera. Si usted no la encuentra, alguien la hallará y la empleara como peldaño para aventajarlo.</w:t>
      </w:r>
    </w:p>
    <w:p w:rsidR="00AA6FE7" w:rsidRPr="00632EB1" w:rsidRDefault="00AA6FE7" w:rsidP="00AA6FE7">
      <w:pPr>
        <w:jc w:val="both"/>
        <w:rPr>
          <w:rFonts w:ascii="Tahoma" w:hAnsi="Tahoma" w:cs="Tahoma"/>
          <w:bCs/>
          <w:sz w:val="20"/>
          <w:lang w:val="es-CO"/>
        </w:rPr>
      </w:pPr>
    </w:p>
    <w:p w:rsidR="00AA6FE7" w:rsidRPr="00632EB1" w:rsidRDefault="00AA6FE7" w:rsidP="00AA6FE7">
      <w:pPr>
        <w:ind w:left="708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>En qué debo mejorar mi idea de negocio</w:t>
      </w:r>
      <w:proofErr w:type="gramStart"/>
      <w:r w:rsidRPr="00632EB1">
        <w:rPr>
          <w:rFonts w:ascii="Tahoma" w:hAnsi="Tahoma" w:cs="Tahoma"/>
          <w:bCs/>
          <w:sz w:val="20"/>
          <w:lang w:val="es-CO"/>
        </w:rPr>
        <w:t>?</w:t>
      </w:r>
      <w:proofErr w:type="gramEnd"/>
    </w:p>
    <w:p w:rsidR="00AA6FE7" w:rsidRPr="00632EB1" w:rsidRDefault="00AA6FE7" w:rsidP="00AA6FE7">
      <w:pPr>
        <w:ind w:left="708"/>
        <w:jc w:val="both"/>
        <w:rPr>
          <w:rFonts w:ascii="Tahoma" w:hAnsi="Tahoma" w:cs="Tahoma"/>
          <w:bCs/>
          <w:sz w:val="20"/>
          <w:lang w:val="es-CO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AA6FE7" w:rsidRPr="00632EB1" w:rsidRDefault="00AA6FE7" w:rsidP="00AA6FE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>Registre sus ideas a medida que las conciba. Mantenga siempre papel y lápiz para escribir sus ideas innovadoras.</w:t>
      </w:r>
    </w:p>
    <w:p w:rsidR="00AA6FE7" w:rsidRPr="00632EB1" w:rsidRDefault="00AA6FE7" w:rsidP="00AA6FE7">
      <w:pPr>
        <w:jc w:val="both"/>
        <w:rPr>
          <w:rFonts w:ascii="Tahoma" w:hAnsi="Tahoma" w:cs="Tahoma"/>
          <w:bCs/>
          <w:sz w:val="20"/>
          <w:lang w:val="es-CO"/>
        </w:rPr>
      </w:pPr>
    </w:p>
    <w:p w:rsidR="00AA6FE7" w:rsidRPr="00632EB1" w:rsidRDefault="00AA6FE7" w:rsidP="00AA6FE7">
      <w:pPr>
        <w:jc w:val="both"/>
        <w:rPr>
          <w:rFonts w:ascii="Tahoma" w:hAnsi="Tahoma" w:cs="Tahoma"/>
          <w:bCs/>
          <w:sz w:val="20"/>
          <w:lang w:val="es-CO"/>
        </w:rPr>
      </w:pPr>
    </w:p>
    <w:p w:rsidR="00AA6FE7" w:rsidRPr="00632EB1" w:rsidRDefault="00AA6FE7" w:rsidP="00AA6FE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>Tome tiempo para relajarse y serenarse.  Dé un largo paseo o tome un baño de agua tibia. Juegue su deporte favorito o escuche música relajante. Trate de meditar o hacer yoga.</w:t>
      </w:r>
    </w:p>
    <w:p w:rsidR="00AA6FE7" w:rsidRPr="00632EB1" w:rsidRDefault="00AA6FE7" w:rsidP="00AA6FE7">
      <w:pPr>
        <w:jc w:val="both"/>
        <w:rPr>
          <w:rFonts w:ascii="Tahoma" w:hAnsi="Tahoma" w:cs="Tahoma"/>
          <w:bCs/>
          <w:sz w:val="20"/>
          <w:lang w:val="es-CO"/>
        </w:rPr>
      </w:pPr>
    </w:p>
    <w:p w:rsidR="00AA6FE7" w:rsidRPr="009C6443" w:rsidRDefault="00AA6FE7" w:rsidP="00AA6FE7">
      <w:pPr>
        <w:pStyle w:val="Ttulo3"/>
        <w:ind w:firstLine="708"/>
        <w:jc w:val="both"/>
        <w:rPr>
          <w:rFonts w:ascii="Tahoma" w:hAnsi="Tahoma" w:cs="Tahoma"/>
          <w:b w:val="0"/>
          <w:bCs w:val="0"/>
          <w:color w:val="auto"/>
          <w:sz w:val="20"/>
          <w:lang w:val="es-CO"/>
        </w:rPr>
      </w:pPr>
      <w:r w:rsidRPr="009C6443">
        <w:rPr>
          <w:rFonts w:ascii="Tahoma" w:hAnsi="Tahoma" w:cs="Tahoma"/>
          <w:b w:val="0"/>
          <w:bCs w:val="0"/>
          <w:color w:val="auto"/>
          <w:sz w:val="20"/>
          <w:lang w:val="es-CO"/>
        </w:rPr>
        <w:t>Mis estrategias de relajación:</w:t>
      </w:r>
    </w:p>
    <w:p w:rsidR="00AA6FE7" w:rsidRPr="002B3341" w:rsidRDefault="00AA6FE7" w:rsidP="00AA6FE7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AA6FE7" w:rsidRPr="002B3341" w:rsidRDefault="00AA6FE7" w:rsidP="00AA6FE7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AA6FE7" w:rsidRPr="002B3341" w:rsidRDefault="00AA6FE7" w:rsidP="00AA6FE7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AA6FE7" w:rsidRPr="002B3341" w:rsidRDefault="00AA6FE7" w:rsidP="00AA6FE7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AA6FE7" w:rsidRPr="002B3341" w:rsidRDefault="00AA6FE7" w:rsidP="00AA6FE7">
      <w:pPr>
        <w:jc w:val="both"/>
        <w:rPr>
          <w:rFonts w:ascii="Tahoma" w:hAnsi="Tahoma" w:cs="Tahoma"/>
          <w:bCs/>
          <w:sz w:val="20"/>
        </w:rPr>
      </w:pPr>
    </w:p>
    <w:p w:rsidR="007C0846" w:rsidRDefault="007C0846">
      <w:bookmarkStart w:id="0" w:name="_GoBack"/>
      <w:bookmarkEnd w:id="0"/>
    </w:p>
    <w:sectPr w:rsidR="007C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0492"/>
    <w:multiLevelType w:val="hybridMultilevel"/>
    <w:tmpl w:val="6D749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42214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E7"/>
    <w:rsid w:val="007C0846"/>
    <w:rsid w:val="00A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E7"/>
    <w:rPr>
      <w:rFonts w:eastAsiaTheme="minorEastAsi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6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A6F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E7"/>
    <w:rPr>
      <w:rFonts w:eastAsiaTheme="minorEastAsi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6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A6F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23AF5034-5EAD-4586-A964-67039437914B}"/>
</file>

<file path=customXml/itemProps2.xml><?xml version="1.0" encoding="utf-8"?>
<ds:datastoreItem xmlns:ds="http://schemas.openxmlformats.org/officeDocument/2006/customXml" ds:itemID="{AC933BF8-F19F-4620-8C32-E7BB9164FC8A}"/>
</file>

<file path=customXml/itemProps3.xml><?xml version="1.0" encoding="utf-8"?>
<ds:datastoreItem xmlns:ds="http://schemas.openxmlformats.org/officeDocument/2006/customXml" ds:itemID="{B546BB36-0C36-4FAC-A184-55E90C167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Arango</dc:creator>
  <cp:lastModifiedBy>Julio Cesar Arango</cp:lastModifiedBy>
  <cp:revision>1</cp:revision>
  <dcterms:created xsi:type="dcterms:W3CDTF">2013-01-15T19:36:00Z</dcterms:created>
  <dcterms:modified xsi:type="dcterms:W3CDTF">2013-01-15T19:37:00Z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