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00FCF" w:rsidRDefault="00000FCF" w:rsidP="00000FCF">
      <w:pPr>
        <w:jc w:val="both"/>
        <w:rPr>
          <w:rFonts w:ascii="Arial Rounded MT Bold" w:hAnsi="Arial Rounded MT Bold"/>
          <w:sz w:val="24"/>
          <w:szCs w:val="24"/>
        </w:rPr>
      </w:pPr>
    </w:p>
    <w:p w:rsidR="00000FCF" w:rsidRPr="00A61F21" w:rsidRDefault="00000FCF" w:rsidP="00000FCF">
      <w:pPr>
        <w:jc w:val="both"/>
        <w:rPr>
          <w:rFonts w:ascii="Arial Rounded MT Bold" w:hAnsi="Arial Rounded MT Bold"/>
          <w:sz w:val="24"/>
          <w:szCs w:val="24"/>
        </w:rPr>
      </w:pPr>
    </w:p>
    <w:p w:rsidR="00000FCF" w:rsidRPr="00D458AA" w:rsidRDefault="00000FCF" w:rsidP="00000FCF">
      <w:pPr>
        <w:pStyle w:val="Prrafodelista"/>
        <w:numPr>
          <w:ilvl w:val="0"/>
          <w:numId w:val="2"/>
        </w:numPr>
        <w:rPr>
          <w:rFonts w:ascii="Arial Rounded MT Bold" w:hAnsi="Arial Rounded MT Bold"/>
          <w:sz w:val="24"/>
          <w:szCs w:val="24"/>
        </w:rPr>
      </w:pPr>
      <w:r w:rsidRPr="00D458AA">
        <w:rPr>
          <w:rFonts w:ascii="Arial Rounded MT Bold" w:hAnsi="Arial Rounded MT Bold"/>
          <w:sz w:val="24"/>
          <w:szCs w:val="24"/>
        </w:rPr>
        <w:t>Investigue que es la lingüística, (que estudia, cuál es su importancia en la lengua española).</w:t>
      </w:r>
    </w:p>
    <w:p w:rsidR="00000FCF" w:rsidRPr="00CA2A30" w:rsidRDefault="00000FCF" w:rsidP="00000FCF">
      <w:pPr>
        <w:pStyle w:val="Prrafodelista"/>
        <w:rPr>
          <w:rFonts w:ascii="Arial Rounded MT Bold" w:hAnsi="Arial Rounded MT Bold"/>
          <w:color w:val="FF0000"/>
          <w:sz w:val="24"/>
          <w:szCs w:val="24"/>
        </w:rPr>
      </w:pPr>
    </w:p>
    <w:p w:rsidR="00000FCF" w:rsidRDefault="00000FCF" w:rsidP="00000FCF">
      <w:pPr>
        <w:pStyle w:val="Prrafodelista"/>
        <w:numPr>
          <w:ilvl w:val="0"/>
          <w:numId w:val="2"/>
        </w:numPr>
        <w:rPr>
          <w:rFonts w:ascii="Arial Rounded MT Bold" w:hAnsi="Arial Rounded MT Bold"/>
          <w:sz w:val="24"/>
          <w:szCs w:val="24"/>
        </w:rPr>
      </w:pPr>
      <w:r>
        <w:rPr>
          <w:rFonts w:ascii="Arial Rounded MT Bold" w:hAnsi="Arial Rounded MT Bold"/>
          <w:sz w:val="24"/>
          <w:szCs w:val="24"/>
        </w:rPr>
        <w:t xml:space="preserve">¿Qué es la paralingüística y cuáles son los principales elementos paralingüísticos? </w:t>
      </w:r>
    </w:p>
    <w:p w:rsidR="00000FCF" w:rsidRDefault="00000FCF" w:rsidP="00000FCF">
      <w:pPr>
        <w:pStyle w:val="Prrafodelista"/>
        <w:rPr>
          <w:rFonts w:ascii="Arial Rounded MT Bold" w:hAnsi="Arial Rounded MT Bold"/>
          <w:sz w:val="24"/>
          <w:szCs w:val="24"/>
        </w:rPr>
      </w:pPr>
      <w:r w:rsidRPr="004D28E2">
        <w:rPr>
          <w:rFonts w:ascii="Arial Rounded MT Bold" w:hAnsi="Arial Rounded MT Bold"/>
          <w:noProof/>
          <w:sz w:val="24"/>
          <w:szCs w:val="24"/>
          <w:lang w:val="es-CO" w:eastAsia="es-CO"/>
        </w:rPr>
        <w:pict>
          <v:rect id="Rectángulo 3" o:spid="_x0000_s1026" style="position:absolute;left:0;text-align:left;margin-left:-72.3pt;margin-top:10.35pt;width:643.5pt;height:14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ahgIAAFUFAAAOAAAAZHJzL2Uyb0RvYy54bWysVMFu2zAMvQ/YPwi6r47TZOmMOEXQosOA&#10;oC3aDj0rshQbk0RNUuJkf7Nv2Y+Nkh23a4sdhvkgWCL5SD49an6+14rshPMNmJLmJyNKhOFQNWZT&#10;0q8PVx/OKPGBmYopMKKkB+Hp+eL9u3lrCzGGGlQlHEEQ44vWlrQOwRZZ5nktNPMnYIVBowSnWcCt&#10;22SVYy2ia5WNR6OPWQuusg648B5PLzsjXSR8KQUPN1J6EYgqKdYW0urSuo5rtpizYuOYrRvel8H+&#10;oQrNGoNJB6hLFhjZuuYVlG64Aw8ynHDQGUjZcJF6wG7y0Ytu7mtmReoFyfF2oMn/P1h+vbt1pKlK&#10;ekqJYRqv6A5J+/XTbLYKyGkkqLW+QL97e+tii96ugH/zaMj+sMSN73320unoiw2SfWL7MLAt9oFw&#10;PDzLZ+PJFC+Foy2fneX5bBrTZaw4hlvnw2cBmsSfkjqsLLHMdisfOtejS19NV0AqJRyUiDUocyck&#10;togpxyk6iUtcKEd2DGXBOBcm5J2pZpXojqcj/Pp6hohUXQKMyLJRasDuAaJwX2N3tfb+MVQkbQ7B&#10;o78V1gUPESkzmDAE68aAewtAYVd95s7/SFJHTWRpDdUBBeCgmwxv+VWDXK+YD7fM4Sjg/eB4hxtc&#10;pIK2pND/UVKD+/HWefRHhaKVkhZHq6T++5Y5QYn6YlC7n/LJJM5i2kymszFu3HPL+rnFbPUF4DXl&#10;+JBYnn6jf1DHX+lAP+IrsIxZ0cQMx9wl5cEdNxehG3l8R7hYLpMbzp9lYWXuLY/gkdWopYf9I3O2&#10;F1xArV7DcQxZ8UJ3nW+MNLDcBpBNEuUTrz3fOLtJOP07Ex+H5/vk9fQaLn4DAAD//wMAUEsDBBQA&#10;BgAIAAAAIQAKEWlL4gAAAAwBAAAPAAAAZHJzL2Rvd25yZXYueG1sTI/LTsMwEEX3SPyDNUjsWjsh&#10;BAhxKoSgCPGQaPkAJ54mgXgc2W4a/h53BcvRPbr3TLmazcAmdL63JCFZCmBIjdU9tRI+t4+La2A+&#10;KNJqsIQSftDDqjo9KVWh7YE+cNqElsUS8oWS0IUwFpz7pkOj/NKOSDHbWWdUiKdruXbqEMvNwFMh&#10;cm5UT3GhUyPed9h8b/ZGwtOa3ndT7bbrr2fx+qJz/fB2eSPl+dl8dwss4Bz+YDjqR3WoolNt96Q9&#10;GyQskizLIyshFVfAjkSSpRmwWsKFSFLgVcn/P1H9AgAA//8DAFBLAQItABQABgAIAAAAIQC2gziS&#10;/gAAAOEBAAATAAAAAAAAAAAAAAAAAAAAAABbQ29udGVudF9UeXBlc10ueG1sUEsBAi0AFAAGAAgA&#10;AAAhADj9If/WAAAAlAEAAAsAAAAAAAAAAAAAAAAALwEAAF9yZWxzLy5yZWxzUEsBAi0AFAAGAAgA&#10;AAAhALEF79qGAgAAVQUAAA4AAAAAAAAAAAAAAAAALgIAAGRycy9lMm9Eb2MueG1sUEsBAi0AFAAG&#10;AAgAAAAhAAoRaUviAAAADAEAAA8AAAAAAAAAAAAAAAAA4AQAAGRycy9kb3ducmV2LnhtbFBLBQYA&#10;AAAABAAEAPMAAADvBQAAAAA=&#10;" fillcolor="#4f81bd [3204]" strokecolor="#243f60 [1604]" strokeweight="2pt">
            <v:path arrowok="t"/>
          </v:rect>
        </w:pict>
      </w:r>
    </w:p>
    <w:p w:rsidR="00000FCF" w:rsidRPr="008C3D2E" w:rsidRDefault="00000FCF" w:rsidP="00000FCF">
      <w:pPr>
        <w:pStyle w:val="Prrafodelista"/>
        <w:numPr>
          <w:ilvl w:val="0"/>
          <w:numId w:val="2"/>
        </w:numPr>
        <w:rPr>
          <w:rFonts w:ascii="Arial Rounded MT Bold" w:hAnsi="Arial Rounded MT Bold"/>
          <w:sz w:val="24"/>
          <w:szCs w:val="24"/>
        </w:rPr>
      </w:pPr>
      <w:r w:rsidRPr="00DD2278">
        <w:rPr>
          <w:b/>
          <w:color w:val="FFFFFF" w:themeColor="background1"/>
          <w:sz w:val="24"/>
          <w:szCs w:val="24"/>
        </w:rPr>
        <w:t>Los elementos lingüísticos son las palabras, que permiten la comunicación.</w:t>
      </w:r>
      <w:r w:rsidRPr="00DD2278">
        <w:rPr>
          <w:b/>
          <w:color w:val="FFFFFF" w:themeColor="background1"/>
          <w:sz w:val="24"/>
          <w:szCs w:val="24"/>
        </w:rPr>
        <w:br/>
        <w:t>Los elementos paralingüísticos son los gestos, posturas del cuerpo, tonos de la voz, que también dicen mucho, que facilitan u obstaculizan la comunicación.</w:t>
      </w:r>
      <w:r w:rsidRPr="00DD2278">
        <w:rPr>
          <w:b/>
          <w:color w:val="FFFFFF" w:themeColor="background1"/>
          <w:sz w:val="24"/>
          <w:szCs w:val="24"/>
        </w:rPr>
        <w:br/>
        <w:t>Los elementos extralingüísticos son aquellos que rodean al acto comunicativo; por ejemplo, los roles que cumplen los</w:t>
      </w:r>
      <w:r w:rsidRPr="00C46DFB">
        <w:rPr>
          <w:b/>
          <w:color w:val="FFFFFF" w:themeColor="background1"/>
          <w:sz w:val="24"/>
          <w:szCs w:val="24"/>
        </w:rPr>
        <w:t xml:space="preserve">interlocutores (los hablantes), el lugar </w:t>
      </w:r>
      <w:r w:rsidRPr="00DD2278">
        <w:rPr>
          <w:b/>
          <w:color w:val="FFFFFF" w:themeColor="background1"/>
          <w:sz w:val="24"/>
          <w:szCs w:val="24"/>
        </w:rPr>
        <w:t>en donde se encuentran, etc. Todo ello influye también en la manera de decir las cosas</w:t>
      </w:r>
    </w:p>
    <w:p w:rsidR="00000FCF" w:rsidRDefault="00000FCF" w:rsidP="00000FCF">
      <w:pPr>
        <w:rPr>
          <w:rFonts w:ascii="Arial Rounded MT Bold" w:hAnsi="Arial Rounded MT Bold"/>
          <w:sz w:val="24"/>
          <w:szCs w:val="24"/>
        </w:rPr>
      </w:pPr>
    </w:p>
    <w:p w:rsidR="00000FCF" w:rsidRDefault="00000FCF" w:rsidP="00000FCF">
      <w:pPr>
        <w:rPr>
          <w:rFonts w:ascii="Arial Rounded MT Bold" w:hAnsi="Arial Rounded MT Bold"/>
          <w:sz w:val="24"/>
          <w:szCs w:val="24"/>
        </w:rPr>
      </w:pPr>
      <w:r>
        <w:rPr>
          <w:rFonts w:ascii="Arial Rounded MT Bold" w:hAnsi="Arial Rounded MT Bold"/>
          <w:sz w:val="24"/>
          <w:szCs w:val="24"/>
        </w:rPr>
        <w:t>A partir de la breve explicación dada anteriormente, realiza un esquema gráfico (mapa mental, mapa conceptual, cuadro sinóptico etc) donde por medio de imágenes se evidencia tu comprensión de lectura del párrafo anterior.</w:t>
      </w:r>
    </w:p>
    <w:p w:rsidR="00000FCF" w:rsidRDefault="00000FCF" w:rsidP="00000FCF">
      <w:pPr>
        <w:rPr>
          <w:rFonts w:ascii="Arial Rounded MT Bold" w:hAnsi="Arial Rounded MT Bold"/>
          <w:sz w:val="24"/>
          <w:szCs w:val="24"/>
        </w:rPr>
      </w:pPr>
    </w:p>
    <w:p w:rsidR="00000FCF" w:rsidRDefault="00000FCF" w:rsidP="00000FCF">
      <w:pPr>
        <w:pStyle w:val="Prrafodelista"/>
        <w:numPr>
          <w:ilvl w:val="0"/>
          <w:numId w:val="2"/>
        </w:numPr>
        <w:rPr>
          <w:rFonts w:ascii="Arial Rounded MT Bold" w:hAnsi="Arial Rounded MT Bold"/>
          <w:sz w:val="24"/>
          <w:szCs w:val="24"/>
        </w:rPr>
      </w:pPr>
      <w:r>
        <w:rPr>
          <w:rFonts w:ascii="Arial Rounded MT Bold" w:hAnsi="Arial Rounded MT Bold"/>
          <w:sz w:val="24"/>
          <w:szCs w:val="24"/>
        </w:rPr>
        <w:t>Introduce los datos en la siguiente tabla.</w:t>
      </w:r>
    </w:p>
    <w:p w:rsidR="00000FCF" w:rsidRDefault="00000FCF" w:rsidP="00000FCF">
      <w:pPr>
        <w:rPr>
          <w:rFonts w:ascii="Arial Rounded MT Bold" w:hAnsi="Arial Rounded MT Bold"/>
          <w:sz w:val="24"/>
          <w:szCs w:val="24"/>
        </w:rPr>
      </w:pPr>
    </w:p>
    <w:tbl>
      <w:tblPr>
        <w:tblStyle w:val="Tablaconcuadrcula"/>
        <w:tblW w:w="0" w:type="auto"/>
        <w:tblLook w:val="04A0"/>
      </w:tblPr>
      <w:tblGrid>
        <w:gridCol w:w="3053"/>
        <w:gridCol w:w="5661"/>
      </w:tblGrid>
      <w:tr w:rsidR="00000FCF">
        <w:tc>
          <w:tcPr>
            <w:tcW w:w="3936" w:type="dxa"/>
          </w:tcPr>
          <w:p w:rsidR="00000FCF" w:rsidRDefault="00000FCF" w:rsidP="000B0DA9">
            <w:pPr>
              <w:rPr>
                <w:rFonts w:ascii="Arial Rounded MT Bold" w:hAnsi="Arial Rounded MT Bold"/>
                <w:sz w:val="24"/>
                <w:szCs w:val="24"/>
              </w:rPr>
            </w:pPr>
            <w:r>
              <w:rPr>
                <w:rFonts w:ascii="Arial Rounded MT Bold" w:hAnsi="Arial Rounded MT Bold"/>
                <w:sz w:val="24"/>
                <w:szCs w:val="24"/>
              </w:rPr>
              <w:t>¿Qué es la novela?</w:t>
            </w:r>
          </w:p>
        </w:tc>
        <w:tc>
          <w:tcPr>
            <w:tcW w:w="9210" w:type="dxa"/>
          </w:tcPr>
          <w:p w:rsidR="00000FCF" w:rsidRDefault="00000FCF" w:rsidP="000B0DA9">
            <w:pPr>
              <w:rPr>
                <w:rFonts w:ascii="Arial Rounded MT Bold" w:hAnsi="Arial Rounded MT Bold"/>
                <w:sz w:val="24"/>
                <w:szCs w:val="24"/>
              </w:rPr>
            </w:pPr>
          </w:p>
        </w:tc>
      </w:tr>
      <w:tr w:rsidR="00000FCF">
        <w:tc>
          <w:tcPr>
            <w:tcW w:w="3936" w:type="dxa"/>
          </w:tcPr>
          <w:p w:rsidR="00000FCF" w:rsidRDefault="00000FCF" w:rsidP="000B0DA9">
            <w:pPr>
              <w:rPr>
                <w:rFonts w:ascii="Arial Rounded MT Bold" w:hAnsi="Arial Rounded MT Bold"/>
                <w:sz w:val="24"/>
                <w:szCs w:val="24"/>
              </w:rPr>
            </w:pPr>
            <w:r>
              <w:rPr>
                <w:rFonts w:ascii="Arial Rounded MT Bold" w:hAnsi="Arial Rounded MT Bold"/>
                <w:sz w:val="24"/>
                <w:szCs w:val="24"/>
              </w:rPr>
              <w:t>¿Qué tipo de texto es la novela?</w:t>
            </w:r>
          </w:p>
        </w:tc>
        <w:tc>
          <w:tcPr>
            <w:tcW w:w="9210" w:type="dxa"/>
          </w:tcPr>
          <w:p w:rsidR="00000FCF" w:rsidRDefault="00000FCF" w:rsidP="000B0DA9">
            <w:pPr>
              <w:rPr>
                <w:rFonts w:ascii="Arial Rounded MT Bold" w:hAnsi="Arial Rounded MT Bold"/>
                <w:sz w:val="24"/>
                <w:szCs w:val="24"/>
              </w:rPr>
            </w:pPr>
          </w:p>
        </w:tc>
      </w:tr>
      <w:tr w:rsidR="00000FCF">
        <w:tc>
          <w:tcPr>
            <w:tcW w:w="3936" w:type="dxa"/>
          </w:tcPr>
          <w:p w:rsidR="00000FCF" w:rsidRDefault="00000FCF" w:rsidP="000B0DA9">
            <w:pPr>
              <w:rPr>
                <w:rFonts w:ascii="Arial Rounded MT Bold" w:hAnsi="Arial Rounded MT Bold"/>
                <w:sz w:val="24"/>
                <w:szCs w:val="24"/>
              </w:rPr>
            </w:pPr>
            <w:r>
              <w:rPr>
                <w:rFonts w:ascii="Arial Rounded MT Bold" w:hAnsi="Arial Rounded MT Bold"/>
                <w:sz w:val="24"/>
                <w:szCs w:val="24"/>
              </w:rPr>
              <w:t>¿Cuáles son los elementos de una novela?</w:t>
            </w:r>
          </w:p>
        </w:tc>
        <w:tc>
          <w:tcPr>
            <w:tcW w:w="9210" w:type="dxa"/>
          </w:tcPr>
          <w:p w:rsidR="00000FCF" w:rsidRDefault="00000FCF" w:rsidP="000B0DA9">
            <w:pPr>
              <w:rPr>
                <w:rFonts w:ascii="Arial Rounded MT Bold" w:hAnsi="Arial Rounded MT Bold"/>
                <w:sz w:val="24"/>
                <w:szCs w:val="24"/>
              </w:rPr>
            </w:pPr>
          </w:p>
        </w:tc>
      </w:tr>
      <w:tr w:rsidR="00000FCF">
        <w:tc>
          <w:tcPr>
            <w:tcW w:w="3936" w:type="dxa"/>
          </w:tcPr>
          <w:p w:rsidR="00000FCF" w:rsidRDefault="00000FCF" w:rsidP="000B0DA9">
            <w:pPr>
              <w:rPr>
                <w:rFonts w:ascii="Arial Rounded MT Bold" w:hAnsi="Arial Rounded MT Bold"/>
                <w:sz w:val="24"/>
                <w:szCs w:val="24"/>
              </w:rPr>
            </w:pPr>
            <w:r>
              <w:rPr>
                <w:rFonts w:ascii="Arial Rounded MT Bold" w:hAnsi="Arial Rounded MT Bold"/>
                <w:sz w:val="24"/>
                <w:szCs w:val="24"/>
              </w:rPr>
              <w:t>¿Qué tipo de narradores existen?</w:t>
            </w:r>
          </w:p>
        </w:tc>
        <w:tc>
          <w:tcPr>
            <w:tcW w:w="9210" w:type="dxa"/>
          </w:tcPr>
          <w:p w:rsidR="00000FCF" w:rsidRDefault="00000FCF" w:rsidP="000B0DA9">
            <w:pPr>
              <w:rPr>
                <w:rFonts w:ascii="Arial Rounded MT Bold" w:hAnsi="Arial Rounded MT Bold"/>
                <w:sz w:val="24"/>
                <w:szCs w:val="24"/>
              </w:rPr>
            </w:pPr>
          </w:p>
        </w:tc>
      </w:tr>
      <w:tr w:rsidR="00000FCF">
        <w:tc>
          <w:tcPr>
            <w:tcW w:w="3936" w:type="dxa"/>
          </w:tcPr>
          <w:p w:rsidR="00000FCF" w:rsidRDefault="00000FCF" w:rsidP="000B0DA9">
            <w:pPr>
              <w:rPr>
                <w:rFonts w:ascii="Arial Rounded MT Bold" w:hAnsi="Arial Rounded MT Bold"/>
                <w:sz w:val="24"/>
                <w:szCs w:val="24"/>
              </w:rPr>
            </w:pPr>
            <w:r>
              <w:rPr>
                <w:rFonts w:ascii="Arial Rounded MT Bold" w:hAnsi="Arial Rounded MT Bold"/>
                <w:sz w:val="24"/>
                <w:szCs w:val="24"/>
              </w:rPr>
              <w:t>¿Qué escritores colombianos han escrito novelas?</w:t>
            </w:r>
          </w:p>
        </w:tc>
        <w:tc>
          <w:tcPr>
            <w:tcW w:w="9210" w:type="dxa"/>
          </w:tcPr>
          <w:p w:rsidR="00000FCF" w:rsidRDefault="00000FCF" w:rsidP="000B0DA9">
            <w:pPr>
              <w:rPr>
                <w:rFonts w:ascii="Arial Rounded MT Bold" w:hAnsi="Arial Rounded MT Bold"/>
                <w:sz w:val="24"/>
                <w:szCs w:val="24"/>
              </w:rPr>
            </w:pPr>
          </w:p>
        </w:tc>
      </w:tr>
    </w:tbl>
    <w:p w:rsidR="00000FCF" w:rsidRPr="00C46DFB" w:rsidRDefault="00000FCF" w:rsidP="00000FCF">
      <w:pPr>
        <w:rPr>
          <w:rFonts w:ascii="Arial Rounded MT Bold" w:hAnsi="Arial Rounded MT Bold"/>
          <w:sz w:val="24"/>
          <w:szCs w:val="24"/>
        </w:rPr>
      </w:pPr>
    </w:p>
    <w:p w:rsidR="00000FCF" w:rsidRDefault="00000FCF" w:rsidP="00000FCF">
      <w:pPr>
        <w:rPr>
          <w:rFonts w:ascii="Arial Rounded MT Bold" w:hAnsi="Arial Rounded MT Bold"/>
          <w:sz w:val="24"/>
          <w:szCs w:val="24"/>
        </w:rPr>
      </w:pPr>
    </w:p>
    <w:p w:rsidR="00000FCF" w:rsidRDefault="00000FCF" w:rsidP="00000FCF">
      <w:pPr>
        <w:rPr>
          <w:rFonts w:ascii="Arial Rounded MT Bold" w:hAnsi="Arial Rounded MT Bold"/>
          <w:sz w:val="24"/>
          <w:szCs w:val="24"/>
        </w:rPr>
      </w:pPr>
    </w:p>
    <w:p w:rsidR="00000FCF" w:rsidRDefault="00000FCF" w:rsidP="00000FCF">
      <w:pPr>
        <w:pStyle w:val="Prrafodelista"/>
        <w:numPr>
          <w:ilvl w:val="0"/>
          <w:numId w:val="2"/>
        </w:numPr>
        <w:rPr>
          <w:rFonts w:ascii="Arial Rounded MT Bold" w:hAnsi="Arial Rounded MT Bold"/>
          <w:sz w:val="24"/>
          <w:szCs w:val="24"/>
        </w:rPr>
      </w:pPr>
      <w:r>
        <w:rPr>
          <w:rFonts w:ascii="Arial Rounded MT Bold" w:hAnsi="Arial Rounded MT Bold"/>
          <w:sz w:val="24"/>
          <w:szCs w:val="24"/>
        </w:rPr>
        <w:t>Realiza una lista de 5 características que tiene el diccionario</w:t>
      </w:r>
    </w:p>
    <w:p w:rsidR="00000FCF" w:rsidRDefault="00000FCF" w:rsidP="00000FCF">
      <w:pPr>
        <w:pStyle w:val="Prrafodelista"/>
        <w:ind w:left="644"/>
        <w:rPr>
          <w:rFonts w:ascii="Arial Rounded MT Bold" w:hAnsi="Arial Rounded MT Bold"/>
          <w:sz w:val="24"/>
          <w:szCs w:val="24"/>
        </w:rPr>
      </w:pPr>
      <w:bookmarkStart w:id="0" w:name="_GoBack"/>
      <w:bookmarkEnd w:id="0"/>
    </w:p>
    <w:p w:rsidR="00000FCF" w:rsidRDefault="00000FCF" w:rsidP="00000FCF">
      <w:pPr>
        <w:pStyle w:val="Prrafodelista"/>
        <w:numPr>
          <w:ilvl w:val="0"/>
          <w:numId w:val="1"/>
        </w:numPr>
        <w:rPr>
          <w:rFonts w:ascii="Arial Rounded MT Bold" w:hAnsi="Arial Rounded MT Bold"/>
          <w:sz w:val="24"/>
          <w:szCs w:val="24"/>
        </w:rPr>
      </w:pPr>
      <w:r>
        <w:rPr>
          <w:rFonts w:ascii="Arial Rounded MT Bold" w:hAnsi="Arial Rounded MT Bold"/>
          <w:sz w:val="24"/>
          <w:szCs w:val="24"/>
        </w:rPr>
        <w:t>Cuantas clases de diccionarios existen.</w:t>
      </w:r>
    </w:p>
    <w:p w:rsidR="00000FCF" w:rsidRPr="0066656A" w:rsidRDefault="00000FCF" w:rsidP="00000FCF">
      <w:pPr>
        <w:numPr>
          <w:ilvl w:val="0"/>
          <w:numId w:val="1"/>
        </w:numPr>
        <w:spacing w:beforeAutospacing="1" w:after="100" w:afterAutospacing="1" w:line="240" w:lineRule="auto"/>
        <w:rPr>
          <w:rFonts w:ascii="Trebuchet MS" w:eastAsia="Times New Roman" w:hAnsi="Trebuchet MS" w:cs="Times New Roman"/>
          <w:b/>
          <w:bCs/>
          <w:sz w:val="24"/>
          <w:szCs w:val="24"/>
          <w:lang w:val="es-CO" w:eastAsia="es-CO"/>
        </w:rPr>
      </w:pPr>
      <w:r w:rsidRPr="0066656A">
        <w:rPr>
          <w:rFonts w:ascii="Trebuchet MS" w:eastAsia="Times New Roman" w:hAnsi="Trebuchet MS" w:cs="Times New Roman"/>
          <w:b/>
          <w:bCs/>
          <w:sz w:val="24"/>
          <w:szCs w:val="24"/>
          <w:lang w:val="es-CO" w:eastAsia="es-CO"/>
        </w:rPr>
        <w:t>¿Cuáles son las diferencias entre el diccionario tradicional y el virtual?</w:t>
      </w:r>
    </w:p>
    <w:p w:rsidR="00000FCF" w:rsidRPr="0066656A" w:rsidRDefault="00000FCF" w:rsidP="00000FCF">
      <w:pPr>
        <w:numPr>
          <w:ilvl w:val="0"/>
          <w:numId w:val="1"/>
        </w:numPr>
        <w:spacing w:before="100" w:beforeAutospacing="1" w:after="100" w:afterAutospacing="1" w:line="240" w:lineRule="auto"/>
        <w:rPr>
          <w:rFonts w:ascii="Trebuchet MS" w:eastAsia="Times New Roman" w:hAnsi="Trebuchet MS" w:cs="Times New Roman"/>
          <w:b/>
          <w:bCs/>
          <w:sz w:val="24"/>
          <w:szCs w:val="24"/>
          <w:lang w:val="es-CO" w:eastAsia="es-CO"/>
        </w:rPr>
      </w:pPr>
      <w:r w:rsidRPr="0066656A">
        <w:rPr>
          <w:rFonts w:ascii="Trebuchet MS" w:eastAsia="Times New Roman" w:hAnsi="Trebuchet MS" w:cs="Times New Roman"/>
          <w:b/>
          <w:bCs/>
          <w:sz w:val="24"/>
          <w:szCs w:val="24"/>
          <w:lang w:val="es-CO" w:eastAsia="es-CO"/>
        </w:rPr>
        <w:t>¿Y cuáles son las ventajas y los inconvenientes de uno y otro?</w:t>
      </w:r>
    </w:p>
    <w:p w:rsidR="00000FCF" w:rsidRDefault="00000FCF" w:rsidP="00000FCF">
      <w:pPr>
        <w:pStyle w:val="Prrafodelista"/>
        <w:rPr>
          <w:rFonts w:ascii="Arial Rounded MT Bold" w:hAnsi="Arial Rounded MT Bold"/>
          <w:sz w:val="24"/>
          <w:szCs w:val="24"/>
        </w:rPr>
      </w:pPr>
    </w:p>
    <w:p w:rsidR="00000FCF" w:rsidRDefault="00000FCF" w:rsidP="00000FCF">
      <w:pPr>
        <w:pStyle w:val="Prrafodelista"/>
        <w:rPr>
          <w:rFonts w:ascii="Arial Rounded MT Bold" w:hAnsi="Arial Rounded MT Bold"/>
          <w:sz w:val="24"/>
          <w:szCs w:val="24"/>
        </w:rPr>
      </w:pPr>
    </w:p>
    <w:p w:rsidR="00000FCF" w:rsidRDefault="00000FCF" w:rsidP="00000FCF">
      <w:pPr>
        <w:pStyle w:val="Prrafodelista"/>
        <w:numPr>
          <w:ilvl w:val="0"/>
          <w:numId w:val="2"/>
        </w:numPr>
        <w:rPr>
          <w:rFonts w:ascii="Arial Rounded MT Bold" w:hAnsi="Arial Rounded MT Bold"/>
          <w:sz w:val="24"/>
          <w:szCs w:val="24"/>
        </w:rPr>
      </w:pPr>
      <w:r w:rsidRPr="006B22FC">
        <w:rPr>
          <w:rFonts w:ascii="Arial Rounded MT Bold" w:hAnsi="Arial Rounded MT Bold"/>
          <w:sz w:val="24"/>
          <w:szCs w:val="24"/>
        </w:rPr>
        <w:t xml:space="preserve">Identifica </w:t>
      </w:r>
      <w:r>
        <w:rPr>
          <w:rFonts w:ascii="Arial Rounded MT Bold" w:hAnsi="Arial Rounded MT Bold"/>
          <w:sz w:val="24"/>
          <w:szCs w:val="24"/>
        </w:rPr>
        <w:t>en la lectura lo verbos que Gabriel García Márquez utilizó.</w:t>
      </w:r>
    </w:p>
    <w:p w:rsidR="00000FCF" w:rsidRPr="006B22FC" w:rsidRDefault="00000FCF" w:rsidP="00000FCF">
      <w:pPr>
        <w:pStyle w:val="Prrafodelista"/>
        <w:rPr>
          <w:rFonts w:ascii="Arial Rounded MT Bold" w:hAnsi="Arial Rounded MT Bold"/>
          <w:sz w:val="24"/>
          <w:szCs w:val="24"/>
        </w:rPr>
      </w:pPr>
    </w:p>
    <w:p w:rsidR="00000FCF" w:rsidRDefault="00000FCF" w:rsidP="00000FCF">
      <w:pPr>
        <w:rPr>
          <w:rFonts w:ascii="Arial Rounded MT Bold" w:hAnsi="Arial Rounded MT Bold"/>
          <w:sz w:val="24"/>
          <w:szCs w:val="24"/>
        </w:rPr>
      </w:pPr>
      <w:r>
        <w:rPr>
          <w:rFonts w:ascii="Arial Rounded MT Bold" w:hAnsi="Arial Rounded MT Bold"/>
          <w:sz w:val="24"/>
          <w:szCs w:val="24"/>
        </w:rPr>
        <w:t>Link:</w:t>
      </w:r>
      <w:hyperlink r:id="rId5" w:history="1">
        <w:r w:rsidRPr="006B22FC">
          <w:rPr>
            <w:rStyle w:val="Hipervnculo"/>
            <w:rFonts w:ascii="Arial Rounded MT Bold" w:hAnsi="Arial Rounded MT Bold"/>
            <w:sz w:val="24"/>
            <w:szCs w:val="24"/>
          </w:rPr>
          <w:t>http://www.materialesdelengua.org/LENGUA/textos/texto_moliner.htm</w:t>
        </w:r>
      </w:hyperlink>
    </w:p>
    <w:p w:rsidR="003B5F44" w:rsidRPr="00000FCF" w:rsidRDefault="00000FCF">
      <w:pPr>
        <w:rPr>
          <w:rFonts w:ascii="Arial Rounded MT Bold" w:hAnsi="Arial Rounded MT Bold"/>
          <w:sz w:val="24"/>
          <w:szCs w:val="24"/>
        </w:rPr>
      </w:pPr>
      <w:r>
        <w:rPr>
          <w:rFonts w:ascii="Arial Rounded MT Bold" w:hAnsi="Arial Rounded MT Bold"/>
          <w:sz w:val="24"/>
          <w:szCs w:val="24"/>
        </w:rPr>
        <w:t xml:space="preserve">ANEXO 1 </w:t>
      </w:r>
    </w:p>
    <w:sectPr w:rsidR="003B5F44" w:rsidRPr="00000FCF" w:rsidSect="004067D2">
      <w:pgSz w:w="11900" w:h="16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Rounded MT Bold">
    <w:panose1 w:val="020F070403050403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E9F2D02"/>
    <w:multiLevelType w:val="hybridMultilevel"/>
    <w:tmpl w:val="859E8A4A"/>
    <w:lvl w:ilvl="0" w:tplc="E94EDEB6">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
    <w:nsid w:val="5C81193E"/>
    <w:multiLevelType w:val="hybridMultilevel"/>
    <w:tmpl w:val="5F3875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000FCF"/>
    <w:rsid w:val="00000FCF"/>
  </w:rsids>
  <m:mathPr>
    <m:mathFont m:val="Wingdings 2"/>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FCF"/>
    <w:pPr>
      <w:spacing w:line="276" w:lineRule="auto"/>
    </w:pPr>
    <w:rPr>
      <w:rFonts w:eastAsiaTheme="minorEastAsia"/>
      <w:sz w:val="22"/>
      <w:szCs w:val="22"/>
      <w:lang w:val="es-ES" w:eastAsia="es-E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table" w:styleId="Tablaconcuadrcula">
    <w:name w:val="Table Grid"/>
    <w:basedOn w:val="Tablanormal"/>
    <w:uiPriority w:val="59"/>
    <w:rsid w:val="00000FCF"/>
    <w:pPr>
      <w:spacing w:after="0"/>
    </w:pPr>
    <w:rPr>
      <w:rFonts w:eastAsiaTheme="minorEastAsia"/>
      <w:sz w:val="22"/>
      <w:szCs w:val="22"/>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000FCF"/>
    <w:pPr>
      <w:ind w:left="720"/>
      <w:contextualSpacing/>
    </w:pPr>
  </w:style>
  <w:style w:type="character" w:styleId="Hipervnculo">
    <w:name w:val="Hyperlink"/>
    <w:basedOn w:val="Fuentedeprrafopredeter"/>
    <w:uiPriority w:val="99"/>
    <w:unhideWhenUsed/>
    <w:rsid w:val="00000FCF"/>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hyperlink" Target="http://www.materialesdelengua.org/LENGUA/textos/texto_moliner.ht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4C847C-2A69-412B-9A73-A2ECEA1D3472}"/>
</file>

<file path=customXml/itemProps2.xml><?xml version="1.0" encoding="utf-8"?>
<ds:datastoreItem xmlns:ds="http://schemas.openxmlformats.org/officeDocument/2006/customXml" ds:itemID="{B3B25523-F4B6-413D-8A37-C0A360C6A366}"/>
</file>

<file path=customXml/itemProps3.xml><?xml version="1.0" encoding="utf-8"?>
<ds:datastoreItem xmlns:ds="http://schemas.openxmlformats.org/officeDocument/2006/customXml" ds:itemID="{18077586-55BC-4A25-90C1-85CBEDCADB27}"/>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1314</Characters>
  <Application>Microsoft Word 12.0.0</Application>
  <DocSecurity>0</DocSecurity>
  <Lines>10</Lines>
  <Paragraphs>2</Paragraphs>
  <ScaleCrop>false</ScaleCrop>
  <Company>ojotal</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Jaime Loaiza Echeverri</dc:creator>
  <cp:keywords/>
  <cp:lastModifiedBy>Oscar Jaime Loaiza Echeverri</cp:lastModifiedBy>
  <cp:revision>1</cp:revision>
  <dcterms:created xsi:type="dcterms:W3CDTF">2011-04-03T03:56:00Z</dcterms:created>
  <dcterms:modified xsi:type="dcterms:W3CDTF">2011-04-03T03:56:00Z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