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EF4FB4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A7BA58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2FEAA9F9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0D88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EF4FB4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A7BA58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F0D88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5AEA7C9F" w14:textId="41210DFB" w:rsidR="00A501A9" w:rsidRPr="00EF4FB4" w:rsidRDefault="00A95BAF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CIENCIAS NATURALES</w:t>
            </w:r>
          </w:p>
          <w:p w14:paraId="3E117E1B" w14:textId="459EEAF3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>GRADO</w:t>
            </w:r>
            <w:r w:rsidR="00FC3BCF"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BA15D3">
              <w:rPr>
                <w:rFonts w:ascii="Century Gothic" w:hAnsi="Century Gothic"/>
                <w:color w:val="F0D88F"/>
                <w:sz w:val="32"/>
                <w:szCs w:val="32"/>
              </w:rPr>
              <w:t>4</w:t>
            </w:r>
            <w:r w:rsidR="0020791C"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- GUÍA </w:t>
            </w:r>
            <w:r w:rsidR="00D64B17">
              <w:rPr>
                <w:rFonts w:ascii="Century Gothic" w:hAnsi="Century Gothic"/>
                <w:color w:val="F0D88F"/>
                <w:sz w:val="32"/>
                <w:szCs w:val="32"/>
              </w:rPr>
              <w:t>2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LECCIÓN </w:t>
            </w:r>
            <w:r w:rsidR="00853A77">
              <w:rPr>
                <w:rFonts w:ascii="Century Gothic" w:hAnsi="Century Gothic"/>
                <w:color w:val="F0D88F"/>
                <w:sz w:val="32"/>
                <w:szCs w:val="32"/>
              </w:rPr>
              <w:t>2</w:t>
            </w:r>
          </w:p>
          <w:p w14:paraId="30DA2B2F" w14:textId="18BC154E" w:rsidR="00A24259" w:rsidRPr="00EF4FB4" w:rsidRDefault="00A24259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A24259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</w:p>
          <w:p w14:paraId="1D1410F0" w14:textId="0ADECFA0" w:rsidR="00E6796B" w:rsidRPr="00A85601" w:rsidRDefault="000A1274" w:rsidP="00DF1C5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>«</w:t>
            </w:r>
            <w:r w:rsidR="001322FE" w:rsidRPr="001322FE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Distribución de la vida sobre la </w:t>
            </w:r>
            <w:r w:rsidR="00DF1C57">
              <w:rPr>
                <w:rFonts w:ascii="Century Gothic" w:hAnsi="Century Gothic"/>
                <w:color w:val="F0D88F"/>
                <w:sz w:val="32"/>
                <w:szCs w:val="32"/>
              </w:rPr>
              <w:t>T</w:t>
            </w:r>
            <w:r w:rsidR="001322FE" w:rsidRPr="001322FE">
              <w:rPr>
                <w:rFonts w:ascii="Century Gothic" w:hAnsi="Century Gothic"/>
                <w:color w:val="F0D88F"/>
                <w:sz w:val="32"/>
                <w:szCs w:val="32"/>
              </w:rPr>
              <w:t>ierra</w:t>
            </w:r>
            <w:r w:rsidR="00A85601" w:rsidRPr="00EF4FB4">
              <w:rPr>
                <w:rFonts w:ascii="Century Gothic" w:hAnsi="Century Gothic"/>
                <w:color w:val="F0D88F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EF4FB4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A7BA58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EF4FB4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54EFC278" w14:textId="17CD9E42" w:rsidR="00D566A4" w:rsidRPr="00EF4FB4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A7BA58"/>
              </w:rPr>
            </w:pPr>
            <w:r w:rsidRPr="00EF4FB4">
              <w:rPr>
                <w:color w:val="A7BA58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73457F46" w14:textId="1BF86BE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69BEC933" w14:textId="26CE8179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0EDFF426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C96D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7B4CE1D5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4E3F882" w14:textId="77777777" w:rsidR="001322FE" w:rsidRPr="001322FE" w:rsidRDefault="001322FE" w:rsidP="001322FE">
            <w:pPr>
              <w:spacing w:after="160"/>
              <w:ind w:left="283"/>
              <w:rPr>
                <w:color w:val="404040" w:themeColor="text1" w:themeTint="BF"/>
                <w:sz w:val="22"/>
              </w:rPr>
            </w:pPr>
            <w:r w:rsidRPr="001322FE">
              <w:rPr>
                <w:color w:val="404040" w:themeColor="text1" w:themeTint="BF"/>
                <w:sz w:val="22"/>
              </w:rPr>
              <w:t>Los seres vivos se relacionan entre sí y con el medio en el cual habitan.</w:t>
            </w:r>
          </w:p>
          <w:p w14:paraId="08C15312" w14:textId="77777777" w:rsidR="001322FE" w:rsidRPr="001322FE" w:rsidRDefault="001322FE" w:rsidP="001322FE">
            <w:pPr>
              <w:spacing w:after="160"/>
              <w:ind w:left="283"/>
              <w:rPr>
                <w:color w:val="404040" w:themeColor="text1" w:themeTint="BF"/>
                <w:sz w:val="22"/>
              </w:rPr>
            </w:pPr>
            <w:r w:rsidRPr="001322FE">
              <w:rPr>
                <w:color w:val="404040" w:themeColor="text1" w:themeTint="BF"/>
                <w:sz w:val="22"/>
              </w:rPr>
              <w:t>Estas relaciones dan origen a los niveles de organización externa, que son: individuo, población, comunidad y ecosistema.</w:t>
            </w:r>
          </w:p>
          <w:p w14:paraId="7B9C83B8" w14:textId="77777777" w:rsidR="001322FE" w:rsidRPr="001322FE" w:rsidRDefault="001322FE" w:rsidP="001322FE">
            <w:pPr>
              <w:spacing w:after="160"/>
              <w:ind w:left="283"/>
              <w:rPr>
                <w:color w:val="404040" w:themeColor="text1" w:themeTint="BF"/>
                <w:sz w:val="22"/>
              </w:rPr>
            </w:pPr>
            <w:r w:rsidRPr="001322FE">
              <w:rPr>
                <w:color w:val="404040" w:themeColor="text1" w:themeTint="BF"/>
                <w:sz w:val="22"/>
              </w:rPr>
              <w:t xml:space="preserve">Es por esto que te invito a desarrollar esta lección y a descubrir estas relaciones y como el ser humano interactúa en estas. </w:t>
            </w:r>
          </w:p>
          <w:p w14:paraId="7B670E95" w14:textId="21FD3A30" w:rsidR="008B3B91" w:rsidRPr="00CD5D4C" w:rsidRDefault="008B3B91" w:rsidP="00616715">
            <w:pPr>
              <w:spacing w:after="160"/>
              <w:rPr>
                <w:i/>
                <w:color w:val="404040" w:themeColor="text1" w:themeTint="BF"/>
                <w:sz w:val="18"/>
              </w:rPr>
            </w:pPr>
          </w:p>
        </w:tc>
      </w:tr>
    </w:tbl>
    <w:p w14:paraId="1478AC69" w14:textId="5EEBDEAA" w:rsidR="00044A41" w:rsidRDefault="00044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EF273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F0D8"/>
          </w:tcPr>
          <w:p w14:paraId="157D26D3" w14:textId="2FE4D982" w:rsidR="00AF2052" w:rsidRPr="0048259B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A7BA58"/>
              </w:rPr>
            </w:pPr>
            <w:r w:rsidRPr="0048259B">
              <w:rPr>
                <w:color w:val="A7BA58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3E069216">
                  <wp:extent cx="606148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CD5D4C">
        <w:trPr>
          <w:trHeight w:val="55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4C313D5C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2EB3BEDB">
                      <wp:extent cx="3251835" cy="353695"/>
                      <wp:effectExtent l="57150" t="38100" r="62865" b="8445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B29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1322FE" w:rsidRPr="0048259B" w:rsidRDefault="001322FE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F0D88F"/>
                                      <w:sz w:val="28"/>
                                      <w:szCs w:val="28"/>
                                    </w:rPr>
                                  </w:pPr>
                                  <w:r w:rsidRPr="0048259B">
                                    <w:rPr>
                                      <w:rFonts w:ascii="Century Gothic" w:eastAsia="Calibri" w:hAnsi="Century Gothic"/>
                                      <w:b/>
                                      <w:color w:val="F0D88F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" fillcolor="#84b293" stroked="f">
                      <v:shadow on="t" opacity="41287f" mv:blur="57150f" offset="0,1.5pt"/>
                      <v:textbox>
                        <w:txbxContent>
                          <w:p w14:paraId="2107B4C1" w14:textId="0A3FFEB9" w:rsidR="001322FE" w:rsidRPr="0048259B" w:rsidRDefault="001322FE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48259B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E090551" w14:textId="77777777" w:rsidR="001322FE" w:rsidRPr="001322FE" w:rsidRDefault="001322FE" w:rsidP="001322FE">
            <w:pPr>
              <w:pStyle w:val="Prrafodelista"/>
              <w:numPr>
                <w:ilvl w:val="0"/>
                <w:numId w:val="2"/>
              </w:numPr>
              <w:rPr>
                <w:color w:val="404040" w:themeColor="text1" w:themeTint="BF"/>
                <w:sz w:val="22"/>
              </w:rPr>
            </w:pPr>
            <w:r w:rsidRPr="001322FE">
              <w:rPr>
                <w:color w:val="404040" w:themeColor="text1" w:themeTint="BF"/>
                <w:sz w:val="22"/>
              </w:rPr>
              <w:t>Identifico adaptaciones de los seres vivos teniendo en cuenta las características de los ecosistemas en que viven.</w:t>
            </w:r>
          </w:p>
          <w:p w14:paraId="31DBAB18" w14:textId="77777777" w:rsidR="000A1274" w:rsidRPr="00616715" w:rsidRDefault="000A1274" w:rsidP="000A1274">
            <w:pPr>
              <w:pStyle w:val="Prrafodelista"/>
              <w:rPr>
                <w:color w:val="404040" w:themeColor="text1" w:themeTint="BF"/>
                <w:sz w:val="22"/>
              </w:rPr>
            </w:pPr>
          </w:p>
          <w:p w14:paraId="03282DD8" w14:textId="6A2BFECA" w:rsid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54239B30">
                      <wp:extent cx="3251835" cy="353695"/>
                      <wp:effectExtent l="76200" t="50800" r="755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B29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1CADF52" w:rsidR="001322FE" w:rsidRPr="00EF2734" w:rsidRDefault="001322FE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0D88F"/>
                                      <w:sz w:val="28"/>
                                      <w:szCs w:val="28"/>
                                    </w:rPr>
                                  </w:pPr>
                                  <w:r w:rsidRPr="00EF2734">
                                    <w:rPr>
                                      <w:rFonts w:ascii="Century Gothic" w:eastAsia="Calibri" w:hAnsi="Century Gothic"/>
                                      <w:b/>
                                      <w:color w:val="F0D88F"/>
                                      <w:kern w:val="24"/>
                                      <w:sz w:val="28"/>
                                      <w:szCs w:val="28"/>
                                    </w:rPr>
                                    <w:t>UNIDAD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" fillcolor="#84b293" stroked="f">
                      <v:shadow on="t" opacity="41287f" mv:blur="57150f" offset="0,1.5pt"/>
                      <v:textbox>
                        <w:txbxContent>
                          <w:p w14:paraId="2A7E6719" w14:textId="71CADF52" w:rsidR="001322FE" w:rsidRPr="00EF2734" w:rsidRDefault="001322FE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EF2734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UNIDAD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DB0AA61" w14:textId="77777777" w:rsidR="001322FE" w:rsidRPr="001322FE" w:rsidRDefault="001322FE" w:rsidP="001322FE">
            <w:pPr>
              <w:pStyle w:val="Prrafodelista"/>
              <w:numPr>
                <w:ilvl w:val="0"/>
                <w:numId w:val="2"/>
              </w:numPr>
              <w:rPr>
                <w:color w:val="404040" w:themeColor="text1" w:themeTint="BF"/>
                <w:sz w:val="22"/>
                <w:lang w:val="es-ES"/>
              </w:rPr>
            </w:pPr>
            <w:r w:rsidRPr="001322FE">
              <w:rPr>
                <w:color w:val="404040" w:themeColor="text1" w:themeTint="BF"/>
                <w:sz w:val="22"/>
                <w:lang w:val="es-ES"/>
              </w:rPr>
              <w:t>Identifico las características de las diferentes adaptaciones en los  ecosistemas.</w:t>
            </w:r>
          </w:p>
          <w:p w14:paraId="533F9408" w14:textId="77777777" w:rsidR="000A1274" w:rsidRPr="00616715" w:rsidRDefault="000A1274" w:rsidP="000A1274">
            <w:pPr>
              <w:pStyle w:val="Prrafodelista"/>
              <w:rPr>
                <w:color w:val="404040" w:themeColor="text1" w:themeTint="BF"/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7997EB1C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B29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1322FE" w:rsidRPr="00EF2734" w:rsidRDefault="001322FE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0D88F"/>
                                      <w:sz w:val="28"/>
                                      <w:szCs w:val="28"/>
                                    </w:rPr>
                                  </w:pPr>
                                  <w:r w:rsidRPr="00EF2734">
                                    <w:rPr>
                                      <w:rFonts w:ascii="Century Gothic" w:eastAsia="Calibri" w:hAnsi="Century Gothic"/>
                                      <w:b/>
                                      <w:color w:val="F0D88F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" fillcolor="#84b293" stroked="f">
                      <v:shadow on="t" opacity="41287f" mv:blur="57150f" offset="0,1.5pt"/>
                      <v:textbox>
                        <w:txbxContent>
                          <w:p w14:paraId="6177AB0C" w14:textId="5EFCC608" w:rsidR="001322FE" w:rsidRPr="00EF2734" w:rsidRDefault="001322FE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EF2734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440080D" w14:textId="77777777" w:rsidR="001322FE" w:rsidRPr="001322FE" w:rsidRDefault="001322FE" w:rsidP="001322FE">
            <w:pPr>
              <w:pStyle w:val="Prrafodelista"/>
              <w:numPr>
                <w:ilvl w:val="0"/>
                <w:numId w:val="3"/>
              </w:numPr>
              <w:rPr>
                <w:color w:val="404040" w:themeColor="text1" w:themeTint="BF"/>
                <w:sz w:val="22"/>
                <w:lang w:val="es-ES"/>
              </w:rPr>
            </w:pPr>
            <w:r w:rsidRPr="001322FE">
              <w:rPr>
                <w:color w:val="404040" w:themeColor="text1" w:themeTint="BF"/>
                <w:sz w:val="22"/>
                <w:lang w:val="es-ES"/>
              </w:rPr>
              <w:t>Reconozco las diferentes adaptaciones en los ecosistemas.</w:t>
            </w:r>
          </w:p>
          <w:p w14:paraId="3781B4B6" w14:textId="77777777" w:rsidR="001322FE" w:rsidRPr="001322FE" w:rsidRDefault="001322FE" w:rsidP="001322FE">
            <w:pPr>
              <w:pStyle w:val="Prrafodelista"/>
              <w:rPr>
                <w:color w:val="404040" w:themeColor="text1" w:themeTint="BF"/>
                <w:sz w:val="22"/>
                <w:lang w:val="es-ES"/>
              </w:rPr>
            </w:pPr>
          </w:p>
          <w:p w14:paraId="491EC85A" w14:textId="77777777" w:rsidR="000A1274" w:rsidRPr="00616715" w:rsidRDefault="000A1274" w:rsidP="000A1274">
            <w:pPr>
              <w:pStyle w:val="Prrafodelista"/>
              <w:rPr>
                <w:color w:val="404040" w:themeColor="text1" w:themeTint="BF"/>
                <w:sz w:val="22"/>
              </w:rPr>
            </w:pPr>
          </w:p>
          <w:p w14:paraId="5FB8EFAD" w14:textId="00E8753E" w:rsidR="007A096E" w:rsidRPr="007A096E" w:rsidRDefault="007A096E" w:rsidP="007A096E">
            <w:pPr>
              <w:rPr>
                <w:color w:val="7F7F7F" w:themeColor="text1" w:themeTint="80"/>
                <w:sz w:val="22"/>
              </w:rPr>
            </w:pPr>
          </w:p>
        </w:tc>
      </w:tr>
    </w:tbl>
    <w:p w14:paraId="65FC9DDB" w14:textId="77777777" w:rsidR="007A096E" w:rsidRDefault="007A096E" w:rsidP="007A096E">
      <w:pPr>
        <w:tabs>
          <w:tab w:val="left" w:pos="1410"/>
        </w:tabs>
      </w:pPr>
    </w:p>
    <w:p w14:paraId="7E0BF26B" w14:textId="77777777" w:rsidR="00C07176" w:rsidRDefault="00C07176" w:rsidP="007A096E">
      <w:pPr>
        <w:tabs>
          <w:tab w:val="left" w:pos="1410"/>
        </w:tabs>
      </w:pPr>
    </w:p>
    <w:p w14:paraId="2B5FEB48" w14:textId="77777777" w:rsidR="00C07176" w:rsidRDefault="00C07176" w:rsidP="007A096E">
      <w:pPr>
        <w:tabs>
          <w:tab w:val="left" w:pos="1410"/>
        </w:tabs>
      </w:pPr>
    </w:p>
    <w:p w14:paraId="19D1FF1A" w14:textId="77777777" w:rsidR="00C07176" w:rsidRDefault="00C07176" w:rsidP="007A096E">
      <w:pPr>
        <w:tabs>
          <w:tab w:val="left" w:pos="1410"/>
        </w:tabs>
      </w:pPr>
    </w:p>
    <w:p w14:paraId="28344909" w14:textId="77777777" w:rsidR="00C07176" w:rsidRDefault="00C07176" w:rsidP="007A096E">
      <w:pPr>
        <w:tabs>
          <w:tab w:val="left" w:pos="1410"/>
        </w:tabs>
      </w:pPr>
    </w:p>
    <w:p w14:paraId="78E2A7C5" w14:textId="77777777" w:rsidR="00C07176" w:rsidRDefault="00C07176" w:rsidP="007A096E">
      <w:pPr>
        <w:tabs>
          <w:tab w:val="left" w:pos="1410"/>
        </w:tabs>
      </w:pPr>
    </w:p>
    <w:p w14:paraId="2A4B380A" w14:textId="77777777" w:rsidR="00C07176" w:rsidRDefault="00C07176" w:rsidP="007A096E">
      <w:pPr>
        <w:tabs>
          <w:tab w:val="left" w:pos="1410"/>
        </w:tabs>
      </w:pPr>
    </w:p>
    <w:p w14:paraId="22B19AB2" w14:textId="77777777" w:rsidR="00C07176" w:rsidRDefault="00C07176" w:rsidP="007A096E">
      <w:pPr>
        <w:tabs>
          <w:tab w:val="left" w:pos="1410"/>
        </w:tabs>
      </w:pPr>
    </w:p>
    <w:p w14:paraId="128867F2" w14:textId="77777777" w:rsidR="00C07176" w:rsidRDefault="00C07176" w:rsidP="007A096E">
      <w:pPr>
        <w:tabs>
          <w:tab w:val="left" w:pos="1410"/>
        </w:tabs>
      </w:pPr>
    </w:p>
    <w:p w14:paraId="16087B1E" w14:textId="77777777" w:rsidR="00C07176" w:rsidRDefault="00C07176" w:rsidP="007A096E">
      <w:pPr>
        <w:tabs>
          <w:tab w:val="left" w:pos="1410"/>
        </w:tabs>
      </w:pPr>
    </w:p>
    <w:p w14:paraId="0E23A15C" w14:textId="77777777" w:rsidR="00C07176" w:rsidRPr="007A096E" w:rsidRDefault="00C07176" w:rsidP="007A096E">
      <w:pPr>
        <w:tabs>
          <w:tab w:val="left" w:pos="14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EF273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F0D8"/>
          </w:tcPr>
          <w:p w14:paraId="6B0B5E7B" w14:textId="77777777" w:rsidR="00E015EB" w:rsidRPr="00A95BAF" w:rsidRDefault="00C00131" w:rsidP="00625AA8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2F3B5D14" w14:textId="6E7C2416" w:rsidR="00E015EB" w:rsidRPr="0084335B" w:rsidRDefault="004C7EA6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B8143F3" wp14:editId="191880BF">
                  <wp:extent cx="606148" cy="669289"/>
                  <wp:effectExtent l="0" t="0" r="3810" b="0"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A430D3">
        <w:trPr>
          <w:trHeight w:val="512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0665FEFD" w14:textId="11F3E39D" w:rsidR="00C00131" w:rsidRPr="00C00131" w:rsidRDefault="00194615" w:rsidP="00C00131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1DE0662F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A0E34" w14:textId="694F5FB9" w:rsidR="00C00131" w:rsidRPr="00EF2734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 w:rsidRPr="00EF2734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 xml:space="preserve">TEMA </w:t>
            </w:r>
            <w:r w:rsidR="00E371A9" w:rsidRPr="00EF2734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1</w:t>
            </w:r>
          </w:p>
          <w:p w14:paraId="7C3E00D3" w14:textId="2A21E781" w:rsidR="00C00131" w:rsidRPr="001322FE" w:rsidRDefault="00DF1C57" w:rsidP="0048259B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DF1C57">
              <w:rPr>
                <w:rFonts w:ascii="Century Gothic" w:hAnsi="Century Gothic"/>
                <w:color w:val="F0D88F"/>
                <w:szCs w:val="30"/>
              </w:rPr>
              <w:t>NIVELES DE ORGANIZACIÓN EXTERNA DE LOS SERES VIVOS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4A608B8" w14:textId="35BDE711" w:rsidR="00C00131" w:rsidRPr="00607045" w:rsidRDefault="00C00131" w:rsidP="001E4014">
            <w:pPr>
              <w:rPr>
                <w:lang w:val="en-US"/>
              </w:rPr>
            </w:pPr>
          </w:p>
          <w:p w14:paraId="0477BAC1" w14:textId="474889D8" w:rsidR="006F40FB" w:rsidRPr="00616715" w:rsidRDefault="00616715" w:rsidP="00616715">
            <w:pPr>
              <w:ind w:left="-113"/>
              <w:jc w:val="center"/>
              <w:rPr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161D02" wp14:editId="63161809">
                  <wp:extent cx="3455368" cy="3769995"/>
                  <wp:effectExtent l="0" t="0" r="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gunta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979" cy="379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527A3" w14:textId="70AD2EF7" w:rsidR="00A430D3" w:rsidRPr="00A430D3" w:rsidRDefault="00A430D3" w:rsidP="00A430D3">
            <w:pPr>
              <w:spacing w:after="160" w:line="360" w:lineRule="auto"/>
              <w:ind w:left="397" w:right="170"/>
              <w:rPr>
                <w:bCs/>
              </w:rPr>
            </w:pPr>
            <w:r w:rsidRPr="00A430D3">
              <w:rPr>
                <w:bCs/>
              </w:rPr>
              <w:t xml:space="preserve">Los seres vivos se organizan </w:t>
            </w:r>
            <w:r>
              <w:rPr>
                <w:bCs/>
              </w:rPr>
              <w:t xml:space="preserve">en un </w:t>
            </w:r>
            <w:r w:rsidRPr="00A430D3">
              <w:rPr>
                <w:bCs/>
              </w:rPr>
              <w:t xml:space="preserve">ecosistema </w:t>
            </w:r>
            <w:r>
              <w:rPr>
                <w:bCs/>
              </w:rPr>
              <w:t xml:space="preserve">  </w:t>
            </w:r>
            <w:r w:rsidRPr="00A430D3">
              <w:rPr>
                <w:bCs/>
              </w:rPr>
              <w:t>desde diferentes niveles ecológicos.</w:t>
            </w:r>
          </w:p>
          <w:p w14:paraId="62163864" w14:textId="1544A315" w:rsidR="001B0888" w:rsidRPr="00616715" w:rsidRDefault="001B0888" w:rsidP="00616715"/>
        </w:tc>
      </w:tr>
    </w:tbl>
    <w:p w14:paraId="644EE1FB" w14:textId="77777777" w:rsidR="0062574B" w:rsidRDefault="0062574B" w:rsidP="0062574B">
      <w:pPr>
        <w:spacing w:after="160" w:line="259" w:lineRule="auto"/>
      </w:pPr>
      <w:r>
        <w:br w:type="page"/>
      </w:r>
    </w:p>
    <w:p w14:paraId="02908106" w14:textId="77777777" w:rsidR="00DD3DE2" w:rsidRDefault="00DD3DE2" w:rsidP="00DD3DE2">
      <w:pPr>
        <w:pStyle w:val="Sinespaciado"/>
      </w:pPr>
    </w:p>
    <w:p w14:paraId="39208A5E" w14:textId="5A616688" w:rsidR="00616715" w:rsidRDefault="0062574B" w:rsidP="00DD3DE2">
      <w:pPr>
        <w:pStyle w:val="Sinespaciado"/>
      </w:pPr>
      <w:r w:rsidRPr="008E027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790C4" wp14:editId="3206EB38">
                <wp:simplePos x="1133475" y="9334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91225" cy="342900"/>
                <wp:effectExtent l="57150" t="38100" r="66675" b="76200"/>
                <wp:wrapSquare wrapText="bothSides"/>
                <wp:docPr id="18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solidFill>
                          <a:srgbClr val="84B29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D3C27" w14:textId="7B24DB06" w:rsidR="001322FE" w:rsidRPr="008F0276" w:rsidRDefault="001322FE" w:rsidP="00A430D3">
                            <w:pPr>
                              <w:pStyle w:val="Encabezado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TEMA 1.</w:t>
                            </w:r>
                            <w:r w:rsidRPr="008F0276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30D3" w:rsidRPr="00A430D3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NIVELES DE ORGANIZACIÓN EXTERNA DE LOS SERES VIVOS.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0;margin-top:0;width:471.75pt;height:27pt;z-index:251665408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" fillcolor="#84b293" stroked="f">
                <v:shadow on="t" opacity="41287f" mv:blur="57150f" offset="0,1.5pt"/>
                <v:textbox>
                  <w:txbxContent>
                    <w:p w14:paraId="2F1D3C27" w14:textId="7B24DB06" w:rsidR="001322FE" w:rsidRPr="008F0276" w:rsidRDefault="001322FE" w:rsidP="00A430D3">
                      <w:pPr>
                        <w:pStyle w:val="Encabezado"/>
                        <w:jc w:val="center"/>
                        <w:rPr>
                          <w:b/>
                          <w:color w:val="F0D88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>TEMA 1.</w:t>
                      </w:r>
                      <w:r w:rsidRPr="008F0276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430D3" w:rsidRPr="00A430D3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>NIVELES DE ORGANIZACIÓN EXTERNA DE LOS SERES VIVOS.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16715" w:rsidRPr="00616715">
        <w:t xml:space="preserve">La Tierra es el único planeta del </w:t>
      </w:r>
      <w:r w:rsidR="00A430D3">
        <w:t xml:space="preserve">sistema solar que alberga vida. </w:t>
      </w:r>
      <w:r w:rsidR="00616715" w:rsidRPr="00616715">
        <w:t>Conocido como el planeta azul, porque cuando se observa desde el espacio, el color predominante es el azul. Esto debido a la cantidad de agua que posee.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4127"/>
        <w:gridCol w:w="4927"/>
      </w:tblGrid>
      <w:tr w:rsidR="008B42F1" w:rsidRPr="00A224EA" w14:paraId="194B3680" w14:textId="77777777" w:rsidTr="00DF1C57">
        <w:trPr>
          <w:trHeight w:val="4253"/>
        </w:trPr>
        <w:tc>
          <w:tcPr>
            <w:tcW w:w="3096" w:type="dxa"/>
            <w:tcBorders>
              <w:top w:val="nil"/>
              <w:left w:val="nil"/>
              <w:bottom w:val="single" w:sz="4" w:space="0" w:color="84B293"/>
              <w:right w:val="nil"/>
            </w:tcBorders>
            <w:shd w:val="clear" w:color="auto" w:fill="auto"/>
          </w:tcPr>
          <w:p w14:paraId="1B07969C" w14:textId="77777777" w:rsidR="00DD3DE2" w:rsidRDefault="00DD3DE2" w:rsidP="00A224EA">
            <w:pPr>
              <w:keepNext/>
              <w:keepLines/>
              <w:spacing w:before="40" w:line="240" w:lineRule="auto"/>
              <w:outlineLvl w:val="1"/>
              <w:rPr>
                <w:rFonts w:ascii="Century Gothic" w:eastAsiaTheme="majorEastAsia" w:hAnsi="Century Gothic" w:cstheme="majorBidi"/>
                <w:b/>
                <w:color w:val="008000"/>
                <w:sz w:val="30"/>
                <w:szCs w:val="26"/>
              </w:rPr>
            </w:pPr>
          </w:p>
          <w:p w14:paraId="1864D498" w14:textId="75863AA0" w:rsidR="00A224EA" w:rsidRPr="00A224EA" w:rsidRDefault="00A224EA" w:rsidP="00A224EA">
            <w:pPr>
              <w:keepNext/>
              <w:keepLines/>
              <w:spacing w:before="40" w:line="240" w:lineRule="auto"/>
              <w:outlineLvl w:val="1"/>
              <w:rPr>
                <w:rFonts w:ascii="Century Gothic" w:eastAsiaTheme="majorEastAsia" w:hAnsi="Century Gothic" w:cstheme="majorBidi"/>
                <w:b/>
                <w:color w:val="A7BA58"/>
                <w:sz w:val="30"/>
                <w:szCs w:val="26"/>
              </w:rPr>
            </w:pPr>
            <w:r>
              <w:rPr>
                <w:rFonts w:ascii="Century Gothic" w:eastAsiaTheme="majorEastAsia" w:hAnsi="Century Gothic" w:cstheme="majorBidi"/>
                <w:b/>
                <w:color w:val="A7BA58"/>
                <w:sz w:val="30"/>
                <w:szCs w:val="26"/>
              </w:rPr>
              <w:t xml:space="preserve">Individuo u </w:t>
            </w:r>
            <w:r w:rsidRPr="00A224EA">
              <w:rPr>
                <w:rFonts w:ascii="Century Gothic" w:eastAsiaTheme="majorEastAsia" w:hAnsi="Century Gothic" w:cstheme="majorBidi"/>
                <w:b/>
                <w:color w:val="A7BA58"/>
                <w:sz w:val="30"/>
                <w:szCs w:val="26"/>
              </w:rPr>
              <w:t>organismo</w:t>
            </w:r>
          </w:p>
          <w:p w14:paraId="37381227" w14:textId="77777777" w:rsidR="00A224EA" w:rsidRPr="00A224EA" w:rsidRDefault="00A224EA" w:rsidP="00A224EA">
            <w:pPr>
              <w:spacing w:line="240" w:lineRule="auto"/>
              <w:rPr>
                <w:rFonts w:ascii="Arial" w:hAnsi="Arial"/>
              </w:rPr>
            </w:pPr>
          </w:p>
          <w:p w14:paraId="66BBFD13" w14:textId="69FC8C4B" w:rsidR="00A224EA" w:rsidRPr="00A224EA" w:rsidRDefault="00A224EA" w:rsidP="008B42F1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9FB261" wp14:editId="3B8B261B">
                  <wp:extent cx="2466975" cy="1847850"/>
                  <wp:effectExtent l="0" t="0" r="9525" b="0"/>
                  <wp:docPr id="10" name="Imagen 10" descr="https://encrypted-tbn3.gstatic.com/images?q=tbn:ANd9GcSeE8BgYV7plCriUSjhBnrpkFydnBBLoPUhg3FbmlAH_1D7Xx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SeE8BgYV7plCriUSjhBnrpkFydnBBLoPUhg3FbmlAH_1D7Xx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84B293"/>
              <w:right w:val="nil"/>
            </w:tcBorders>
          </w:tcPr>
          <w:p w14:paraId="54E8BF42" w14:textId="77777777" w:rsidR="00A224EA" w:rsidRPr="00A224EA" w:rsidRDefault="00A224EA" w:rsidP="00A224EA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  <w:p w14:paraId="20462357" w14:textId="77777777" w:rsidR="008B42F1" w:rsidRDefault="008B42F1" w:rsidP="00A224EA">
            <w:pPr>
              <w:rPr>
                <w:rFonts w:cs="Arial"/>
                <w:sz w:val="22"/>
              </w:rPr>
            </w:pPr>
          </w:p>
          <w:p w14:paraId="52942B3A" w14:textId="2FED360D" w:rsidR="00A224EA" w:rsidRPr="00A224EA" w:rsidRDefault="00A224EA" w:rsidP="008B42F1">
            <w:pPr>
              <w:rPr>
                <w:rFonts w:ascii="Arial" w:hAnsi="Arial" w:cs="Arial"/>
                <w:lang w:val="es-ES"/>
              </w:rPr>
            </w:pPr>
            <w:r w:rsidRPr="00A224EA">
              <w:rPr>
                <w:rFonts w:cs="Arial"/>
                <w:sz w:val="22"/>
              </w:rPr>
              <w:t>Es el nivel de organización más pequeño, considerado como la expresión viva de la especie, es decir, los individuos que comparten características semejantes, que se pueden reproducir entre ellos y que además son capaces de producir descendencia fértil constituyen o forman una espacie. Por ejemplo, los árboles de sauco, los copetones, l</w:t>
            </w:r>
            <w:r w:rsidR="00DF1C57">
              <w:rPr>
                <w:rFonts w:cs="Arial"/>
                <w:sz w:val="22"/>
              </w:rPr>
              <w:t>as margaritas, los leones, etc.</w:t>
            </w:r>
            <w:r w:rsidRPr="00A224EA">
              <w:rPr>
                <w:rFonts w:cs="Arial"/>
                <w:sz w:val="22"/>
              </w:rPr>
              <w:t xml:space="preserve"> son especies.</w:t>
            </w:r>
          </w:p>
        </w:tc>
      </w:tr>
      <w:tr w:rsidR="008B42F1" w:rsidRPr="00A224EA" w14:paraId="500AC8FA" w14:textId="77777777" w:rsidTr="00DD3DE2">
        <w:trPr>
          <w:trHeight w:val="5634"/>
        </w:trPr>
        <w:tc>
          <w:tcPr>
            <w:tcW w:w="3096" w:type="dxa"/>
            <w:tcBorders>
              <w:top w:val="single" w:sz="4" w:space="0" w:color="84B293"/>
              <w:left w:val="nil"/>
              <w:bottom w:val="single" w:sz="4" w:space="0" w:color="84B293"/>
              <w:right w:val="nil"/>
            </w:tcBorders>
            <w:shd w:val="clear" w:color="auto" w:fill="auto"/>
          </w:tcPr>
          <w:p w14:paraId="75768B96" w14:textId="77777777" w:rsidR="00A224EA" w:rsidRPr="00A224EA" w:rsidRDefault="00A224EA" w:rsidP="00A224EA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008000"/>
                <w:sz w:val="28"/>
                <w:szCs w:val="24"/>
              </w:rPr>
            </w:pPr>
          </w:p>
          <w:p w14:paraId="38EEDB86" w14:textId="77777777" w:rsidR="008B42F1" w:rsidRPr="008B42F1" w:rsidRDefault="008B42F1" w:rsidP="008B42F1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A7BA58"/>
                <w:sz w:val="28"/>
                <w:szCs w:val="24"/>
              </w:rPr>
            </w:pPr>
            <w:r w:rsidRPr="008B42F1">
              <w:rPr>
                <w:rFonts w:ascii="Century Gothic" w:eastAsiaTheme="majorEastAsia" w:hAnsi="Century Gothic" w:cstheme="majorBidi"/>
                <w:b/>
                <w:color w:val="A7BA58"/>
                <w:sz w:val="28"/>
                <w:szCs w:val="24"/>
              </w:rPr>
              <w:t>Población</w:t>
            </w:r>
          </w:p>
          <w:p w14:paraId="2E82B74B" w14:textId="77777777" w:rsidR="00A224EA" w:rsidRPr="00A224EA" w:rsidRDefault="00A224EA" w:rsidP="00A224EA">
            <w:pPr>
              <w:spacing w:line="240" w:lineRule="auto"/>
              <w:rPr>
                <w:rFonts w:ascii="Arial" w:hAnsi="Arial"/>
              </w:rPr>
            </w:pPr>
          </w:p>
          <w:p w14:paraId="67BE7AC8" w14:textId="78E61B27" w:rsidR="00A224EA" w:rsidRPr="00A224EA" w:rsidRDefault="008B42F1" w:rsidP="00A224EA">
            <w:pPr>
              <w:spacing w:line="240" w:lineRule="auto"/>
              <w:jc w:val="center"/>
              <w:rPr>
                <w:rFonts w:ascii="Arial" w:hAnsi="Arial"/>
              </w:rPr>
            </w:pPr>
            <w:r w:rsidRPr="008B42F1"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 wp14:anchorId="00AEF242" wp14:editId="62BFAE65">
                  <wp:extent cx="2483844" cy="1838325"/>
                  <wp:effectExtent l="0" t="0" r="0" b="0"/>
                  <wp:docPr id="13" name="Imagen 13" descr="http://www.animales.website/wp-content/uploads/2015/02/El-pez-payaso-Caracter%C3%ADsticas-h%C3%A1bitat-alimentaci%C3%B3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nimales.website/wp-content/uploads/2015/02/El-pez-payaso-Caracter%C3%ADsticas-h%C3%A1bitat-alimentaci%C3%B3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152" cy="18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92FE3" w14:textId="77777777" w:rsidR="00A224EA" w:rsidRPr="00A224EA" w:rsidRDefault="00A224EA" w:rsidP="00A224EA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742" w:type="dxa"/>
            <w:tcBorders>
              <w:top w:val="single" w:sz="4" w:space="0" w:color="84B293"/>
              <w:left w:val="nil"/>
              <w:bottom w:val="single" w:sz="4" w:space="0" w:color="84B293"/>
              <w:right w:val="nil"/>
            </w:tcBorders>
          </w:tcPr>
          <w:p w14:paraId="712EDA26" w14:textId="77777777" w:rsidR="00A224EA" w:rsidRPr="00A224EA" w:rsidRDefault="00A224EA" w:rsidP="00A224EA">
            <w:pPr>
              <w:spacing w:line="240" w:lineRule="auto"/>
              <w:rPr>
                <w:rFonts w:ascii="Arial" w:hAnsi="Arial" w:cs="Arial"/>
              </w:rPr>
            </w:pPr>
          </w:p>
          <w:p w14:paraId="01B6ABFA" w14:textId="77777777" w:rsidR="008B42F1" w:rsidRDefault="008B42F1" w:rsidP="008B42F1">
            <w:pPr>
              <w:rPr>
                <w:rFonts w:cs="Helvetica"/>
                <w:sz w:val="22"/>
                <w:szCs w:val="24"/>
              </w:rPr>
            </w:pPr>
            <w:r w:rsidRPr="008B42F1">
              <w:rPr>
                <w:rFonts w:cs="Helvetica"/>
                <w:sz w:val="22"/>
                <w:szCs w:val="24"/>
              </w:rPr>
              <w:t xml:space="preserve">Es el conjunto de organismos de la misma especie que es encuentran en una zona específica y al mismo tiempo. </w:t>
            </w:r>
            <w:r w:rsidRPr="004E1EEF">
              <w:rPr>
                <w:rFonts w:cs="Helvetica"/>
                <w:i/>
                <w:sz w:val="22"/>
                <w:szCs w:val="24"/>
              </w:rPr>
              <w:t>Ejemplo</w:t>
            </w:r>
            <w:r w:rsidRPr="008B42F1">
              <w:rPr>
                <w:rFonts w:cs="Helvetica"/>
                <w:sz w:val="22"/>
                <w:szCs w:val="24"/>
              </w:rPr>
              <w:t>, los peces que viven en un lago, la población humana. Las poblaciones cambian constantemente y estos cambios dependen de los siguientes factores:</w:t>
            </w:r>
          </w:p>
          <w:p w14:paraId="3A3F4DCA" w14:textId="77777777" w:rsidR="00DF1C57" w:rsidRPr="008B42F1" w:rsidRDefault="00DF1C57" w:rsidP="008B42F1">
            <w:pPr>
              <w:rPr>
                <w:rFonts w:cs="Helvetica"/>
                <w:sz w:val="22"/>
                <w:szCs w:val="24"/>
              </w:rPr>
            </w:pPr>
          </w:p>
          <w:p w14:paraId="66B021A9" w14:textId="77777777" w:rsidR="00A224EA" w:rsidRDefault="008B42F1" w:rsidP="008B42F1">
            <w:pPr>
              <w:rPr>
                <w:rFonts w:cs="Helvetica"/>
                <w:sz w:val="22"/>
                <w:szCs w:val="24"/>
                <w:lang w:val="es-ES"/>
              </w:rPr>
            </w:pPr>
            <w:r w:rsidRPr="008B42F1">
              <w:rPr>
                <w:rFonts w:cs="Helvetica"/>
                <w:b/>
                <w:i/>
                <w:sz w:val="22"/>
                <w:szCs w:val="24"/>
              </w:rPr>
              <w:t>»Densidad:</w:t>
            </w:r>
            <w:r w:rsidRPr="008B42F1">
              <w:rPr>
                <w:rFonts w:cs="Helvetica"/>
                <w:i/>
                <w:sz w:val="22"/>
                <w:szCs w:val="24"/>
              </w:rPr>
              <w:t xml:space="preserve"> </w:t>
            </w:r>
            <w:r w:rsidRPr="008B42F1">
              <w:rPr>
                <w:rFonts w:cs="Helvetica"/>
                <w:sz w:val="22"/>
                <w:szCs w:val="24"/>
              </w:rPr>
              <w:t>número de individuos de una población que se encuentran en un área</w:t>
            </w:r>
            <w:r>
              <w:rPr>
                <w:rFonts w:cs="Helvetica"/>
                <w:sz w:val="22"/>
                <w:szCs w:val="24"/>
                <w:lang w:val="es-ES"/>
              </w:rPr>
              <w:t xml:space="preserve"> determinada.</w:t>
            </w:r>
          </w:p>
          <w:p w14:paraId="0C59B768" w14:textId="77777777" w:rsidR="008B42F1" w:rsidRDefault="008B42F1" w:rsidP="008B42F1">
            <w:pPr>
              <w:rPr>
                <w:rFonts w:cs="Helvetica"/>
                <w:b/>
                <w:i/>
                <w:sz w:val="22"/>
                <w:szCs w:val="24"/>
                <w:lang w:val="es-ES"/>
              </w:rPr>
            </w:pPr>
          </w:p>
          <w:p w14:paraId="0E083BB2" w14:textId="6BE6B279" w:rsidR="008B42F1" w:rsidRPr="008B42F1" w:rsidRDefault="008B42F1" w:rsidP="008B42F1">
            <w:pPr>
              <w:rPr>
                <w:rFonts w:cs="Helvetica"/>
                <w:sz w:val="22"/>
                <w:szCs w:val="24"/>
                <w:lang w:val="es-ES"/>
              </w:rPr>
            </w:pPr>
            <w:r w:rsidRPr="008B42F1">
              <w:rPr>
                <w:rFonts w:cs="Helvetica"/>
                <w:b/>
                <w:i/>
                <w:sz w:val="22"/>
                <w:szCs w:val="24"/>
                <w:lang w:val="es-ES"/>
              </w:rPr>
              <w:t>»Natalidad:</w:t>
            </w:r>
            <w:r w:rsidRPr="008B42F1">
              <w:rPr>
                <w:rFonts w:cs="Helvetica"/>
                <w:sz w:val="22"/>
                <w:szCs w:val="24"/>
                <w:lang w:val="es-ES"/>
              </w:rPr>
              <w:t xml:space="preserve"> número de nacimientos que se presentan en una población.</w:t>
            </w:r>
          </w:p>
          <w:p w14:paraId="68DDD68A" w14:textId="77777777" w:rsidR="008B42F1" w:rsidRDefault="008B42F1" w:rsidP="008B42F1">
            <w:pPr>
              <w:rPr>
                <w:rFonts w:cs="Helvetica"/>
                <w:i/>
                <w:sz w:val="22"/>
                <w:szCs w:val="24"/>
              </w:rPr>
            </w:pPr>
          </w:p>
          <w:p w14:paraId="2D73D6F9" w14:textId="1F9568C9" w:rsidR="008B42F1" w:rsidRPr="008B42F1" w:rsidRDefault="008B42F1" w:rsidP="008B42F1">
            <w:pPr>
              <w:rPr>
                <w:rFonts w:cs="Helvetica"/>
                <w:sz w:val="22"/>
                <w:szCs w:val="24"/>
                <w:lang w:val="es-ES"/>
              </w:rPr>
            </w:pPr>
            <w:r w:rsidRPr="008B42F1">
              <w:rPr>
                <w:rFonts w:cs="Helvetica"/>
                <w:b/>
                <w:i/>
                <w:sz w:val="22"/>
                <w:szCs w:val="24"/>
              </w:rPr>
              <w:t>»Mortalidad:</w:t>
            </w:r>
            <w:r w:rsidRPr="008B42F1">
              <w:rPr>
                <w:rFonts w:cs="Helvetica"/>
                <w:sz w:val="22"/>
                <w:szCs w:val="24"/>
              </w:rPr>
              <w:t xml:space="preserve"> número de organismos que mueren en una población.</w:t>
            </w:r>
          </w:p>
        </w:tc>
      </w:tr>
    </w:tbl>
    <w:p w14:paraId="409AB4AF" w14:textId="77777777" w:rsidR="00A224EA" w:rsidRDefault="00A224EA" w:rsidP="00A224EA">
      <w:pPr>
        <w:spacing w:before="100" w:beforeAutospacing="1" w:after="160" w:line="259" w:lineRule="auto"/>
        <w:ind w:right="227"/>
        <w:jc w:val="both"/>
      </w:pP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4127"/>
        <w:gridCol w:w="4711"/>
      </w:tblGrid>
      <w:tr w:rsidR="009A4A14" w:rsidRPr="00A224EA" w14:paraId="1595A09B" w14:textId="77777777" w:rsidTr="00DD3DE2">
        <w:trPr>
          <w:trHeight w:val="85"/>
        </w:trPr>
        <w:tc>
          <w:tcPr>
            <w:tcW w:w="4127" w:type="dxa"/>
            <w:tcBorders>
              <w:top w:val="nil"/>
              <w:left w:val="nil"/>
              <w:bottom w:val="single" w:sz="4" w:space="0" w:color="84B293"/>
              <w:right w:val="nil"/>
            </w:tcBorders>
            <w:shd w:val="clear" w:color="auto" w:fill="auto"/>
          </w:tcPr>
          <w:p w14:paraId="4B2F0BB2" w14:textId="77777777" w:rsidR="00DD3DE2" w:rsidRDefault="00DD3DE2" w:rsidP="00BF4527">
            <w:pPr>
              <w:keepNext/>
              <w:keepLines/>
              <w:spacing w:before="40" w:line="240" w:lineRule="auto"/>
              <w:outlineLvl w:val="1"/>
              <w:rPr>
                <w:rFonts w:ascii="Century Gothic" w:eastAsiaTheme="majorEastAsia" w:hAnsi="Century Gothic" w:cstheme="majorBidi"/>
                <w:b/>
                <w:color w:val="008000"/>
                <w:sz w:val="30"/>
                <w:szCs w:val="26"/>
              </w:rPr>
            </w:pPr>
          </w:p>
          <w:p w14:paraId="1484E672" w14:textId="357B1321" w:rsidR="00DD3DE2" w:rsidRPr="00DD3DE2" w:rsidRDefault="00DD3DE2" w:rsidP="00DD3DE2">
            <w:pPr>
              <w:keepNext/>
              <w:keepLines/>
              <w:spacing w:before="40" w:line="240" w:lineRule="auto"/>
              <w:outlineLvl w:val="1"/>
              <w:rPr>
                <w:rFonts w:ascii="Century Gothic" w:eastAsiaTheme="majorEastAsia" w:hAnsi="Century Gothic" w:cstheme="majorBidi"/>
                <w:b/>
                <w:color w:val="A7BA58"/>
                <w:sz w:val="30"/>
                <w:szCs w:val="26"/>
              </w:rPr>
            </w:pPr>
            <w:r>
              <w:rPr>
                <w:rFonts w:ascii="Century Gothic" w:eastAsiaTheme="majorEastAsia" w:hAnsi="Century Gothic" w:cstheme="majorBidi"/>
                <w:b/>
                <w:color w:val="A7BA58"/>
                <w:sz w:val="30"/>
                <w:szCs w:val="26"/>
              </w:rPr>
              <w:t xml:space="preserve">            </w:t>
            </w:r>
            <w:r w:rsidRPr="00DD3DE2">
              <w:rPr>
                <w:rFonts w:ascii="Century Gothic" w:eastAsiaTheme="majorEastAsia" w:hAnsi="Century Gothic" w:cstheme="majorBidi"/>
                <w:b/>
                <w:color w:val="A7BA58"/>
                <w:sz w:val="30"/>
                <w:szCs w:val="26"/>
              </w:rPr>
              <w:t>Comunidad</w:t>
            </w:r>
          </w:p>
          <w:p w14:paraId="4D9CA0FA" w14:textId="77777777" w:rsidR="00DD3DE2" w:rsidRPr="00A224EA" w:rsidRDefault="00DD3DE2" w:rsidP="00BF4527">
            <w:pPr>
              <w:spacing w:line="240" w:lineRule="auto"/>
              <w:rPr>
                <w:rFonts w:ascii="Arial" w:hAnsi="Arial"/>
              </w:rPr>
            </w:pPr>
          </w:p>
          <w:p w14:paraId="0CD86A25" w14:textId="61F5462F" w:rsidR="00DD3DE2" w:rsidRPr="00A224EA" w:rsidRDefault="00DD3DE2" w:rsidP="00BF4527">
            <w:pPr>
              <w:spacing w:line="240" w:lineRule="auto"/>
              <w:jc w:val="center"/>
              <w:rPr>
                <w:rFonts w:ascii="Arial" w:hAnsi="Arial"/>
              </w:rPr>
            </w:pPr>
            <w:r w:rsidRPr="00DD3DE2">
              <w:rPr>
                <w:noProof/>
                <w:lang w:val="es-ES" w:eastAsia="es-ES"/>
              </w:rPr>
              <w:drawing>
                <wp:inline distT="0" distB="0" distL="0" distR="0" wp14:anchorId="424860CC" wp14:editId="56C500CB">
                  <wp:extent cx="2218717" cy="1333500"/>
                  <wp:effectExtent l="0" t="0" r="0" b="0"/>
                  <wp:docPr id="19" name="Imagen 19" descr="G:\backup Katherine betancourt\Recursos visuales\gallery\Animales\SqRdVgEeJgriwVmjAG8tHWG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backup Katherine betancourt\Recursos visuales\gallery\Animales\SqRdVgEeJgriwVmjAG8tHWG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766" cy="134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84B293"/>
              <w:right w:val="nil"/>
            </w:tcBorders>
          </w:tcPr>
          <w:p w14:paraId="656CC051" w14:textId="77777777" w:rsidR="00DD3DE2" w:rsidRPr="00A224EA" w:rsidRDefault="00DD3DE2" w:rsidP="00BF4527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  <w:p w14:paraId="181ACA15" w14:textId="77777777" w:rsidR="00DD3DE2" w:rsidRDefault="00DD3DE2" w:rsidP="00BF4527">
            <w:pPr>
              <w:rPr>
                <w:rFonts w:cs="Arial"/>
                <w:sz w:val="22"/>
              </w:rPr>
            </w:pPr>
          </w:p>
          <w:p w14:paraId="56C73542" w14:textId="77777777" w:rsidR="00DD3DE2" w:rsidRDefault="00DD3DE2" w:rsidP="00BF4527">
            <w:pPr>
              <w:rPr>
                <w:rFonts w:cs="Arial"/>
                <w:sz w:val="22"/>
              </w:rPr>
            </w:pPr>
          </w:p>
          <w:p w14:paraId="4D99ADA8" w14:textId="77777777" w:rsidR="00DD3DE2" w:rsidRDefault="00DD3DE2" w:rsidP="00BF4527">
            <w:pPr>
              <w:rPr>
                <w:rFonts w:cs="Arial"/>
                <w:sz w:val="22"/>
              </w:rPr>
            </w:pPr>
          </w:p>
          <w:p w14:paraId="33531692" w14:textId="4594A13D" w:rsidR="00DD3DE2" w:rsidRPr="00A224EA" w:rsidRDefault="00DD3DE2" w:rsidP="00BF4527">
            <w:pPr>
              <w:rPr>
                <w:rFonts w:ascii="Arial" w:hAnsi="Arial" w:cs="Arial"/>
                <w:lang w:val="es-ES"/>
              </w:rPr>
            </w:pPr>
            <w:r w:rsidRPr="00DD3DE2">
              <w:rPr>
                <w:rFonts w:cs="Arial"/>
                <w:sz w:val="22"/>
              </w:rPr>
              <w:t>Es el conjunto de poblaciones (diferentes especies) que comparten un mismo ambiente en un tiempo determinado. Por ejemplo, una granja, un rio, un zoológico, etc.</w:t>
            </w:r>
          </w:p>
        </w:tc>
      </w:tr>
    </w:tbl>
    <w:p w14:paraId="70998842" w14:textId="77777777" w:rsidR="00472A89" w:rsidRDefault="00472A89" w:rsidP="00616715"/>
    <w:p w14:paraId="299819A6" w14:textId="77777777" w:rsidR="00DF1C57" w:rsidRDefault="00DF1C57" w:rsidP="009A4A14">
      <w:pPr>
        <w:jc w:val="center"/>
        <w:rPr>
          <w:rFonts w:ascii="Century Gothic" w:eastAsiaTheme="majorEastAsia" w:hAnsi="Century Gothic" w:cstheme="majorBidi"/>
          <w:color w:val="A7BA58"/>
          <w:sz w:val="96"/>
          <w:szCs w:val="40"/>
        </w:rPr>
      </w:pPr>
    </w:p>
    <w:p w14:paraId="4D0D2CEF" w14:textId="7C252390" w:rsidR="00472A89" w:rsidRDefault="009A4A14" w:rsidP="009A4A14">
      <w:pPr>
        <w:jc w:val="center"/>
        <w:rPr>
          <w:rFonts w:ascii="Century Gothic" w:eastAsiaTheme="majorEastAsia" w:hAnsi="Century Gothic" w:cstheme="majorBidi"/>
          <w:color w:val="A7BA58"/>
          <w:sz w:val="96"/>
          <w:szCs w:val="40"/>
        </w:rPr>
      </w:pPr>
      <w:r w:rsidRPr="00DF1C57">
        <w:rPr>
          <w:rFonts w:ascii="Century Gothic" w:eastAsiaTheme="majorEastAsia" w:hAnsi="Century Gothic" w:cstheme="majorBidi"/>
          <w:color w:val="A7BA58"/>
          <w:sz w:val="96"/>
          <w:szCs w:val="40"/>
        </w:rPr>
        <w:t>Relaciones entre los seres vivos</w:t>
      </w:r>
    </w:p>
    <w:p w14:paraId="4B1CB1EC" w14:textId="77777777" w:rsidR="00DF1C57" w:rsidRPr="00DF1C57" w:rsidRDefault="00DF1C57" w:rsidP="009A4A14">
      <w:pPr>
        <w:jc w:val="center"/>
        <w:rPr>
          <w:sz w:val="48"/>
        </w:rPr>
      </w:pPr>
    </w:p>
    <w:p w14:paraId="44C7B96A" w14:textId="3680F65B" w:rsidR="009A4A14" w:rsidRDefault="009A4A14" w:rsidP="009A4A14">
      <w:r w:rsidRPr="009A4A14">
        <w:t>En toda comunidad los seres vivos establecen diferentes tipos de relaciones o interacciones que les permite sobrevivir y que determinan el funcionamiento de los ecosistemas, de esa manera los ecosistemas se autorregulan y auto</w:t>
      </w:r>
      <w:r>
        <w:t xml:space="preserve"> </w:t>
      </w:r>
      <w:r w:rsidRPr="009A4A14">
        <w:t>conservan.</w:t>
      </w:r>
    </w:p>
    <w:p w14:paraId="6A60BA64" w14:textId="77777777" w:rsidR="009A4A14" w:rsidRDefault="009A4A14" w:rsidP="009A4A14"/>
    <w:p w14:paraId="6857637B" w14:textId="77777777" w:rsidR="009A4A14" w:rsidRPr="0058458D" w:rsidRDefault="009A4A14" w:rsidP="009A4A14">
      <w:pPr>
        <w:rPr>
          <w:b/>
          <w:sz w:val="22"/>
        </w:rPr>
      </w:pPr>
      <w:r w:rsidRPr="0058458D">
        <w:rPr>
          <w:sz w:val="22"/>
        </w:rPr>
        <w:t xml:space="preserve">Las relaciones que se establecen pueden ser </w:t>
      </w:r>
      <w:r w:rsidRPr="0058458D">
        <w:rPr>
          <w:b/>
          <w:sz w:val="22"/>
        </w:rPr>
        <w:t>intraespecíficas</w:t>
      </w:r>
      <w:r w:rsidRPr="0058458D">
        <w:rPr>
          <w:sz w:val="22"/>
        </w:rPr>
        <w:t xml:space="preserve"> o </w:t>
      </w:r>
      <w:r w:rsidRPr="0058458D">
        <w:rPr>
          <w:b/>
          <w:sz w:val="22"/>
        </w:rPr>
        <w:t>interespecíficas.</w:t>
      </w:r>
    </w:p>
    <w:p w14:paraId="132BF8E7" w14:textId="77777777" w:rsidR="009A4A14" w:rsidRPr="0058458D" w:rsidRDefault="009A4A14" w:rsidP="009A4A14">
      <w:pPr>
        <w:rPr>
          <w:sz w:val="22"/>
        </w:rPr>
      </w:pPr>
    </w:p>
    <w:p w14:paraId="50DAD7E5" w14:textId="77777777" w:rsidR="009A4A14" w:rsidRPr="0058458D" w:rsidRDefault="009A4A14" w:rsidP="009A4A14">
      <w:pPr>
        <w:rPr>
          <w:color w:val="404040" w:themeColor="text1" w:themeTint="BF"/>
          <w:sz w:val="22"/>
        </w:rPr>
      </w:pPr>
      <w:r w:rsidRPr="0058458D">
        <w:rPr>
          <w:rFonts w:ascii="Century Gothic" w:hAnsi="Century Gothic"/>
          <w:b/>
          <w:color w:val="404040" w:themeColor="text1" w:themeTint="BF"/>
          <w:sz w:val="22"/>
        </w:rPr>
        <w:t xml:space="preserve">Relaciones intraespecíficas: </w:t>
      </w:r>
      <w:r w:rsidRPr="0058458D">
        <w:rPr>
          <w:color w:val="404040" w:themeColor="text1" w:themeTint="BF"/>
          <w:sz w:val="22"/>
        </w:rPr>
        <w:t>se dan entre los organismos de una misma población, es decir, entre organismos de la misma especie. Tienen varios fines, como la nutrición, la reproducción o la protección.</w:t>
      </w:r>
    </w:p>
    <w:p w14:paraId="1E99643D" w14:textId="77777777" w:rsidR="009A4A14" w:rsidRPr="0058458D" w:rsidRDefault="009A4A14" w:rsidP="009A4A14">
      <w:pPr>
        <w:pStyle w:val="Prrafodelista"/>
        <w:rPr>
          <w:color w:val="404040" w:themeColor="text1" w:themeTint="BF"/>
          <w:sz w:val="22"/>
        </w:rPr>
      </w:pPr>
    </w:p>
    <w:p w14:paraId="02C322DF" w14:textId="77777777" w:rsidR="00B75902" w:rsidRDefault="009A4A14" w:rsidP="009A4A14">
      <w:pPr>
        <w:pStyle w:val="Prrafodelista"/>
        <w:numPr>
          <w:ilvl w:val="0"/>
          <w:numId w:val="33"/>
        </w:numPr>
        <w:rPr>
          <w:color w:val="404040" w:themeColor="text1" w:themeTint="BF"/>
          <w:sz w:val="22"/>
        </w:rPr>
      </w:pPr>
      <w:r w:rsidRPr="0058458D">
        <w:rPr>
          <w:b/>
          <w:color w:val="404040" w:themeColor="text1" w:themeTint="BF"/>
          <w:sz w:val="22"/>
        </w:rPr>
        <w:t>Competencia:</w:t>
      </w:r>
      <w:r w:rsidRPr="0058458D">
        <w:rPr>
          <w:color w:val="404040" w:themeColor="text1" w:themeTint="BF"/>
          <w:sz w:val="22"/>
        </w:rPr>
        <w:t xml:space="preserve"> los miembros de una población comparten el mismo nicho, es decir, utilizan el mismo recurso natural para su supervivencia; por ejemplo, la misma fuente de alimento, el mismo h</w:t>
      </w:r>
      <w:r w:rsidR="00B75902">
        <w:rPr>
          <w:color w:val="404040" w:themeColor="text1" w:themeTint="BF"/>
          <w:sz w:val="22"/>
        </w:rPr>
        <w:t>á</w:t>
      </w:r>
      <w:r w:rsidRPr="0058458D">
        <w:rPr>
          <w:color w:val="404040" w:themeColor="text1" w:themeTint="BF"/>
          <w:sz w:val="22"/>
        </w:rPr>
        <w:t>bita</w:t>
      </w:r>
      <w:r w:rsidR="00B75902">
        <w:rPr>
          <w:color w:val="404040" w:themeColor="text1" w:themeTint="BF"/>
          <w:sz w:val="22"/>
        </w:rPr>
        <w:t>t</w:t>
      </w:r>
      <w:r w:rsidRPr="0058458D">
        <w:rPr>
          <w:color w:val="404040" w:themeColor="text1" w:themeTint="BF"/>
          <w:sz w:val="22"/>
        </w:rPr>
        <w:t xml:space="preserve"> o refugio, la forma de reproducción, etc. </w:t>
      </w:r>
    </w:p>
    <w:p w14:paraId="6EEA94D6" w14:textId="131D823B" w:rsidR="009A4A14" w:rsidRDefault="009A4A14" w:rsidP="00B75902">
      <w:pPr>
        <w:pStyle w:val="Prrafodelista"/>
        <w:rPr>
          <w:color w:val="404040" w:themeColor="text1" w:themeTint="BF"/>
          <w:sz w:val="22"/>
        </w:rPr>
      </w:pPr>
      <w:r w:rsidRPr="00B75902">
        <w:rPr>
          <w:b/>
          <w:color w:val="404040" w:themeColor="text1" w:themeTint="BF"/>
          <w:sz w:val="22"/>
        </w:rPr>
        <w:t>Ejemplo:</w:t>
      </w:r>
      <w:r w:rsidRPr="0058458D">
        <w:rPr>
          <w:color w:val="404040" w:themeColor="text1" w:themeTint="BF"/>
          <w:sz w:val="22"/>
        </w:rPr>
        <w:t xml:space="preserve"> dos pájaros pelean un mismo lugar para construir un nido.</w:t>
      </w:r>
    </w:p>
    <w:p w14:paraId="42415EF0" w14:textId="77777777" w:rsidR="00B75902" w:rsidRPr="0058458D" w:rsidRDefault="00B75902" w:rsidP="00B75902">
      <w:pPr>
        <w:pStyle w:val="Prrafodelista"/>
        <w:rPr>
          <w:color w:val="404040" w:themeColor="text1" w:themeTint="BF"/>
          <w:sz w:val="22"/>
        </w:rPr>
      </w:pPr>
    </w:p>
    <w:p w14:paraId="140E03D2" w14:textId="77777777" w:rsidR="009A4A14" w:rsidRPr="0058458D" w:rsidRDefault="009A4A14" w:rsidP="009A4A14">
      <w:pPr>
        <w:pStyle w:val="Prrafodelista"/>
        <w:numPr>
          <w:ilvl w:val="0"/>
          <w:numId w:val="33"/>
        </w:numPr>
        <w:rPr>
          <w:color w:val="404040" w:themeColor="text1" w:themeTint="BF"/>
          <w:sz w:val="22"/>
        </w:rPr>
      </w:pPr>
      <w:r w:rsidRPr="0058458D">
        <w:rPr>
          <w:b/>
          <w:color w:val="404040" w:themeColor="text1" w:themeTint="BF"/>
          <w:sz w:val="22"/>
        </w:rPr>
        <w:t>Territorialidad:</w:t>
      </w:r>
      <w:r w:rsidRPr="0058458D">
        <w:rPr>
          <w:color w:val="404040" w:themeColor="text1" w:themeTint="BF"/>
          <w:sz w:val="22"/>
        </w:rPr>
        <w:t xml:space="preserve"> los animales de una misma especie usan una zona particular para alimentarse y procrear, llamada </w:t>
      </w:r>
      <w:r w:rsidRPr="00B75902">
        <w:rPr>
          <w:i/>
          <w:color w:val="404040" w:themeColor="text1" w:themeTint="BF"/>
          <w:sz w:val="22"/>
        </w:rPr>
        <w:t>territorio</w:t>
      </w:r>
      <w:r w:rsidRPr="0058458D">
        <w:rPr>
          <w:color w:val="404040" w:themeColor="text1" w:themeTint="BF"/>
          <w:sz w:val="22"/>
        </w:rPr>
        <w:t xml:space="preserve">. Es un mecanismo que evita que en un mismo lugar haya más individuos de los que allí pueden sobrevivir. </w:t>
      </w:r>
    </w:p>
    <w:p w14:paraId="01F26D60" w14:textId="41B92849" w:rsidR="009A4A14" w:rsidRDefault="009A4A14" w:rsidP="009A4A14">
      <w:pPr>
        <w:pStyle w:val="Prrafodelista"/>
        <w:rPr>
          <w:color w:val="404040" w:themeColor="text1" w:themeTint="BF"/>
          <w:sz w:val="22"/>
        </w:rPr>
      </w:pPr>
      <w:r w:rsidRPr="004E1EEF">
        <w:rPr>
          <w:i/>
          <w:color w:val="404040" w:themeColor="text1" w:themeTint="BF"/>
          <w:sz w:val="22"/>
        </w:rPr>
        <w:t>Ejemplo:</w:t>
      </w:r>
      <w:r w:rsidRPr="0058458D">
        <w:rPr>
          <w:b/>
          <w:color w:val="404040" w:themeColor="text1" w:themeTint="BF"/>
          <w:sz w:val="22"/>
        </w:rPr>
        <w:t xml:space="preserve"> </w:t>
      </w:r>
      <w:r w:rsidRPr="0058458D">
        <w:rPr>
          <w:color w:val="404040" w:themeColor="text1" w:themeTint="BF"/>
          <w:sz w:val="22"/>
        </w:rPr>
        <w:t>los aullidos y gritos que producen los monos aulladores para defender y comunicar a los otros individuos que un determinado árbol ya ha sido ocupado.</w:t>
      </w:r>
    </w:p>
    <w:p w14:paraId="420B301B" w14:textId="77777777" w:rsidR="00B75902" w:rsidRPr="0058458D" w:rsidRDefault="00B75902" w:rsidP="009A4A14">
      <w:pPr>
        <w:pStyle w:val="Prrafodelista"/>
        <w:rPr>
          <w:color w:val="404040" w:themeColor="text1" w:themeTint="BF"/>
          <w:sz w:val="22"/>
        </w:rPr>
      </w:pPr>
    </w:p>
    <w:p w14:paraId="42289653" w14:textId="6FF14CCE" w:rsidR="00472A89" w:rsidRDefault="009A4A14" w:rsidP="00D17174">
      <w:pPr>
        <w:pStyle w:val="Prrafodelista"/>
        <w:numPr>
          <w:ilvl w:val="0"/>
          <w:numId w:val="33"/>
        </w:numPr>
        <w:rPr>
          <w:color w:val="404040" w:themeColor="text1" w:themeTint="BF"/>
          <w:sz w:val="22"/>
        </w:rPr>
      </w:pPr>
      <w:r w:rsidRPr="0058458D">
        <w:rPr>
          <w:b/>
          <w:color w:val="404040" w:themeColor="text1" w:themeTint="BF"/>
          <w:sz w:val="22"/>
        </w:rPr>
        <w:t>Gregarismo:</w:t>
      </w:r>
      <w:r w:rsidRPr="0058458D">
        <w:rPr>
          <w:color w:val="404040" w:themeColor="text1" w:themeTint="BF"/>
          <w:sz w:val="22"/>
        </w:rPr>
        <w:t xml:space="preserve"> mecanismo que ayuda a la supervivencia de un grupo</w:t>
      </w:r>
      <w:r w:rsidRPr="0058458D">
        <w:rPr>
          <w:b/>
          <w:color w:val="404040" w:themeColor="text1" w:themeTint="BF"/>
          <w:sz w:val="22"/>
        </w:rPr>
        <w:t xml:space="preserve">. </w:t>
      </w:r>
      <w:r w:rsidRPr="004E1EEF">
        <w:rPr>
          <w:i/>
          <w:color w:val="404040" w:themeColor="text1" w:themeTint="BF"/>
          <w:sz w:val="22"/>
        </w:rPr>
        <w:t>Ejemplo:</w:t>
      </w:r>
      <w:r w:rsidRPr="0058458D">
        <w:rPr>
          <w:color w:val="404040" w:themeColor="text1" w:themeTint="BF"/>
          <w:sz w:val="22"/>
        </w:rPr>
        <w:t xml:space="preserve"> lobos que cazan en grupo, rodean a la presa hasta capturarla, hay un líder de la manada, que toman las decisiones</w:t>
      </w:r>
      <w:r w:rsidR="00B75902">
        <w:rPr>
          <w:color w:val="404040" w:themeColor="text1" w:themeTint="BF"/>
          <w:sz w:val="22"/>
        </w:rPr>
        <w:t>. E</w:t>
      </w:r>
      <w:r w:rsidRPr="0058458D">
        <w:rPr>
          <w:color w:val="404040" w:themeColor="text1" w:themeTint="BF"/>
          <w:sz w:val="22"/>
        </w:rPr>
        <w:t>ste liderazgo lo aceptan los demás miembros del grupo, lo que evita peleas entre ellos.</w:t>
      </w:r>
    </w:p>
    <w:p w14:paraId="7A7DAAB7" w14:textId="77777777" w:rsidR="00B75902" w:rsidRPr="0058458D" w:rsidRDefault="00B75902" w:rsidP="00B75902">
      <w:pPr>
        <w:pStyle w:val="Prrafodelista"/>
        <w:rPr>
          <w:color w:val="404040" w:themeColor="text1" w:themeTint="BF"/>
          <w:sz w:val="22"/>
        </w:rPr>
      </w:pPr>
    </w:p>
    <w:p w14:paraId="642F2D63" w14:textId="77777777" w:rsidR="009A4A14" w:rsidRPr="0058458D" w:rsidRDefault="009A4A14" w:rsidP="009A4A14">
      <w:pPr>
        <w:rPr>
          <w:color w:val="404040" w:themeColor="text1" w:themeTint="BF"/>
          <w:sz w:val="22"/>
        </w:rPr>
      </w:pPr>
    </w:p>
    <w:p w14:paraId="7D7582EF" w14:textId="6F1FA44C" w:rsidR="009A4A14" w:rsidRPr="0058458D" w:rsidRDefault="009A4A14" w:rsidP="009A4A14">
      <w:pPr>
        <w:rPr>
          <w:color w:val="404040" w:themeColor="text1" w:themeTint="BF"/>
          <w:sz w:val="22"/>
        </w:rPr>
      </w:pPr>
      <w:r w:rsidRPr="0058458D">
        <w:rPr>
          <w:rFonts w:ascii="Century Gothic" w:hAnsi="Century Gothic"/>
          <w:b/>
          <w:color w:val="404040" w:themeColor="text1" w:themeTint="BF"/>
          <w:sz w:val="22"/>
        </w:rPr>
        <w:t>Relaciones interespec</w:t>
      </w:r>
      <w:r w:rsidR="004E1EEF">
        <w:rPr>
          <w:rFonts w:ascii="Century Gothic" w:hAnsi="Century Gothic"/>
          <w:b/>
          <w:color w:val="404040" w:themeColor="text1" w:themeTint="BF"/>
          <w:sz w:val="22"/>
        </w:rPr>
        <w:t>í</w:t>
      </w:r>
      <w:r w:rsidRPr="0058458D">
        <w:rPr>
          <w:rFonts w:ascii="Century Gothic" w:hAnsi="Century Gothic"/>
          <w:b/>
          <w:color w:val="404040" w:themeColor="text1" w:themeTint="BF"/>
          <w:sz w:val="22"/>
        </w:rPr>
        <w:t xml:space="preserve">ficas: </w:t>
      </w:r>
      <w:r w:rsidRPr="0058458D">
        <w:rPr>
          <w:color w:val="404040" w:themeColor="text1" w:themeTint="BF"/>
          <w:sz w:val="22"/>
        </w:rPr>
        <w:t>se presentan entre los miembros de una comunidad cuando una especie interactúa con otra, una de ellas o ambas modificarán su crecimiento. Cuando una especie se beneficia al relacionarse con otra, su población aumenta. En la situación contraria, la población puede disminuir y algunos casos extinguirse.</w:t>
      </w:r>
    </w:p>
    <w:p w14:paraId="73A597A1" w14:textId="77777777" w:rsidR="009A4A14" w:rsidRDefault="009A4A14" w:rsidP="009A4A14">
      <w:pPr>
        <w:rPr>
          <w:color w:val="404040" w:themeColor="text1" w:themeTint="BF"/>
        </w:rPr>
      </w:pPr>
    </w:p>
    <w:p w14:paraId="58720C3D" w14:textId="77777777" w:rsidR="009A4A14" w:rsidRPr="0058458D" w:rsidRDefault="009A4A14" w:rsidP="009A4A14">
      <w:pPr>
        <w:pStyle w:val="Prrafodelista"/>
        <w:numPr>
          <w:ilvl w:val="0"/>
          <w:numId w:val="33"/>
        </w:numPr>
        <w:rPr>
          <w:i/>
          <w:color w:val="404040" w:themeColor="text1" w:themeTint="BF"/>
          <w:sz w:val="22"/>
          <w:lang w:val="es-ES"/>
        </w:rPr>
      </w:pPr>
      <w:r w:rsidRPr="0058458D">
        <w:rPr>
          <w:b/>
          <w:color w:val="404040" w:themeColor="text1" w:themeTint="BF"/>
          <w:sz w:val="22"/>
        </w:rPr>
        <w:t xml:space="preserve">Cooperación: </w:t>
      </w:r>
      <w:r w:rsidRPr="0058458D">
        <w:rPr>
          <w:color w:val="404040" w:themeColor="text1" w:themeTint="BF"/>
          <w:sz w:val="22"/>
          <w:lang w:val="es-ES"/>
        </w:rPr>
        <w:t xml:space="preserve">es una relación en la que ambas especies se benefician. </w:t>
      </w:r>
      <w:r w:rsidRPr="004E1EEF">
        <w:rPr>
          <w:i/>
          <w:color w:val="404040" w:themeColor="text1" w:themeTint="BF"/>
          <w:sz w:val="22"/>
          <w:lang w:val="es-ES"/>
        </w:rPr>
        <w:t>Ejemplo:</w:t>
      </w:r>
      <w:r w:rsidRPr="0058458D">
        <w:rPr>
          <w:color w:val="404040" w:themeColor="text1" w:themeTint="BF"/>
          <w:sz w:val="22"/>
          <w:lang w:val="es-ES"/>
        </w:rPr>
        <w:t xml:space="preserve"> los insectos al ir de flor en flor trasladan granos de polen que favorecen la reproducción de las plantas, a su vez, los insectos toman néctar de las flores que utilizan como parte de su alimentación.</w:t>
      </w:r>
    </w:p>
    <w:p w14:paraId="52751C83" w14:textId="77777777" w:rsidR="006E1BD8" w:rsidRDefault="006E1BD8" w:rsidP="006E1BD8">
      <w:pPr>
        <w:pStyle w:val="Prrafodelista"/>
        <w:rPr>
          <w:b/>
          <w:color w:val="404040" w:themeColor="text1" w:themeTint="BF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6E1BD8" w14:paraId="4F141DE8" w14:textId="77777777" w:rsidTr="006E1BD8">
        <w:trPr>
          <w:trHeight w:val="2036"/>
        </w:trPr>
        <w:tc>
          <w:tcPr>
            <w:tcW w:w="3361" w:type="dxa"/>
            <w:shd w:val="clear" w:color="auto" w:fill="F0D88F"/>
          </w:tcPr>
          <w:p w14:paraId="3408C256" w14:textId="5281D866" w:rsidR="006E1BD8" w:rsidRPr="006E1BD8" w:rsidRDefault="006E1BD8" w:rsidP="00BF4527">
            <w:pPr>
              <w:rPr>
                <w:b/>
                <w:color w:val="404040" w:themeColor="text1" w:themeTint="BF"/>
              </w:rPr>
            </w:pPr>
            <w:r w:rsidRPr="006E1BD8">
              <w:rPr>
                <w:rFonts w:ascii="Times New Roman" w:eastAsia="Times New Roman" w:hAnsi="Times New Roman" w:cs="Times New Roman"/>
                <w:noProof/>
                <w:color w:val="auto"/>
                <w:szCs w:val="24"/>
                <w:lang w:val="es-ES" w:eastAsia="es-ES"/>
              </w:rPr>
              <w:drawing>
                <wp:inline distT="0" distB="0" distL="0" distR="0" wp14:anchorId="5A57A2D6" wp14:editId="6F0EC727">
                  <wp:extent cx="2466975" cy="1847850"/>
                  <wp:effectExtent l="0" t="0" r="9525" b="0"/>
                  <wp:docPr id="31" name="Imagen 31" descr="https://encrypted-tbn0.gstatic.com/images?q=tbn:ANd9GcRUpARVAXnqHwASCiMVGNATprMHiJQGlp8pMZg2UVBNPaXBPpi_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UpARVAXnqHwASCiMVGNATprMHiJQGlp8pMZg2UVBNPaXBPpi_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8415A" w14:textId="77777777" w:rsidR="009A4A14" w:rsidRPr="006E1BD8" w:rsidRDefault="009A4A14" w:rsidP="006E1BD8">
      <w:pPr>
        <w:rPr>
          <w:b/>
          <w:color w:val="404040" w:themeColor="text1" w:themeTint="BF"/>
        </w:rPr>
      </w:pPr>
    </w:p>
    <w:p w14:paraId="1A774721" w14:textId="77777777" w:rsidR="006E1BD8" w:rsidRPr="0058458D" w:rsidRDefault="006E1BD8" w:rsidP="006E1BD8">
      <w:pPr>
        <w:pStyle w:val="Prrafodelista"/>
        <w:numPr>
          <w:ilvl w:val="0"/>
          <w:numId w:val="35"/>
        </w:numPr>
        <w:rPr>
          <w:color w:val="404040" w:themeColor="text1" w:themeTint="BF"/>
          <w:sz w:val="22"/>
          <w:lang w:val="es-ES"/>
        </w:rPr>
      </w:pPr>
      <w:r w:rsidRPr="0058458D">
        <w:rPr>
          <w:b/>
          <w:color w:val="404040" w:themeColor="text1" w:themeTint="BF"/>
          <w:sz w:val="22"/>
          <w:lang w:val="es-ES"/>
        </w:rPr>
        <w:t>Mutualismo:</w:t>
      </w:r>
      <w:r w:rsidRPr="0058458D">
        <w:rPr>
          <w:i/>
          <w:color w:val="404040" w:themeColor="text1" w:themeTint="BF"/>
          <w:sz w:val="22"/>
          <w:lang w:val="es-ES"/>
        </w:rPr>
        <w:t xml:space="preserve"> </w:t>
      </w:r>
      <w:r w:rsidRPr="0058458D">
        <w:rPr>
          <w:color w:val="404040" w:themeColor="text1" w:themeTint="BF"/>
          <w:sz w:val="22"/>
          <w:lang w:val="es-ES"/>
        </w:rPr>
        <w:t xml:space="preserve">es una relación necesaria para la supervivencia de ambas especies porque estas no pueden vivir separadas. </w:t>
      </w:r>
      <w:r w:rsidRPr="004E1EEF">
        <w:rPr>
          <w:i/>
          <w:color w:val="404040" w:themeColor="text1" w:themeTint="BF"/>
          <w:sz w:val="22"/>
          <w:lang w:val="es-ES"/>
        </w:rPr>
        <w:t>Ejemplo:</w:t>
      </w:r>
      <w:r w:rsidRPr="0058458D">
        <w:rPr>
          <w:color w:val="404040" w:themeColor="text1" w:themeTint="BF"/>
          <w:sz w:val="22"/>
          <w:lang w:val="es-ES"/>
        </w:rPr>
        <w:t xml:space="preserve"> La asociación entre bacterias fijadoras de nitrógeno y las plantas como la arveja y el frijol.</w:t>
      </w:r>
    </w:p>
    <w:p w14:paraId="4501C589" w14:textId="77777777" w:rsidR="006E1BD8" w:rsidRDefault="006E1BD8" w:rsidP="006E1BD8">
      <w:pPr>
        <w:rPr>
          <w:color w:val="404040" w:themeColor="text1" w:themeTint="BF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</w:tblGrid>
      <w:tr w:rsidR="006E1BD8" w14:paraId="4AD07256" w14:textId="77777777" w:rsidTr="006E1BD8">
        <w:trPr>
          <w:trHeight w:val="1536"/>
        </w:trPr>
        <w:tc>
          <w:tcPr>
            <w:tcW w:w="3029" w:type="dxa"/>
            <w:shd w:val="clear" w:color="auto" w:fill="F0D88F"/>
          </w:tcPr>
          <w:p w14:paraId="20F0A401" w14:textId="0AC42C4C" w:rsidR="006E1BD8" w:rsidRPr="006E1BD8" w:rsidRDefault="006E1BD8" w:rsidP="00BF4527">
            <w:pPr>
              <w:rPr>
                <w:b/>
                <w:color w:val="404040" w:themeColor="text1" w:themeTint="BF"/>
              </w:rPr>
            </w:pPr>
            <w:r w:rsidRPr="006E1BD8">
              <w:rPr>
                <w:rFonts w:ascii="Times New Roman" w:eastAsia="Times New Roman" w:hAnsi="Times New Roman" w:cs="Times New Roman"/>
                <w:noProof/>
                <w:color w:val="auto"/>
                <w:szCs w:val="24"/>
                <w:lang w:val="es-ES" w:eastAsia="es-ES"/>
              </w:rPr>
              <w:drawing>
                <wp:inline distT="0" distB="0" distL="0" distR="0" wp14:anchorId="22E41F86" wp14:editId="596465C4">
                  <wp:extent cx="2427783" cy="1609725"/>
                  <wp:effectExtent l="0" t="0" r="0" b="0"/>
                  <wp:docPr id="26" name="Imagen 26" descr="https://encrypted-tbn0.gstatic.com/images?q=tbn:ANd9GcTNzQ3racsK03j60iOMsbwwcOqhCKOlcSAKKHdZmy7MoGglBbaT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NzQ3racsK03j60iOMsbwwcOqhCKOlcSAKKHdZmy7MoGglBbaT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986" cy="163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BF9F6" w14:textId="77777777" w:rsidR="006E1BD8" w:rsidRPr="006E1BD8" w:rsidRDefault="006E1BD8" w:rsidP="006E1BD8">
      <w:pPr>
        <w:rPr>
          <w:color w:val="404040" w:themeColor="text1" w:themeTint="BF"/>
          <w:lang w:val="es-ES"/>
        </w:rPr>
      </w:pPr>
    </w:p>
    <w:p w14:paraId="0DD08E4A" w14:textId="50E31D55" w:rsidR="006E1BD8" w:rsidRDefault="006E1BD8" w:rsidP="006E1BD8">
      <w:pPr>
        <w:pStyle w:val="Prrafodelista"/>
        <w:numPr>
          <w:ilvl w:val="0"/>
          <w:numId w:val="36"/>
        </w:numPr>
        <w:rPr>
          <w:lang w:val="es-ES"/>
        </w:rPr>
      </w:pPr>
      <w:r w:rsidRPr="006E1BD8">
        <w:rPr>
          <w:b/>
          <w:lang w:val="es-ES"/>
        </w:rPr>
        <w:t>Comensalismo:</w:t>
      </w:r>
      <w:r w:rsidRPr="006E1BD8">
        <w:rPr>
          <w:lang w:val="es-ES"/>
        </w:rPr>
        <w:t xml:space="preserve"> </w:t>
      </w:r>
      <w:r w:rsidRPr="0058458D">
        <w:rPr>
          <w:sz w:val="22"/>
          <w:lang w:val="es-ES"/>
        </w:rPr>
        <w:t xml:space="preserve">en esta relación un organismo se beneficia y el otro no es perjudicado ni beneficiado. </w:t>
      </w:r>
      <w:r w:rsidRPr="004E1EEF">
        <w:rPr>
          <w:i/>
          <w:sz w:val="22"/>
          <w:lang w:val="es-ES"/>
        </w:rPr>
        <w:t>Ejemplo</w:t>
      </w:r>
      <w:r w:rsidRPr="0058458D">
        <w:rPr>
          <w:sz w:val="22"/>
          <w:lang w:val="es-ES"/>
        </w:rPr>
        <w:t>: la relación entre un árbol, tropical y sus epífitas (orquídeas), plantas más pequeñas que viven fijas a la corteza de sus ramas.</w:t>
      </w:r>
    </w:p>
    <w:p w14:paraId="16C35914" w14:textId="77777777" w:rsidR="006E1BD8" w:rsidRDefault="006E1BD8" w:rsidP="006E1BD8">
      <w:pPr>
        <w:pStyle w:val="Prrafodelista"/>
        <w:rPr>
          <w:b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6E1BD8" w14:paraId="66B0E559" w14:textId="77777777" w:rsidTr="00BF4527">
        <w:trPr>
          <w:trHeight w:val="1536"/>
        </w:trPr>
        <w:tc>
          <w:tcPr>
            <w:tcW w:w="3029" w:type="dxa"/>
            <w:shd w:val="clear" w:color="auto" w:fill="F0D88F"/>
          </w:tcPr>
          <w:p w14:paraId="0CB068CB" w14:textId="358C35E6" w:rsidR="006E1BD8" w:rsidRPr="006E1BD8" w:rsidRDefault="006E1BD8" w:rsidP="00BF4527">
            <w:pPr>
              <w:rPr>
                <w:b/>
                <w:color w:val="404040" w:themeColor="text1" w:themeTint="BF"/>
              </w:rPr>
            </w:pPr>
            <w:r w:rsidRPr="006E1BD8">
              <w:rPr>
                <w:rFonts w:ascii="Times New Roman" w:eastAsia="Times New Roman" w:hAnsi="Times New Roman" w:cs="Times New Roman"/>
                <w:noProof/>
                <w:color w:val="auto"/>
                <w:szCs w:val="24"/>
                <w:lang w:val="es-ES" w:eastAsia="es-ES"/>
              </w:rPr>
              <w:drawing>
                <wp:inline distT="0" distB="0" distL="0" distR="0" wp14:anchorId="5EFC8E1F" wp14:editId="19E525BD">
                  <wp:extent cx="2466975" cy="1847850"/>
                  <wp:effectExtent l="0" t="0" r="9525" b="0"/>
                  <wp:docPr id="37" name="Imagen 37" descr="https://encrypted-tbn3.gstatic.com/images?q=tbn:ANd9GcSdg34KRRjFTTrocn_dwJJ-qApXMJsnhYrAQjHdoSquC6AbXY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Sdg34KRRjFTTrocn_dwJJ-qApXMJsnhYrAQjHdoSquC6AbXY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D0352" w14:textId="77777777" w:rsidR="006E1BD8" w:rsidRPr="006E1BD8" w:rsidRDefault="006E1BD8" w:rsidP="006E1BD8">
      <w:pPr>
        <w:pStyle w:val="Prrafodelista"/>
        <w:rPr>
          <w:lang w:val="es-ES"/>
        </w:rPr>
      </w:pPr>
    </w:p>
    <w:p w14:paraId="6B549C6E" w14:textId="77777777" w:rsidR="006E1BD8" w:rsidRPr="0058458D" w:rsidRDefault="006E1BD8" w:rsidP="006E1BD8">
      <w:pPr>
        <w:pStyle w:val="Prrafodelista"/>
        <w:numPr>
          <w:ilvl w:val="0"/>
          <w:numId w:val="37"/>
        </w:numPr>
        <w:rPr>
          <w:sz w:val="22"/>
          <w:lang w:val="es-ES"/>
        </w:rPr>
      </w:pPr>
      <w:r w:rsidRPr="006E1BD8">
        <w:rPr>
          <w:b/>
          <w:lang w:val="es-ES"/>
        </w:rPr>
        <w:t>Depredación:</w:t>
      </w:r>
      <w:r w:rsidRPr="006E1BD8">
        <w:rPr>
          <w:lang w:val="es-ES"/>
        </w:rPr>
        <w:t xml:space="preserve"> </w:t>
      </w:r>
      <w:r w:rsidRPr="0058458D">
        <w:rPr>
          <w:sz w:val="22"/>
          <w:lang w:val="es-ES"/>
        </w:rPr>
        <w:t xml:space="preserve">en esta relación una especie ataca y mata a otra de la que se alimenta. </w:t>
      </w:r>
      <w:r w:rsidRPr="004E1EEF">
        <w:rPr>
          <w:i/>
          <w:sz w:val="22"/>
          <w:lang w:val="es-ES"/>
        </w:rPr>
        <w:t>Ejemplo</w:t>
      </w:r>
      <w:r w:rsidRPr="0058458D">
        <w:rPr>
          <w:sz w:val="22"/>
          <w:lang w:val="es-ES"/>
        </w:rPr>
        <w:t>: el halcón (depredador) y el pato (presa). Aunque la depredación disminuye la población de la especie presa, opera como un método de control de calidad, ya que los individuos que elimina son enfermos o los más débiles.</w:t>
      </w:r>
    </w:p>
    <w:p w14:paraId="3A7B48DA" w14:textId="77777777" w:rsidR="006E1BD8" w:rsidRDefault="006E1BD8" w:rsidP="006E1BD8">
      <w:pPr>
        <w:pStyle w:val="Prrafodelista"/>
        <w:rPr>
          <w:b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</w:tblGrid>
      <w:tr w:rsidR="006E1BD8" w14:paraId="36A49344" w14:textId="77777777" w:rsidTr="0058458D">
        <w:trPr>
          <w:trHeight w:val="1264"/>
        </w:trPr>
        <w:tc>
          <w:tcPr>
            <w:tcW w:w="3181" w:type="dxa"/>
            <w:shd w:val="clear" w:color="auto" w:fill="F0D88F"/>
          </w:tcPr>
          <w:p w14:paraId="57C834F6" w14:textId="7E520F39" w:rsidR="006E1BD8" w:rsidRPr="006E1BD8" w:rsidRDefault="006E1BD8" w:rsidP="00BF4527">
            <w:pPr>
              <w:rPr>
                <w:b/>
                <w:color w:val="404040" w:themeColor="text1" w:themeTint="BF"/>
              </w:rPr>
            </w:pPr>
            <w:r w:rsidRPr="006E1BD8">
              <w:rPr>
                <w:rFonts w:ascii="Times New Roman" w:eastAsia="Times New Roman" w:hAnsi="Times New Roman" w:cs="Times New Roman"/>
                <w:noProof/>
                <w:color w:val="auto"/>
                <w:szCs w:val="24"/>
                <w:lang w:val="es-ES" w:eastAsia="es-ES"/>
              </w:rPr>
              <w:drawing>
                <wp:inline distT="0" distB="0" distL="0" distR="0" wp14:anchorId="2D1EFE36" wp14:editId="3F9AB521">
                  <wp:extent cx="2385479" cy="1819275"/>
                  <wp:effectExtent l="0" t="0" r="0" b="0"/>
                  <wp:docPr id="39" name="Imagen 39" descr="https://encrypted-tbn1.gstatic.com/images?q=tbn:ANd9GcTBn0D3BzvVx6KsKlT72rxNOHlqVMKze5CLv2HL8oaF0H1KyH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Bn0D3BzvVx6KsKlT72rxNOHlqVMKze5CLv2HL8oaF0H1KyH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179" cy="183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6A731" w14:textId="77777777" w:rsidR="006E1BD8" w:rsidRPr="006E1BD8" w:rsidRDefault="006E1BD8" w:rsidP="006E1BD8">
      <w:pPr>
        <w:pStyle w:val="Prrafodelista"/>
        <w:rPr>
          <w:lang w:val="es-ES"/>
        </w:rPr>
      </w:pPr>
    </w:p>
    <w:p w14:paraId="538D3428" w14:textId="30AACE80" w:rsidR="0058458D" w:rsidRDefault="006E1BD8" w:rsidP="0058458D">
      <w:pPr>
        <w:pStyle w:val="Prrafodelista"/>
        <w:numPr>
          <w:ilvl w:val="0"/>
          <w:numId w:val="38"/>
        </w:numPr>
        <w:rPr>
          <w:sz w:val="22"/>
          <w:lang w:val="es-ES"/>
        </w:rPr>
      </w:pPr>
      <w:r w:rsidRPr="0058458D">
        <w:rPr>
          <w:b/>
          <w:lang w:val="es-ES"/>
        </w:rPr>
        <w:t>Parasitismo</w:t>
      </w:r>
      <w:r w:rsidRPr="0058458D">
        <w:rPr>
          <w:b/>
          <w:sz w:val="22"/>
          <w:lang w:val="es-ES"/>
        </w:rPr>
        <w:t>:</w:t>
      </w:r>
      <w:r w:rsidRPr="0058458D">
        <w:rPr>
          <w:sz w:val="22"/>
          <w:lang w:val="es-ES"/>
        </w:rPr>
        <w:t xml:space="preserve"> relación en la cual una especie se alimenta de otra sin causarle la muerte. Una de las especies se beneficia (parásito) y la otra se perjudica (huésped). </w:t>
      </w:r>
      <w:r w:rsidRPr="004E1EEF">
        <w:rPr>
          <w:i/>
          <w:sz w:val="22"/>
          <w:lang w:val="es-ES"/>
        </w:rPr>
        <w:t>Ejemplo</w:t>
      </w:r>
      <w:r w:rsidRPr="0058458D">
        <w:rPr>
          <w:sz w:val="22"/>
          <w:lang w:val="es-ES"/>
        </w:rPr>
        <w:t>: la pulga (parásito) que se alimenta de la sangre del perro (huésped).</w:t>
      </w:r>
    </w:p>
    <w:p w14:paraId="12D53049" w14:textId="77777777" w:rsidR="0058458D" w:rsidRDefault="0058458D" w:rsidP="0058458D">
      <w:pPr>
        <w:pStyle w:val="Prrafodelista"/>
        <w:rPr>
          <w:b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</w:tblGrid>
      <w:tr w:rsidR="0058458D" w14:paraId="60841F82" w14:textId="77777777" w:rsidTr="00E2306F">
        <w:trPr>
          <w:trHeight w:val="1264"/>
        </w:trPr>
        <w:tc>
          <w:tcPr>
            <w:tcW w:w="3876" w:type="dxa"/>
            <w:shd w:val="clear" w:color="auto" w:fill="F0D88F"/>
          </w:tcPr>
          <w:p w14:paraId="26713828" w14:textId="5A16A309" w:rsidR="0058458D" w:rsidRPr="006E1BD8" w:rsidRDefault="0058458D" w:rsidP="00BF4527">
            <w:pPr>
              <w:rPr>
                <w:b/>
                <w:color w:val="404040" w:themeColor="text1" w:themeTint="BF"/>
              </w:rPr>
            </w:pPr>
            <w:r w:rsidRPr="0058458D">
              <w:rPr>
                <w:rFonts w:ascii="Times New Roman" w:eastAsia="Times New Roman" w:hAnsi="Times New Roman" w:cs="Times New Roman"/>
                <w:noProof/>
                <w:color w:val="auto"/>
                <w:szCs w:val="24"/>
                <w:lang w:val="es-ES" w:eastAsia="es-ES"/>
              </w:rPr>
              <w:drawing>
                <wp:inline distT="0" distB="0" distL="0" distR="0" wp14:anchorId="3179719A" wp14:editId="053BA7A6">
                  <wp:extent cx="2324100" cy="1606550"/>
                  <wp:effectExtent l="0" t="0" r="0" b="0"/>
                  <wp:docPr id="45" name="Imagen 45" descr="https://encrypted-tbn2.gstatic.com/images?q=tbn:ANd9GcSUbavZtquLlDuREmN9cAgfjO1BT192hQ3MAmAyE70dRUMiDEC92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SUbavZtquLlDuREmN9cAgfjO1BT192hQ3MAmAyE70dRUMiDEC92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39" cy="162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427DD" w14:textId="7382F8BE" w:rsidR="00DF1C57" w:rsidRDefault="00DF1C57" w:rsidP="00162412">
      <w:pPr>
        <w:spacing w:after="160" w:line="259" w:lineRule="auto"/>
      </w:pPr>
    </w:p>
    <w:p w14:paraId="028D96A0" w14:textId="77777777" w:rsidR="00DF1C57" w:rsidRDefault="00DF1C57">
      <w:pPr>
        <w:spacing w:after="160" w:line="259" w:lineRule="auto"/>
      </w:pPr>
      <w:r>
        <w:br w:type="page"/>
      </w:r>
    </w:p>
    <w:p w14:paraId="604934FF" w14:textId="77777777" w:rsidR="0058458D" w:rsidRDefault="0058458D" w:rsidP="00162412">
      <w:pPr>
        <w:spacing w:after="160" w:line="259" w:lineRule="auto"/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1833E2" w14:paraId="543959C5" w14:textId="77777777" w:rsidTr="00E2306F">
        <w:trPr>
          <w:trHeight w:val="435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7BA58"/>
            <w:vAlign w:val="center"/>
          </w:tcPr>
          <w:p w14:paraId="2FE03122" w14:textId="77777777" w:rsidR="001833E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F312155" wp14:editId="1AD8A8A0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F0D88F"/>
            <w:vAlign w:val="center"/>
          </w:tcPr>
          <w:p w14:paraId="46C9A21E" w14:textId="77777777" w:rsidR="001833E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405D3EA7" w14:textId="77777777" w:rsidR="001833E2" w:rsidRPr="004C1CF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1833E2" w14:paraId="33DEDF25" w14:textId="77777777" w:rsidTr="00E2306F">
        <w:trPr>
          <w:trHeight w:val="1526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A7BA58"/>
            <w:vAlign w:val="center"/>
          </w:tcPr>
          <w:p w14:paraId="3735B0E2" w14:textId="77777777" w:rsidR="001833E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F0D88F"/>
            <w:vAlign w:val="center"/>
          </w:tcPr>
          <w:p w14:paraId="21CFB189" w14:textId="77777777" w:rsidR="001833E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37DA89AB" w14:textId="77777777" w:rsidR="001833E2" w:rsidRPr="00EF4FB4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CIENCIAS NATURALES</w:t>
            </w:r>
          </w:p>
          <w:p w14:paraId="205AF597" w14:textId="36637EEE" w:rsidR="00BA15D3" w:rsidRDefault="00BA15D3" w:rsidP="00BA15D3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>4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GUÍA </w:t>
            </w:r>
            <w:r w:rsidR="00D64B17">
              <w:rPr>
                <w:rFonts w:ascii="Century Gothic" w:hAnsi="Century Gothic"/>
                <w:color w:val="F0D88F"/>
                <w:sz w:val="32"/>
                <w:szCs w:val="32"/>
              </w:rPr>
              <w:t>2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LECCIÓN </w:t>
            </w:r>
            <w:r w:rsidR="00061C0D">
              <w:rPr>
                <w:rFonts w:ascii="Century Gothic" w:hAnsi="Century Gothic"/>
                <w:color w:val="F0D88F"/>
                <w:sz w:val="32"/>
                <w:szCs w:val="32"/>
              </w:rPr>
              <w:t>2</w:t>
            </w:r>
          </w:p>
          <w:p w14:paraId="183AE544" w14:textId="77777777" w:rsidR="001833E2" w:rsidRPr="00EF4FB4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A24259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</w:p>
          <w:p w14:paraId="267A10AF" w14:textId="29569710" w:rsidR="001833E2" w:rsidRPr="00A85601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(del estudiante)</w:t>
            </w:r>
          </w:p>
        </w:tc>
      </w:tr>
      <w:tr w:rsidR="001833E2" w14:paraId="3F3BAA34" w14:textId="77777777" w:rsidTr="00E2306F">
        <w:trPr>
          <w:trHeight w:val="132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7BA58"/>
            <w:vAlign w:val="center"/>
          </w:tcPr>
          <w:p w14:paraId="0823528E" w14:textId="77777777" w:rsidR="001833E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4E22C955" w14:textId="77777777" w:rsidR="001833E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2792A11D" w14:textId="77777777" w:rsidR="001833E2" w:rsidRDefault="001833E2" w:rsidP="00B97DFA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1833E2" w14:paraId="16440F9D" w14:textId="77777777" w:rsidTr="00E2306F">
        <w:trPr>
          <w:trHeight w:val="87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6EFD7078" w14:textId="5CCCB427" w:rsidR="001833E2" w:rsidRPr="00EF4FB4" w:rsidRDefault="001833E2" w:rsidP="001833E2">
            <w:pPr>
              <w:pStyle w:val="Ttulo2"/>
              <w:spacing w:before="0"/>
              <w:ind w:left="360"/>
              <w:rPr>
                <w:color w:val="A7BA58"/>
              </w:rPr>
            </w:pPr>
            <w:r w:rsidRPr="00A95BAF">
              <w:rPr>
                <w:color w:val="A7BA58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0BD094CC" w14:textId="77777777" w:rsidR="001833E2" w:rsidRPr="0084335B" w:rsidRDefault="001833E2" w:rsidP="00B97DFA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5BE90A7C" w14:textId="436388F9" w:rsidR="001833E2" w:rsidRPr="0084335B" w:rsidRDefault="00B97DFA" w:rsidP="00B97DFA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t xml:space="preserve"> </w:t>
            </w:r>
            <w:r w:rsidR="001833E2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4C9C796" wp14:editId="2C408CBA">
                  <wp:extent cx="495127" cy="342900"/>
                  <wp:effectExtent l="0" t="0" r="63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0" cy="34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3E2" w14:paraId="23BF5BCA" w14:textId="77777777" w:rsidTr="00E2306F">
        <w:trPr>
          <w:trHeight w:val="225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4C17C856" w14:textId="6C406027" w:rsidR="001833E2" w:rsidRPr="00034E1D" w:rsidRDefault="001833E2" w:rsidP="00B97DF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CB5A376" wp14:editId="5F4CEA4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797C1896" w14:textId="77777777" w:rsidR="00E2306F" w:rsidRDefault="00E2306F" w:rsidP="00E2306F">
            <w:pPr>
              <w:spacing w:before="120" w:after="120" w:line="240" w:lineRule="auto"/>
              <w:ind w:left="397"/>
              <w:rPr>
                <w:rFonts w:cs="Arial"/>
                <w:b/>
                <w:color w:val="A7BA58"/>
                <w:sz w:val="22"/>
              </w:rPr>
            </w:pPr>
          </w:p>
          <w:p w14:paraId="4BD7225F" w14:textId="102290E3" w:rsidR="00E2306F" w:rsidRDefault="00E2306F" w:rsidP="00E2306F">
            <w:pPr>
              <w:spacing w:before="120" w:after="120" w:line="240" w:lineRule="auto"/>
              <w:ind w:left="397"/>
              <w:rPr>
                <w:rFonts w:cs="Arial"/>
                <w:b/>
                <w:color w:val="A7BA58"/>
                <w:sz w:val="22"/>
              </w:rPr>
            </w:pPr>
            <w:r w:rsidRPr="00E2306F">
              <w:rPr>
                <w:rFonts w:cs="Arial"/>
                <w:b/>
                <w:color w:val="A7BA58"/>
                <w:sz w:val="22"/>
              </w:rPr>
              <w:t xml:space="preserve">A continuación se presentan diferentes enunciados, escribe en los </w:t>
            </w:r>
            <w:r w:rsidR="00515388">
              <w:rPr>
                <w:rFonts w:cs="Arial"/>
                <w:b/>
                <w:color w:val="A7BA58"/>
                <w:sz w:val="22"/>
              </w:rPr>
              <w:t>espacios</w:t>
            </w:r>
            <w:r w:rsidRPr="00E2306F">
              <w:rPr>
                <w:rFonts w:cs="Arial"/>
                <w:b/>
                <w:color w:val="A7BA58"/>
                <w:sz w:val="22"/>
              </w:rPr>
              <w:t xml:space="preserve"> </w:t>
            </w:r>
            <w:r w:rsidR="00DF1C57">
              <w:rPr>
                <w:rFonts w:cs="Arial"/>
                <w:b/>
                <w:color w:val="A7BA58"/>
                <w:sz w:val="22"/>
              </w:rPr>
              <w:t>‘</w:t>
            </w:r>
            <w:r w:rsidRPr="00E2306F">
              <w:rPr>
                <w:rFonts w:cs="Arial"/>
                <w:b/>
                <w:color w:val="AE2F26"/>
                <w:sz w:val="22"/>
              </w:rPr>
              <w:t>V</w:t>
            </w:r>
            <w:r w:rsidR="00DF1C57">
              <w:rPr>
                <w:rFonts w:cs="Arial"/>
                <w:b/>
                <w:color w:val="A7BA58"/>
                <w:sz w:val="22"/>
              </w:rPr>
              <w:t>’</w:t>
            </w:r>
            <w:r w:rsidRPr="00E2306F">
              <w:rPr>
                <w:rFonts w:cs="Arial"/>
                <w:b/>
                <w:color w:val="AE2F26"/>
                <w:sz w:val="22"/>
              </w:rPr>
              <w:t xml:space="preserve"> </w:t>
            </w:r>
            <w:r w:rsidRPr="00E2306F">
              <w:rPr>
                <w:rFonts w:cs="Arial"/>
                <w:b/>
                <w:color w:val="A7BA58"/>
                <w:sz w:val="22"/>
              </w:rPr>
              <w:t xml:space="preserve">si son verdaderos o </w:t>
            </w:r>
            <w:r w:rsidR="00DF1C57">
              <w:rPr>
                <w:rFonts w:cs="Arial"/>
                <w:b/>
                <w:color w:val="A7BA58"/>
                <w:sz w:val="22"/>
              </w:rPr>
              <w:t>‘</w:t>
            </w:r>
            <w:r w:rsidR="00DF1C57">
              <w:rPr>
                <w:rFonts w:cs="Arial"/>
                <w:b/>
                <w:color w:val="AE2F26"/>
                <w:sz w:val="22"/>
              </w:rPr>
              <w:t>F</w:t>
            </w:r>
            <w:r w:rsidR="00DF1C57">
              <w:rPr>
                <w:rFonts w:cs="Arial"/>
                <w:b/>
                <w:color w:val="A7BA58"/>
                <w:sz w:val="22"/>
              </w:rPr>
              <w:t>’</w:t>
            </w:r>
            <w:r w:rsidRPr="00E2306F">
              <w:rPr>
                <w:rFonts w:cs="Arial"/>
                <w:b/>
                <w:color w:val="A7BA58"/>
                <w:sz w:val="22"/>
              </w:rPr>
              <w:t xml:space="preserve"> si son falsos. Justifica t</w:t>
            </w:r>
            <w:r w:rsidR="00DF1C57">
              <w:rPr>
                <w:rFonts w:cs="Arial"/>
                <w:b/>
                <w:color w:val="A7BA58"/>
                <w:sz w:val="22"/>
              </w:rPr>
              <w:t>u</w:t>
            </w:r>
            <w:r w:rsidRPr="00E2306F">
              <w:rPr>
                <w:rFonts w:cs="Arial"/>
                <w:b/>
                <w:color w:val="A7BA58"/>
                <w:sz w:val="22"/>
              </w:rPr>
              <w:t xml:space="preserve"> respuesta.</w:t>
            </w:r>
          </w:p>
          <w:p w14:paraId="598C6A60" w14:textId="77777777" w:rsidR="00515388" w:rsidRDefault="00515388" w:rsidP="00E2306F">
            <w:pPr>
              <w:spacing w:before="120" w:after="120" w:line="240" w:lineRule="auto"/>
              <w:ind w:left="397"/>
              <w:rPr>
                <w:rFonts w:cs="Arial"/>
                <w:b/>
                <w:color w:val="A7BA58"/>
                <w:sz w:val="22"/>
              </w:rPr>
            </w:pPr>
          </w:p>
          <w:tbl>
            <w:tblPr>
              <w:tblStyle w:val="Tablaconcuadrcula"/>
              <w:tblW w:w="0" w:type="auto"/>
              <w:tblInd w:w="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14"/>
              <w:gridCol w:w="674"/>
            </w:tblGrid>
            <w:tr w:rsidR="00E2306F" w14:paraId="15151F71" w14:textId="77777777" w:rsidTr="00BF4527">
              <w:trPr>
                <w:trHeight w:val="839"/>
              </w:trPr>
              <w:tc>
                <w:tcPr>
                  <w:tcW w:w="6214" w:type="dxa"/>
                  <w:shd w:val="clear" w:color="auto" w:fill="EFF0D8"/>
                </w:tcPr>
                <w:p w14:paraId="344FC793" w14:textId="7F53627B" w:rsidR="00E2306F" w:rsidRPr="00B2745B" w:rsidRDefault="00E2306F" w:rsidP="00E2306F">
                  <w:pPr>
                    <w:spacing w:before="240"/>
                    <w:rPr>
                      <w:sz w:val="22"/>
                    </w:rPr>
                  </w:pPr>
                  <w:r w:rsidRPr="00E2306F">
                    <w:rPr>
                      <w:sz w:val="22"/>
                    </w:rPr>
                    <w:t>Los europeos y los colombianos pertenecemos a la misma población.</w:t>
                  </w:r>
                </w:p>
              </w:tc>
              <w:tc>
                <w:tcPr>
                  <w:tcW w:w="674" w:type="dxa"/>
                  <w:shd w:val="clear" w:color="auto" w:fill="A7BA58"/>
                </w:tcPr>
                <w:p w14:paraId="73A8280B" w14:textId="77777777" w:rsidR="00E2306F" w:rsidRDefault="00E2306F" w:rsidP="00E2306F">
                  <w:pPr>
                    <w:rPr>
                      <w:b/>
                    </w:rPr>
                  </w:pPr>
                </w:p>
              </w:tc>
            </w:tr>
            <w:tr w:rsidR="00E2306F" w14:paraId="168B166F" w14:textId="77777777" w:rsidTr="002B40E3">
              <w:trPr>
                <w:trHeight w:val="663"/>
              </w:trPr>
              <w:tc>
                <w:tcPr>
                  <w:tcW w:w="6214" w:type="dxa"/>
                  <w:shd w:val="clear" w:color="auto" w:fill="F0D88F"/>
                </w:tcPr>
                <w:p w14:paraId="6663E5D3" w14:textId="77777777" w:rsidR="00E2306F" w:rsidRPr="00B2745B" w:rsidRDefault="00E2306F" w:rsidP="00E2306F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674" w:type="dxa"/>
                  <w:shd w:val="clear" w:color="auto" w:fill="F0D88F"/>
                </w:tcPr>
                <w:p w14:paraId="2174BD33" w14:textId="77777777" w:rsidR="00E2306F" w:rsidRDefault="00E2306F" w:rsidP="00E2306F">
                  <w:pPr>
                    <w:rPr>
                      <w:b/>
                    </w:rPr>
                  </w:pPr>
                </w:p>
              </w:tc>
            </w:tr>
            <w:tr w:rsidR="00E2306F" w14:paraId="7CF9B7C5" w14:textId="77777777" w:rsidTr="00BF4527">
              <w:trPr>
                <w:trHeight w:val="839"/>
              </w:trPr>
              <w:tc>
                <w:tcPr>
                  <w:tcW w:w="6214" w:type="dxa"/>
                  <w:shd w:val="clear" w:color="auto" w:fill="EFF0D8"/>
                </w:tcPr>
                <w:p w14:paraId="32A3F719" w14:textId="7CA1B3F8" w:rsidR="00E2306F" w:rsidRPr="00B2745B" w:rsidRDefault="00E2306F" w:rsidP="00E2306F">
                  <w:pPr>
                    <w:spacing w:before="240"/>
                    <w:rPr>
                      <w:sz w:val="22"/>
                    </w:rPr>
                  </w:pPr>
                  <w:r w:rsidRPr="00E2306F">
                    <w:rPr>
                      <w:sz w:val="22"/>
                    </w:rPr>
                    <w:t>Las adaptaciones son características de los seres vivos que les permite sobrevivir en un lugar determinado.</w:t>
                  </w:r>
                </w:p>
              </w:tc>
              <w:tc>
                <w:tcPr>
                  <w:tcW w:w="674" w:type="dxa"/>
                  <w:shd w:val="clear" w:color="auto" w:fill="A7BA58"/>
                </w:tcPr>
                <w:p w14:paraId="574B4097" w14:textId="77777777" w:rsidR="00E2306F" w:rsidRDefault="00E2306F" w:rsidP="00E2306F">
                  <w:pPr>
                    <w:rPr>
                      <w:b/>
                    </w:rPr>
                  </w:pPr>
                </w:p>
              </w:tc>
            </w:tr>
            <w:tr w:rsidR="00E2306F" w14:paraId="1901990B" w14:textId="77777777" w:rsidTr="002B40E3">
              <w:trPr>
                <w:trHeight w:val="649"/>
              </w:trPr>
              <w:tc>
                <w:tcPr>
                  <w:tcW w:w="6214" w:type="dxa"/>
                  <w:shd w:val="clear" w:color="auto" w:fill="F0D88F"/>
                </w:tcPr>
                <w:p w14:paraId="130BF562" w14:textId="77777777" w:rsidR="00E2306F" w:rsidRPr="00B2745B" w:rsidRDefault="00E2306F" w:rsidP="00E2306F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674" w:type="dxa"/>
                  <w:shd w:val="clear" w:color="auto" w:fill="F0D88F"/>
                </w:tcPr>
                <w:p w14:paraId="4CD16AF8" w14:textId="77777777" w:rsidR="00E2306F" w:rsidRDefault="00E2306F" w:rsidP="00E2306F">
                  <w:pPr>
                    <w:rPr>
                      <w:b/>
                    </w:rPr>
                  </w:pPr>
                </w:p>
              </w:tc>
            </w:tr>
            <w:tr w:rsidR="00E2306F" w14:paraId="2364D53A" w14:textId="77777777" w:rsidTr="00BF4527">
              <w:trPr>
                <w:trHeight w:val="839"/>
              </w:trPr>
              <w:tc>
                <w:tcPr>
                  <w:tcW w:w="6214" w:type="dxa"/>
                  <w:shd w:val="clear" w:color="auto" w:fill="EFF0D8"/>
                </w:tcPr>
                <w:p w14:paraId="0C8975D1" w14:textId="709AE248" w:rsidR="00E2306F" w:rsidRPr="00B2745B" w:rsidRDefault="00E2306F" w:rsidP="00BF4527">
                  <w:pPr>
                    <w:spacing w:before="240"/>
                    <w:rPr>
                      <w:sz w:val="22"/>
                    </w:rPr>
                  </w:pPr>
                  <w:r w:rsidRPr="00E2306F">
                    <w:rPr>
                      <w:sz w:val="22"/>
                    </w:rPr>
                    <w:t>Los patos de un lago son un buen ejemplo de comunidad.</w:t>
                  </w:r>
                </w:p>
              </w:tc>
              <w:tc>
                <w:tcPr>
                  <w:tcW w:w="674" w:type="dxa"/>
                  <w:shd w:val="clear" w:color="auto" w:fill="A7BA58"/>
                </w:tcPr>
                <w:p w14:paraId="10799564" w14:textId="77777777" w:rsidR="00E2306F" w:rsidRDefault="00E2306F" w:rsidP="00BF4527">
                  <w:pPr>
                    <w:rPr>
                      <w:b/>
                    </w:rPr>
                  </w:pPr>
                </w:p>
              </w:tc>
            </w:tr>
            <w:tr w:rsidR="00E2306F" w14:paraId="4EA6BB96" w14:textId="77777777" w:rsidTr="002B40E3">
              <w:trPr>
                <w:trHeight w:val="659"/>
              </w:trPr>
              <w:tc>
                <w:tcPr>
                  <w:tcW w:w="6214" w:type="dxa"/>
                  <w:shd w:val="clear" w:color="auto" w:fill="F0D88F"/>
                </w:tcPr>
                <w:p w14:paraId="6E54D8E0" w14:textId="77777777" w:rsidR="00E2306F" w:rsidRPr="00B2745B" w:rsidRDefault="00E2306F" w:rsidP="00BF4527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674" w:type="dxa"/>
                  <w:shd w:val="clear" w:color="auto" w:fill="F0D88F"/>
                </w:tcPr>
                <w:p w14:paraId="4810FC2A" w14:textId="77777777" w:rsidR="00E2306F" w:rsidRDefault="00E2306F" w:rsidP="00BF4527">
                  <w:pPr>
                    <w:rPr>
                      <w:b/>
                    </w:rPr>
                  </w:pPr>
                </w:p>
              </w:tc>
            </w:tr>
            <w:tr w:rsidR="00E2306F" w14:paraId="0B21158E" w14:textId="77777777" w:rsidTr="00BF4527">
              <w:trPr>
                <w:trHeight w:val="839"/>
              </w:trPr>
              <w:tc>
                <w:tcPr>
                  <w:tcW w:w="6214" w:type="dxa"/>
                  <w:shd w:val="clear" w:color="auto" w:fill="EFF0D8"/>
                </w:tcPr>
                <w:p w14:paraId="6D774BA5" w14:textId="3A980B46" w:rsidR="00E2306F" w:rsidRPr="00B2745B" w:rsidRDefault="00E2306F" w:rsidP="00BF4527">
                  <w:pPr>
                    <w:spacing w:before="240"/>
                    <w:rPr>
                      <w:sz w:val="22"/>
                    </w:rPr>
                  </w:pPr>
                  <w:r w:rsidRPr="00E2306F">
                    <w:rPr>
                      <w:sz w:val="22"/>
                    </w:rPr>
                    <w:t>Un ejemplo de parasitismo lo muestran las bacterias fijadoras de nitrógeno que viven dentro de las raíces de las plantas.</w:t>
                  </w:r>
                </w:p>
              </w:tc>
              <w:tc>
                <w:tcPr>
                  <w:tcW w:w="674" w:type="dxa"/>
                  <w:shd w:val="clear" w:color="auto" w:fill="A7BA58"/>
                </w:tcPr>
                <w:p w14:paraId="149DF733" w14:textId="47E938BD" w:rsidR="002B40E3" w:rsidRDefault="002B40E3" w:rsidP="00BF4527">
                  <w:pPr>
                    <w:rPr>
                      <w:b/>
                    </w:rPr>
                  </w:pPr>
                </w:p>
                <w:p w14:paraId="59328C24" w14:textId="77777777" w:rsidR="00E2306F" w:rsidRPr="002B40E3" w:rsidRDefault="00E2306F" w:rsidP="002B40E3"/>
              </w:tc>
            </w:tr>
            <w:tr w:rsidR="00E2306F" w14:paraId="0AA10984" w14:textId="77777777" w:rsidTr="002B40E3">
              <w:trPr>
                <w:trHeight w:val="646"/>
              </w:trPr>
              <w:tc>
                <w:tcPr>
                  <w:tcW w:w="6214" w:type="dxa"/>
                  <w:shd w:val="clear" w:color="auto" w:fill="F0D88F"/>
                </w:tcPr>
                <w:p w14:paraId="0F449AA4" w14:textId="77777777" w:rsidR="00E2306F" w:rsidRPr="00B2745B" w:rsidRDefault="00E2306F" w:rsidP="00BF4527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674" w:type="dxa"/>
                  <w:shd w:val="clear" w:color="auto" w:fill="F0D88F"/>
                </w:tcPr>
                <w:p w14:paraId="55ED45F1" w14:textId="77777777" w:rsidR="00E2306F" w:rsidRDefault="00E2306F" w:rsidP="00BF4527">
                  <w:pPr>
                    <w:rPr>
                      <w:b/>
                    </w:rPr>
                  </w:pPr>
                </w:p>
              </w:tc>
            </w:tr>
          </w:tbl>
          <w:p w14:paraId="69FF9C7A" w14:textId="77777777" w:rsidR="00E2306F" w:rsidRPr="00E2306F" w:rsidRDefault="00E2306F" w:rsidP="00E2306F">
            <w:pPr>
              <w:spacing w:before="120" w:after="120" w:line="240" w:lineRule="auto"/>
              <w:rPr>
                <w:rFonts w:cs="Arial"/>
                <w:b/>
                <w:color w:val="A7BA58"/>
                <w:sz w:val="22"/>
              </w:rPr>
            </w:pPr>
          </w:p>
          <w:p w14:paraId="4FD07B76" w14:textId="77777777" w:rsidR="000A1274" w:rsidRDefault="000A1274" w:rsidP="00D722A0">
            <w:pPr>
              <w:tabs>
                <w:tab w:val="right" w:pos="8838"/>
              </w:tabs>
              <w:spacing w:line="240" w:lineRule="auto"/>
              <w:ind w:left="360"/>
            </w:pPr>
          </w:p>
          <w:p w14:paraId="6A6089D9" w14:textId="77777777" w:rsidR="002B40E3" w:rsidRDefault="002B40E3" w:rsidP="002B40E3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  <w:r w:rsidRPr="002B40E3">
              <w:rPr>
                <w:b/>
                <w:color w:val="A7BA58"/>
                <w:sz w:val="22"/>
                <w:lang w:val="es-ES"/>
              </w:rPr>
              <w:t>Selecciona la respuesta correcta en cada uno de los casos.</w:t>
            </w:r>
          </w:p>
          <w:p w14:paraId="2D0E5598" w14:textId="77777777" w:rsidR="002B40E3" w:rsidRDefault="002B40E3" w:rsidP="002B40E3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tbl>
            <w:tblPr>
              <w:tblStyle w:val="Tablaconcuadrcula2"/>
              <w:tblpPr w:leftFromText="141" w:rightFromText="141" w:vertAnchor="text" w:horzAnchor="margin" w:tblpXSpec="center" w:tblpY="36"/>
              <w:tblOverlap w:val="never"/>
              <w:tblW w:w="5948" w:type="dxa"/>
              <w:tblBorders>
                <w:top w:val="single" w:sz="4" w:space="0" w:color="A7BA58"/>
                <w:left w:val="single" w:sz="4" w:space="0" w:color="A7BA58"/>
                <w:bottom w:val="single" w:sz="4" w:space="0" w:color="A7BA58"/>
                <w:right w:val="single" w:sz="4" w:space="0" w:color="A7BA58"/>
                <w:insideH w:val="single" w:sz="4" w:space="0" w:color="A7BA58"/>
                <w:insideV w:val="single" w:sz="4" w:space="0" w:color="A7BA5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8"/>
            </w:tblGrid>
            <w:tr w:rsidR="00D074AE" w:rsidRPr="00472A89" w14:paraId="05460E74" w14:textId="77777777" w:rsidTr="00BF4527">
              <w:trPr>
                <w:trHeight w:val="428"/>
              </w:trPr>
              <w:tc>
                <w:tcPr>
                  <w:tcW w:w="5948" w:type="dxa"/>
                  <w:shd w:val="clear" w:color="auto" w:fill="A7BA58"/>
                  <w:vAlign w:val="bottom"/>
                </w:tcPr>
                <w:p w14:paraId="30854F75" w14:textId="72CCEC31" w:rsidR="00D074AE" w:rsidRPr="00C33097" w:rsidRDefault="00515388" w:rsidP="00D074AE">
                  <w:pPr>
                    <w:pStyle w:val="Prrafodelista"/>
                    <w:ind w:left="11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515388">
                    <w:rPr>
                      <w:rFonts w:cs="Arial"/>
                      <w:b/>
                      <w:color w:val="FFFFFF" w:themeColor="background1"/>
                      <w:szCs w:val="24"/>
                    </w:rPr>
                    <w:t>Los ecólogos han establecido diferentes niveles de organización de los seres vivos, el nivel en el cual diversas poblaciones conviven y se relacionan en el mismo lugar recibe el nombre de</w:t>
                  </w:r>
                  <w:r>
                    <w:rPr>
                      <w:rFonts w:cs="Arial"/>
                      <w:b/>
                      <w:color w:val="FFFFFF" w:themeColor="background1"/>
                      <w:szCs w:val="24"/>
                    </w:rPr>
                    <w:t>:</w:t>
                  </w:r>
                </w:p>
              </w:tc>
            </w:tr>
          </w:tbl>
          <w:p w14:paraId="19F67792" w14:textId="77777777" w:rsidR="002B40E3" w:rsidRPr="002B40E3" w:rsidRDefault="002B40E3" w:rsidP="002B40E3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p w14:paraId="7768EA49" w14:textId="77777777" w:rsidR="002B40E3" w:rsidRPr="002B40E3" w:rsidRDefault="002B40E3" w:rsidP="00D722A0">
            <w:pPr>
              <w:tabs>
                <w:tab w:val="right" w:pos="8838"/>
              </w:tabs>
              <w:spacing w:line="240" w:lineRule="auto"/>
              <w:ind w:left="360"/>
              <w:rPr>
                <w:color w:val="A7BA58"/>
              </w:rPr>
            </w:pPr>
          </w:p>
          <w:p w14:paraId="4F0496C3" w14:textId="77777777" w:rsidR="00515388" w:rsidRDefault="00B97DFA" w:rsidP="00515388">
            <w:pPr>
              <w:tabs>
                <w:tab w:val="right" w:pos="8838"/>
              </w:tabs>
              <w:spacing w:line="240" w:lineRule="auto"/>
              <w:ind w:left="360"/>
            </w:pPr>
            <w:r>
              <w:t xml:space="preserve"> </w:t>
            </w:r>
          </w:p>
          <w:p w14:paraId="0E98BEB7" w14:textId="77777777" w:rsidR="00515388" w:rsidRDefault="00515388" w:rsidP="00515388">
            <w:pPr>
              <w:tabs>
                <w:tab w:val="right" w:pos="8838"/>
              </w:tabs>
              <w:spacing w:line="240" w:lineRule="auto"/>
              <w:ind w:left="360"/>
            </w:pPr>
          </w:p>
          <w:p w14:paraId="14D92BF4" w14:textId="77777777" w:rsidR="00515388" w:rsidRDefault="00515388" w:rsidP="00515388">
            <w:pPr>
              <w:tabs>
                <w:tab w:val="right" w:pos="8838"/>
              </w:tabs>
              <w:spacing w:line="240" w:lineRule="auto"/>
              <w:ind w:left="360"/>
            </w:pPr>
          </w:p>
          <w:p w14:paraId="6A77EF54" w14:textId="77777777" w:rsidR="00515388" w:rsidRDefault="00515388" w:rsidP="00515388">
            <w:pPr>
              <w:tabs>
                <w:tab w:val="right" w:pos="8838"/>
              </w:tabs>
              <w:spacing w:line="240" w:lineRule="auto"/>
              <w:ind w:left="360"/>
            </w:pPr>
          </w:p>
          <w:p w14:paraId="0EA3D988" w14:textId="77777777" w:rsidR="00515388" w:rsidRDefault="00515388" w:rsidP="00515388">
            <w:pPr>
              <w:tabs>
                <w:tab w:val="right" w:pos="8838"/>
              </w:tabs>
              <w:spacing w:line="240" w:lineRule="auto"/>
              <w:ind w:left="360"/>
              <w:rPr>
                <w:color w:val="AE2F26"/>
                <w:lang w:eastAsia="es-ES"/>
              </w:rPr>
            </w:pPr>
          </w:p>
          <w:p w14:paraId="566E8824" w14:textId="15E69825" w:rsidR="00D074AE" w:rsidRPr="00D074AE" w:rsidRDefault="00D074AE" w:rsidP="00515388">
            <w:pPr>
              <w:tabs>
                <w:tab w:val="right" w:pos="8838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a</w:t>
            </w:r>
            <w:r w:rsidRPr="00D074AE">
              <w:rPr>
                <w:color w:val="404040" w:themeColor="text1" w:themeTint="BF"/>
                <w:lang w:eastAsia="es-ES"/>
              </w:rPr>
              <w:t>. Especie</w:t>
            </w:r>
          </w:p>
          <w:p w14:paraId="6969BFA4" w14:textId="77777777" w:rsidR="00D074AE" w:rsidRP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b.</w:t>
            </w:r>
            <w:r w:rsidRPr="00D074AE">
              <w:rPr>
                <w:color w:val="404040" w:themeColor="text1" w:themeTint="BF"/>
                <w:lang w:eastAsia="es-ES"/>
              </w:rPr>
              <w:t xml:space="preserve"> Comunidad</w:t>
            </w:r>
          </w:p>
          <w:p w14:paraId="18E9EC5E" w14:textId="032676A2" w:rsidR="00D074AE" w:rsidRP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c.</w:t>
            </w:r>
            <w:r w:rsidRPr="00D074AE">
              <w:rPr>
                <w:color w:val="404040" w:themeColor="text1" w:themeTint="BF"/>
                <w:lang w:eastAsia="es-ES"/>
              </w:rPr>
              <w:t xml:space="preserve"> Bi</w:t>
            </w:r>
            <w:r w:rsidR="00515388">
              <w:rPr>
                <w:color w:val="404040" w:themeColor="text1" w:themeTint="BF"/>
                <w:lang w:eastAsia="es-ES"/>
              </w:rPr>
              <w:t>ó</w:t>
            </w:r>
            <w:r w:rsidRPr="00D074AE">
              <w:rPr>
                <w:color w:val="404040" w:themeColor="text1" w:themeTint="BF"/>
                <w:lang w:eastAsia="es-ES"/>
              </w:rPr>
              <w:t>sfera</w:t>
            </w:r>
          </w:p>
          <w:p w14:paraId="0E173CD5" w14:textId="583C501A" w:rsid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d.</w:t>
            </w:r>
            <w:r w:rsidRPr="00D074AE">
              <w:rPr>
                <w:color w:val="404040" w:themeColor="text1" w:themeTint="BF"/>
                <w:lang w:eastAsia="es-ES"/>
              </w:rPr>
              <w:t xml:space="preserve"> Ecosistema</w:t>
            </w:r>
          </w:p>
          <w:p w14:paraId="067E457C" w14:textId="77777777" w:rsidR="00D074AE" w:rsidRDefault="00D074AE" w:rsidP="00D074AE">
            <w:pPr>
              <w:tabs>
                <w:tab w:val="right" w:pos="8838"/>
              </w:tabs>
              <w:spacing w:line="240" w:lineRule="auto"/>
              <w:rPr>
                <w:b/>
                <w:color w:val="A7BA58"/>
                <w:sz w:val="22"/>
                <w:lang w:val="es-ES"/>
              </w:rPr>
            </w:pPr>
          </w:p>
          <w:tbl>
            <w:tblPr>
              <w:tblStyle w:val="Tablaconcuadrcula2"/>
              <w:tblpPr w:leftFromText="141" w:rightFromText="141" w:vertAnchor="text" w:horzAnchor="margin" w:tblpXSpec="center" w:tblpY="36"/>
              <w:tblOverlap w:val="never"/>
              <w:tblW w:w="5948" w:type="dxa"/>
              <w:tblBorders>
                <w:top w:val="single" w:sz="4" w:space="0" w:color="A7BA58"/>
                <w:left w:val="single" w:sz="4" w:space="0" w:color="A7BA58"/>
                <w:bottom w:val="single" w:sz="4" w:space="0" w:color="A7BA58"/>
                <w:right w:val="single" w:sz="4" w:space="0" w:color="A7BA58"/>
                <w:insideH w:val="single" w:sz="4" w:space="0" w:color="A7BA58"/>
                <w:insideV w:val="single" w:sz="4" w:space="0" w:color="A7BA5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8"/>
            </w:tblGrid>
            <w:tr w:rsidR="00D074AE" w:rsidRPr="00472A89" w14:paraId="64FBB59A" w14:textId="77777777" w:rsidTr="00BF4527">
              <w:trPr>
                <w:trHeight w:val="428"/>
              </w:trPr>
              <w:tc>
                <w:tcPr>
                  <w:tcW w:w="5948" w:type="dxa"/>
                  <w:shd w:val="clear" w:color="auto" w:fill="A7BA58"/>
                  <w:vAlign w:val="bottom"/>
                </w:tcPr>
                <w:p w14:paraId="353C4A50" w14:textId="128D0F2A" w:rsidR="00D074AE" w:rsidRPr="00D074AE" w:rsidRDefault="00D074AE" w:rsidP="00EB32C5">
                  <w:pPr>
                    <w:pStyle w:val="Prrafodelista"/>
                    <w:spacing w:line="240" w:lineRule="auto"/>
                    <w:ind w:left="11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D074AE">
                    <w:rPr>
                      <w:rFonts w:cs="Arial"/>
                      <w:b/>
                      <w:color w:val="FFFFFF" w:themeColor="background1"/>
                      <w:szCs w:val="24"/>
                    </w:rPr>
                    <w:t>Los factores abióticos constituyen el espacio o medio físico habitado por los seres vivos, algunos ejemplos de componentes abióticos son:</w:t>
                  </w:r>
                </w:p>
              </w:tc>
            </w:tr>
          </w:tbl>
          <w:p w14:paraId="2772CD48" w14:textId="77777777" w:rsidR="00D074AE" w:rsidRPr="002B40E3" w:rsidRDefault="00D074AE" w:rsidP="00D074AE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p w14:paraId="7A3A120D" w14:textId="77777777" w:rsidR="00D074AE" w:rsidRPr="002B40E3" w:rsidRDefault="00D074AE" w:rsidP="00D074AE">
            <w:pPr>
              <w:tabs>
                <w:tab w:val="right" w:pos="8838"/>
              </w:tabs>
              <w:spacing w:line="240" w:lineRule="auto"/>
              <w:ind w:left="360"/>
              <w:rPr>
                <w:color w:val="A7BA58"/>
              </w:rPr>
            </w:pPr>
          </w:p>
          <w:p w14:paraId="20D38731" w14:textId="77777777" w:rsidR="00D074AE" w:rsidRDefault="00D074AE" w:rsidP="00D074AE">
            <w:pPr>
              <w:tabs>
                <w:tab w:val="right" w:pos="8838"/>
              </w:tabs>
              <w:spacing w:line="240" w:lineRule="auto"/>
              <w:ind w:left="360"/>
            </w:pPr>
            <w:r>
              <w:t xml:space="preserve"> </w:t>
            </w:r>
          </w:p>
          <w:p w14:paraId="06D7854F" w14:textId="77777777" w:rsid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AE2F26"/>
                <w:lang w:eastAsia="es-ES"/>
              </w:rPr>
            </w:pPr>
          </w:p>
          <w:p w14:paraId="1521D2DC" w14:textId="77777777" w:rsid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AE2F26"/>
                <w:lang w:eastAsia="es-ES"/>
              </w:rPr>
            </w:pPr>
          </w:p>
          <w:p w14:paraId="6DF6300D" w14:textId="65DF558D" w:rsidR="00D074AE" w:rsidRPr="00D074AE" w:rsidRDefault="00D074AE" w:rsidP="00D074AE">
            <w:pPr>
              <w:tabs>
                <w:tab w:val="left" w:pos="1050"/>
              </w:tabs>
              <w:spacing w:before="120"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a.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="00EB32C5" w:rsidRPr="00EB32C5">
              <w:rPr>
                <w:color w:val="404040" w:themeColor="text1" w:themeTint="BF"/>
                <w:lang w:eastAsia="es-ES"/>
              </w:rPr>
              <w:t>Temperatura, aguay luz</w:t>
            </w:r>
          </w:p>
          <w:p w14:paraId="2B0B9E81" w14:textId="77777777" w:rsidR="00EB32C5" w:rsidRPr="00EB32C5" w:rsidRDefault="00D074AE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b.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="00EB32C5" w:rsidRPr="00EB32C5">
              <w:rPr>
                <w:color w:val="404040" w:themeColor="text1" w:themeTint="BF"/>
                <w:lang w:eastAsia="es-ES"/>
              </w:rPr>
              <w:t>Animales y plantas</w:t>
            </w:r>
          </w:p>
          <w:p w14:paraId="0B15C029" w14:textId="6C3852C8" w:rsidR="00D074AE" w:rsidRP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c.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="00EB32C5" w:rsidRPr="00EB32C5">
              <w:rPr>
                <w:color w:val="404040" w:themeColor="text1" w:themeTint="BF"/>
                <w:lang w:eastAsia="es-ES"/>
              </w:rPr>
              <w:t>El ser humano</w:t>
            </w:r>
          </w:p>
          <w:p w14:paraId="3FC8EDFD" w14:textId="79FE960A" w:rsid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d.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="00EB32C5" w:rsidRPr="00EB32C5">
              <w:rPr>
                <w:color w:val="404040" w:themeColor="text1" w:themeTint="BF"/>
                <w:lang w:eastAsia="es-ES"/>
              </w:rPr>
              <w:t xml:space="preserve">Ninguna de las anteriores </w:t>
            </w:r>
          </w:p>
          <w:p w14:paraId="6C5C5650" w14:textId="77777777" w:rsidR="00D074AE" w:rsidRDefault="00D074AE" w:rsidP="00D074AE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tbl>
            <w:tblPr>
              <w:tblStyle w:val="Tablaconcuadrcula2"/>
              <w:tblpPr w:leftFromText="141" w:rightFromText="141" w:vertAnchor="text" w:horzAnchor="margin" w:tblpXSpec="center" w:tblpY="36"/>
              <w:tblOverlap w:val="never"/>
              <w:tblW w:w="5948" w:type="dxa"/>
              <w:tblBorders>
                <w:top w:val="single" w:sz="4" w:space="0" w:color="A7BA58"/>
                <w:left w:val="single" w:sz="4" w:space="0" w:color="A7BA58"/>
                <w:bottom w:val="single" w:sz="4" w:space="0" w:color="A7BA58"/>
                <w:right w:val="single" w:sz="4" w:space="0" w:color="A7BA58"/>
                <w:insideH w:val="single" w:sz="4" w:space="0" w:color="A7BA58"/>
                <w:insideV w:val="single" w:sz="4" w:space="0" w:color="A7BA5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8"/>
            </w:tblGrid>
            <w:tr w:rsidR="00D074AE" w:rsidRPr="00472A89" w14:paraId="108E8A49" w14:textId="77777777" w:rsidTr="00BF4527">
              <w:trPr>
                <w:trHeight w:val="428"/>
              </w:trPr>
              <w:tc>
                <w:tcPr>
                  <w:tcW w:w="5948" w:type="dxa"/>
                  <w:shd w:val="clear" w:color="auto" w:fill="A7BA58"/>
                  <w:vAlign w:val="bottom"/>
                </w:tcPr>
                <w:p w14:paraId="2D682CE1" w14:textId="6EFC7509" w:rsidR="00D074AE" w:rsidRPr="00EB32C5" w:rsidRDefault="00EB32C5" w:rsidP="00EB32C5">
                  <w:pPr>
                    <w:pStyle w:val="Prrafodelista"/>
                    <w:spacing w:line="240" w:lineRule="auto"/>
                    <w:ind w:left="11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EB32C5">
                    <w:rPr>
                      <w:rFonts w:cs="Arial"/>
                      <w:b/>
                      <w:color w:val="FFFFFF" w:themeColor="background1"/>
                      <w:szCs w:val="24"/>
                    </w:rPr>
                    <w:t>El grupo de individuos de rana sabanera que habitan en un humedal de Bogotá son considerados:</w:t>
                  </w:r>
                </w:p>
              </w:tc>
            </w:tr>
          </w:tbl>
          <w:p w14:paraId="475BBE21" w14:textId="77777777" w:rsidR="00D074AE" w:rsidRPr="002B40E3" w:rsidRDefault="00D074AE" w:rsidP="00D074AE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p w14:paraId="2599C6E4" w14:textId="77777777" w:rsidR="00D074AE" w:rsidRPr="002B40E3" w:rsidRDefault="00D074AE" w:rsidP="00D074AE">
            <w:pPr>
              <w:tabs>
                <w:tab w:val="right" w:pos="8838"/>
              </w:tabs>
              <w:spacing w:line="240" w:lineRule="auto"/>
              <w:ind w:left="360"/>
              <w:rPr>
                <w:color w:val="A7BA58"/>
              </w:rPr>
            </w:pPr>
          </w:p>
          <w:p w14:paraId="176FD692" w14:textId="77777777" w:rsidR="00D074AE" w:rsidRDefault="00D074AE" w:rsidP="00D074AE">
            <w:pPr>
              <w:tabs>
                <w:tab w:val="right" w:pos="8838"/>
              </w:tabs>
              <w:spacing w:line="240" w:lineRule="auto"/>
              <w:ind w:left="360"/>
            </w:pPr>
            <w:r>
              <w:t xml:space="preserve"> </w:t>
            </w:r>
          </w:p>
          <w:p w14:paraId="6622D872" w14:textId="77777777" w:rsidR="00EB32C5" w:rsidRDefault="00EB32C5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AE2F26"/>
                <w:lang w:eastAsia="es-ES"/>
              </w:rPr>
            </w:pPr>
          </w:p>
          <w:p w14:paraId="38876C4A" w14:textId="7438927C" w:rsidR="00D074AE" w:rsidRP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a</w:t>
            </w:r>
            <w:r w:rsidRPr="00D074AE">
              <w:rPr>
                <w:color w:val="404040" w:themeColor="text1" w:themeTint="BF"/>
                <w:lang w:eastAsia="es-ES"/>
              </w:rPr>
              <w:t xml:space="preserve">. </w:t>
            </w:r>
            <w:r w:rsidR="00EB32C5" w:rsidRPr="00EB32C5">
              <w:rPr>
                <w:color w:val="404040" w:themeColor="text1" w:themeTint="BF"/>
                <w:lang w:eastAsia="es-ES"/>
              </w:rPr>
              <w:t>Una especie</w:t>
            </w:r>
          </w:p>
          <w:p w14:paraId="3280A8DF" w14:textId="77777777" w:rsidR="00EB32C5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b.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="00EB32C5" w:rsidRPr="00EB32C5">
              <w:rPr>
                <w:color w:val="404040" w:themeColor="text1" w:themeTint="BF"/>
                <w:lang w:eastAsia="es-ES"/>
              </w:rPr>
              <w:t xml:space="preserve">Una población </w:t>
            </w:r>
          </w:p>
          <w:p w14:paraId="731A14E6" w14:textId="047075A7" w:rsidR="00D074AE" w:rsidRP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c.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="00EB32C5" w:rsidRPr="00EB32C5">
              <w:rPr>
                <w:color w:val="404040" w:themeColor="text1" w:themeTint="BF"/>
                <w:lang w:eastAsia="es-ES"/>
              </w:rPr>
              <w:t>Una comunidad</w:t>
            </w:r>
          </w:p>
          <w:p w14:paraId="4F32BC88" w14:textId="77777777" w:rsidR="00EB32C5" w:rsidRDefault="00D074AE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d.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="00EB32C5" w:rsidRPr="00EB32C5">
              <w:rPr>
                <w:color w:val="404040" w:themeColor="text1" w:themeTint="BF"/>
                <w:lang w:eastAsia="es-ES"/>
              </w:rPr>
              <w:t>a y b son correctas</w:t>
            </w:r>
          </w:p>
          <w:p w14:paraId="2F07471B" w14:textId="77777777" w:rsidR="00EB32C5" w:rsidRDefault="00EB32C5" w:rsidP="00EB32C5">
            <w:pPr>
              <w:tabs>
                <w:tab w:val="right" w:pos="8838"/>
              </w:tabs>
              <w:spacing w:line="240" w:lineRule="auto"/>
              <w:rPr>
                <w:b/>
                <w:color w:val="A7BA58"/>
                <w:sz w:val="22"/>
                <w:lang w:val="es-ES"/>
              </w:rPr>
            </w:pPr>
          </w:p>
          <w:tbl>
            <w:tblPr>
              <w:tblStyle w:val="Tablaconcuadrcula2"/>
              <w:tblpPr w:leftFromText="141" w:rightFromText="141" w:vertAnchor="text" w:horzAnchor="margin" w:tblpXSpec="center" w:tblpY="36"/>
              <w:tblOverlap w:val="never"/>
              <w:tblW w:w="5948" w:type="dxa"/>
              <w:tblBorders>
                <w:top w:val="single" w:sz="4" w:space="0" w:color="A7BA58"/>
                <w:left w:val="single" w:sz="4" w:space="0" w:color="A7BA58"/>
                <w:bottom w:val="single" w:sz="4" w:space="0" w:color="A7BA58"/>
                <w:right w:val="single" w:sz="4" w:space="0" w:color="A7BA58"/>
                <w:insideH w:val="single" w:sz="4" w:space="0" w:color="A7BA58"/>
                <w:insideV w:val="single" w:sz="4" w:space="0" w:color="A7BA5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8"/>
            </w:tblGrid>
            <w:tr w:rsidR="00EB32C5" w:rsidRPr="00472A89" w14:paraId="3440E651" w14:textId="77777777" w:rsidTr="00BF4527">
              <w:trPr>
                <w:trHeight w:val="428"/>
              </w:trPr>
              <w:tc>
                <w:tcPr>
                  <w:tcW w:w="5948" w:type="dxa"/>
                  <w:shd w:val="clear" w:color="auto" w:fill="A7BA58"/>
                  <w:vAlign w:val="bottom"/>
                </w:tcPr>
                <w:p w14:paraId="453F9B98" w14:textId="2A45D71C" w:rsidR="00EB32C5" w:rsidRPr="00EB32C5" w:rsidRDefault="00EB32C5" w:rsidP="00EB32C5">
                  <w:pPr>
                    <w:pStyle w:val="Prrafodelista"/>
                    <w:spacing w:line="240" w:lineRule="auto"/>
                    <w:ind w:left="11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EB32C5">
                    <w:rPr>
                      <w:rFonts w:cs="Arial"/>
                      <w:b/>
                      <w:color w:val="FFFFFF" w:themeColor="background1"/>
                      <w:szCs w:val="24"/>
                    </w:rPr>
                    <w:t>En nuestro planeta hay gran diversidad de ecosistemas que en su conjunto constituyen lo que se denomina:</w:t>
                  </w:r>
                </w:p>
              </w:tc>
            </w:tr>
          </w:tbl>
          <w:p w14:paraId="38D091EF" w14:textId="77777777" w:rsidR="00EB32C5" w:rsidRPr="002B40E3" w:rsidRDefault="00EB32C5" w:rsidP="00EB32C5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p w14:paraId="347B55DE" w14:textId="77777777" w:rsidR="00EB32C5" w:rsidRPr="002B40E3" w:rsidRDefault="00EB32C5" w:rsidP="00EB32C5">
            <w:pPr>
              <w:tabs>
                <w:tab w:val="right" w:pos="8838"/>
              </w:tabs>
              <w:spacing w:line="240" w:lineRule="auto"/>
              <w:ind w:left="360"/>
              <w:rPr>
                <w:color w:val="A7BA58"/>
              </w:rPr>
            </w:pPr>
          </w:p>
          <w:p w14:paraId="7A99E988" w14:textId="77777777" w:rsidR="00EB32C5" w:rsidRDefault="00EB32C5" w:rsidP="00EB32C5">
            <w:pPr>
              <w:tabs>
                <w:tab w:val="right" w:pos="8838"/>
              </w:tabs>
              <w:spacing w:line="240" w:lineRule="auto"/>
              <w:ind w:left="360"/>
            </w:pPr>
            <w:r>
              <w:t xml:space="preserve"> </w:t>
            </w:r>
          </w:p>
          <w:p w14:paraId="7DA0F5F9" w14:textId="77777777" w:rsid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AE2F26"/>
                <w:lang w:eastAsia="es-ES"/>
              </w:rPr>
            </w:pPr>
          </w:p>
          <w:p w14:paraId="7F62E728" w14:textId="77777777" w:rsidR="00EB32C5" w:rsidRP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a</w:t>
            </w:r>
            <w:r w:rsidRPr="00D074AE">
              <w:rPr>
                <w:color w:val="404040" w:themeColor="text1" w:themeTint="BF"/>
                <w:lang w:eastAsia="es-ES"/>
              </w:rPr>
              <w:t xml:space="preserve">. </w:t>
            </w:r>
            <w:r w:rsidRPr="00EB32C5">
              <w:rPr>
                <w:color w:val="404040" w:themeColor="text1" w:themeTint="BF"/>
                <w:lang w:eastAsia="es-ES"/>
              </w:rPr>
              <w:t>Comunidad</w:t>
            </w:r>
          </w:p>
          <w:p w14:paraId="347AF594" w14:textId="436B908D" w:rsid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b.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>Biosfera</w:t>
            </w:r>
          </w:p>
          <w:p w14:paraId="6C2BF964" w14:textId="080AD8BB" w:rsidR="00EB32C5" w:rsidRPr="00D074AE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c.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>Globo terráqueo</w:t>
            </w:r>
          </w:p>
          <w:p w14:paraId="4790C5D8" w14:textId="55EBF992" w:rsid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  <w:r w:rsidRPr="00D074AE">
              <w:rPr>
                <w:color w:val="AE2F26"/>
                <w:lang w:eastAsia="es-ES"/>
              </w:rPr>
              <w:t>d.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 xml:space="preserve">Ninguna de las anteriores </w:t>
            </w:r>
          </w:p>
          <w:p w14:paraId="0A224A54" w14:textId="77777777" w:rsidR="00EB32C5" w:rsidRP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13A32F67" w14:textId="173108FE" w:rsid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07576D10" w14:textId="77777777" w:rsidR="00EB32C5" w:rsidRDefault="00EB32C5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3FFFA7B9" w14:textId="77777777" w:rsidR="00EB32C5" w:rsidRDefault="00EB32C5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4DD244CA" w14:textId="77777777" w:rsidR="00EB32C5" w:rsidRDefault="00EB32C5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16A5D865" w14:textId="77777777" w:rsidR="00EB32C5" w:rsidRDefault="00EB32C5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0C4642D8" w14:textId="77777777" w:rsidR="00EB32C5" w:rsidRDefault="00EB32C5" w:rsidP="00EB32C5">
            <w:pPr>
              <w:tabs>
                <w:tab w:val="right" w:pos="8838"/>
              </w:tabs>
              <w:spacing w:line="240" w:lineRule="auto"/>
              <w:rPr>
                <w:b/>
                <w:color w:val="A7BA58"/>
                <w:sz w:val="22"/>
                <w:lang w:val="es-ES"/>
              </w:rPr>
            </w:pPr>
          </w:p>
          <w:tbl>
            <w:tblPr>
              <w:tblStyle w:val="Tablaconcuadrcula2"/>
              <w:tblpPr w:leftFromText="141" w:rightFromText="141" w:vertAnchor="text" w:horzAnchor="margin" w:tblpXSpec="center" w:tblpY="36"/>
              <w:tblOverlap w:val="never"/>
              <w:tblW w:w="5948" w:type="dxa"/>
              <w:tblBorders>
                <w:top w:val="single" w:sz="4" w:space="0" w:color="A7BA58"/>
                <w:left w:val="single" w:sz="4" w:space="0" w:color="A7BA58"/>
                <w:bottom w:val="single" w:sz="4" w:space="0" w:color="A7BA58"/>
                <w:right w:val="single" w:sz="4" w:space="0" w:color="A7BA58"/>
                <w:insideH w:val="single" w:sz="4" w:space="0" w:color="A7BA58"/>
                <w:insideV w:val="single" w:sz="4" w:space="0" w:color="A7BA5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8"/>
            </w:tblGrid>
            <w:tr w:rsidR="00EB32C5" w:rsidRPr="00472A89" w14:paraId="6DF9920E" w14:textId="77777777" w:rsidTr="00BF4527">
              <w:trPr>
                <w:trHeight w:val="428"/>
              </w:trPr>
              <w:tc>
                <w:tcPr>
                  <w:tcW w:w="5948" w:type="dxa"/>
                  <w:shd w:val="clear" w:color="auto" w:fill="A7BA58"/>
                  <w:vAlign w:val="bottom"/>
                </w:tcPr>
                <w:p w14:paraId="1C406AC6" w14:textId="77777777" w:rsidR="00EB32C5" w:rsidRPr="00EB32C5" w:rsidRDefault="00EB32C5" w:rsidP="00EB32C5">
                  <w:pPr>
                    <w:pStyle w:val="Prrafodelista"/>
                    <w:ind w:left="11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EB32C5">
                    <w:rPr>
                      <w:rFonts w:cs="Arial"/>
                      <w:b/>
                      <w:color w:val="FFFFFF" w:themeColor="background1"/>
                      <w:szCs w:val="24"/>
                    </w:rPr>
                    <w:t>Escoge la forma correcta de representar la organización externa</w:t>
                  </w:r>
                </w:p>
                <w:p w14:paraId="7E7F1FF2" w14:textId="4FB68E5B" w:rsidR="00EB32C5" w:rsidRPr="00EB32C5" w:rsidRDefault="00EB32C5" w:rsidP="00EB32C5">
                  <w:pPr>
                    <w:pStyle w:val="Prrafodelista"/>
                    <w:ind w:left="11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EB32C5">
                    <w:rPr>
                      <w:rFonts w:cs="Arial"/>
                      <w:b/>
                      <w:color w:val="FFFFFF" w:themeColor="background1"/>
                      <w:szCs w:val="24"/>
                    </w:rPr>
                    <w:t xml:space="preserve"> de los seres vivos de menor a mayor nivel:</w:t>
                  </w:r>
                </w:p>
              </w:tc>
            </w:tr>
          </w:tbl>
          <w:p w14:paraId="1A6508C4" w14:textId="77777777" w:rsidR="00EB32C5" w:rsidRPr="002B40E3" w:rsidRDefault="00EB32C5" w:rsidP="00EB32C5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p w14:paraId="310E0D6A" w14:textId="77777777" w:rsidR="00EB32C5" w:rsidRPr="002B40E3" w:rsidRDefault="00EB32C5" w:rsidP="00EB32C5">
            <w:pPr>
              <w:tabs>
                <w:tab w:val="right" w:pos="8838"/>
              </w:tabs>
              <w:spacing w:line="240" w:lineRule="auto"/>
              <w:ind w:left="360"/>
              <w:rPr>
                <w:color w:val="A7BA58"/>
              </w:rPr>
            </w:pPr>
          </w:p>
          <w:p w14:paraId="0325568E" w14:textId="77777777" w:rsidR="00EB32C5" w:rsidRDefault="00EB32C5" w:rsidP="00EB32C5">
            <w:pPr>
              <w:tabs>
                <w:tab w:val="right" w:pos="8838"/>
              </w:tabs>
              <w:spacing w:line="240" w:lineRule="auto"/>
              <w:ind w:left="360"/>
            </w:pPr>
            <w:r>
              <w:t xml:space="preserve"> </w:t>
            </w:r>
          </w:p>
          <w:p w14:paraId="4A763E28" w14:textId="77777777" w:rsid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AE2F26"/>
                <w:lang w:eastAsia="es-ES"/>
              </w:rPr>
            </w:pPr>
          </w:p>
          <w:p w14:paraId="48B4D572" w14:textId="77777777" w:rsid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AE2F26"/>
                <w:lang w:eastAsia="es-ES"/>
              </w:rPr>
            </w:pPr>
          </w:p>
          <w:p w14:paraId="77AEF826" w14:textId="77777777" w:rsidR="00EB32C5" w:rsidRDefault="00EB32C5" w:rsidP="00EB32C5">
            <w:pPr>
              <w:tabs>
                <w:tab w:val="left" w:pos="1050"/>
              </w:tabs>
              <w:spacing w:line="240" w:lineRule="auto"/>
              <w:rPr>
                <w:color w:val="AE2F26"/>
                <w:lang w:eastAsia="es-ES"/>
              </w:rPr>
            </w:pPr>
            <w:r>
              <w:rPr>
                <w:color w:val="AE2F26"/>
                <w:lang w:eastAsia="es-ES"/>
              </w:rPr>
              <w:t xml:space="preserve">          </w:t>
            </w:r>
          </w:p>
          <w:p w14:paraId="1E3AE1E2" w14:textId="4379B33C" w:rsidR="00EB32C5" w:rsidRPr="00EB32C5" w:rsidRDefault="00EB32C5" w:rsidP="00EB32C5">
            <w:pPr>
              <w:tabs>
                <w:tab w:val="left" w:pos="1050"/>
              </w:tabs>
              <w:spacing w:line="240" w:lineRule="auto"/>
              <w:rPr>
                <w:color w:val="404040" w:themeColor="text1" w:themeTint="BF"/>
                <w:lang w:eastAsia="es-ES"/>
              </w:rPr>
            </w:pPr>
            <w:r>
              <w:rPr>
                <w:color w:val="AE2F26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a</w:t>
            </w:r>
            <w:r w:rsidRPr="00D074AE">
              <w:rPr>
                <w:color w:val="404040" w:themeColor="text1" w:themeTint="BF"/>
                <w:lang w:eastAsia="es-ES"/>
              </w:rPr>
              <w:t xml:space="preserve">. </w:t>
            </w:r>
            <w:r w:rsidRPr="00EB32C5">
              <w:rPr>
                <w:color w:val="404040" w:themeColor="text1" w:themeTint="BF"/>
                <w:lang w:eastAsia="es-ES"/>
              </w:rPr>
              <w:t>Individuo</w:t>
            </w:r>
            <w:r w:rsidR="00515388">
              <w:rPr>
                <w:color w:val="404040" w:themeColor="text1" w:themeTint="BF"/>
                <w:lang w:eastAsia="es-ES"/>
              </w:rPr>
              <w:t xml:space="preserve"> | </w:t>
            </w:r>
            <w:r w:rsidRPr="00EB32C5">
              <w:rPr>
                <w:color w:val="404040" w:themeColor="text1" w:themeTint="BF"/>
                <w:lang w:eastAsia="es-ES"/>
              </w:rPr>
              <w:t>Población</w:t>
            </w:r>
            <w:r w:rsidR="00515388">
              <w:rPr>
                <w:color w:val="404040" w:themeColor="text1" w:themeTint="BF"/>
                <w:lang w:eastAsia="es-ES"/>
              </w:rPr>
              <w:t xml:space="preserve"> | </w:t>
            </w:r>
            <w:r w:rsidRPr="00EB32C5">
              <w:rPr>
                <w:color w:val="404040" w:themeColor="text1" w:themeTint="BF"/>
                <w:lang w:eastAsia="es-ES"/>
              </w:rPr>
              <w:t>Comunidad</w:t>
            </w:r>
            <w:r w:rsidR="00515388">
              <w:rPr>
                <w:color w:val="404040" w:themeColor="text1" w:themeTint="BF"/>
                <w:lang w:eastAsia="es-ES"/>
              </w:rPr>
              <w:t xml:space="preserve"> | </w:t>
            </w:r>
            <w:r w:rsidRPr="00EB32C5">
              <w:rPr>
                <w:color w:val="404040" w:themeColor="text1" w:themeTint="BF"/>
                <w:lang w:eastAsia="es-ES"/>
              </w:rPr>
              <w:t>Ecosistema</w:t>
            </w:r>
          </w:p>
          <w:p w14:paraId="7180B420" w14:textId="1125E852" w:rsidR="00EB32C5" w:rsidRDefault="00EB32C5" w:rsidP="00EB32C5">
            <w:pPr>
              <w:tabs>
                <w:tab w:val="left" w:pos="1050"/>
              </w:tabs>
              <w:spacing w:line="240" w:lineRule="auto"/>
              <w:rPr>
                <w:color w:val="404040" w:themeColor="text1" w:themeTint="BF"/>
                <w:lang w:eastAsia="es-ES"/>
              </w:rPr>
            </w:pPr>
            <w:r>
              <w:rPr>
                <w:color w:val="AE2F26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b.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>Individuo</w:t>
            </w:r>
            <w:r w:rsidR="00515388">
              <w:rPr>
                <w:color w:val="404040" w:themeColor="text1" w:themeTint="BF"/>
                <w:lang w:eastAsia="es-ES"/>
              </w:rPr>
              <w:t xml:space="preserve"> | </w:t>
            </w:r>
            <w:r w:rsidRPr="00EB32C5">
              <w:rPr>
                <w:color w:val="404040" w:themeColor="text1" w:themeTint="BF"/>
                <w:lang w:eastAsia="es-ES"/>
              </w:rPr>
              <w:t>Comunidad</w:t>
            </w:r>
            <w:r w:rsidR="00515388">
              <w:rPr>
                <w:color w:val="404040" w:themeColor="text1" w:themeTint="BF"/>
                <w:lang w:eastAsia="es-ES"/>
              </w:rPr>
              <w:t xml:space="preserve"> | </w:t>
            </w:r>
            <w:r w:rsidRPr="00EB32C5">
              <w:rPr>
                <w:color w:val="404040" w:themeColor="text1" w:themeTint="BF"/>
                <w:lang w:eastAsia="es-ES"/>
              </w:rPr>
              <w:t>Población</w:t>
            </w:r>
            <w:r w:rsidR="00515388">
              <w:rPr>
                <w:color w:val="404040" w:themeColor="text1" w:themeTint="BF"/>
                <w:lang w:eastAsia="es-ES"/>
              </w:rPr>
              <w:t xml:space="preserve"> | </w:t>
            </w:r>
            <w:r w:rsidRPr="00EB32C5">
              <w:rPr>
                <w:color w:val="404040" w:themeColor="text1" w:themeTint="BF"/>
                <w:lang w:eastAsia="es-ES"/>
              </w:rPr>
              <w:t xml:space="preserve">Ecosistema </w:t>
            </w:r>
          </w:p>
          <w:p w14:paraId="52F89EFF" w14:textId="689F8797" w:rsidR="00EB32C5" w:rsidRPr="00D074AE" w:rsidRDefault="00EB32C5" w:rsidP="00EB32C5">
            <w:pPr>
              <w:tabs>
                <w:tab w:val="left" w:pos="1050"/>
              </w:tabs>
              <w:spacing w:line="240" w:lineRule="auto"/>
              <w:rPr>
                <w:color w:val="404040" w:themeColor="text1" w:themeTint="BF"/>
                <w:lang w:eastAsia="es-ES"/>
              </w:rPr>
            </w:pPr>
            <w:r>
              <w:rPr>
                <w:color w:val="AE2F26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c.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 xml:space="preserve">Individuo </w:t>
            </w:r>
            <w:r w:rsidR="00515388">
              <w:rPr>
                <w:color w:val="404040" w:themeColor="text1" w:themeTint="BF"/>
                <w:lang w:eastAsia="es-ES"/>
              </w:rPr>
              <w:t xml:space="preserve">| </w:t>
            </w:r>
            <w:r w:rsidRPr="00EB32C5">
              <w:rPr>
                <w:color w:val="404040" w:themeColor="text1" w:themeTint="BF"/>
                <w:lang w:eastAsia="es-ES"/>
              </w:rPr>
              <w:t xml:space="preserve">Población </w:t>
            </w:r>
            <w:r w:rsidR="00515388">
              <w:rPr>
                <w:color w:val="404040" w:themeColor="text1" w:themeTint="BF"/>
                <w:lang w:eastAsia="es-ES"/>
              </w:rPr>
              <w:t xml:space="preserve">| </w:t>
            </w:r>
            <w:r w:rsidRPr="00EB32C5">
              <w:rPr>
                <w:color w:val="404040" w:themeColor="text1" w:themeTint="BF"/>
                <w:lang w:eastAsia="es-ES"/>
              </w:rPr>
              <w:t xml:space="preserve">Ecosistema </w:t>
            </w:r>
            <w:r w:rsidR="00515388">
              <w:rPr>
                <w:color w:val="404040" w:themeColor="text1" w:themeTint="BF"/>
                <w:lang w:eastAsia="es-ES"/>
              </w:rPr>
              <w:t xml:space="preserve">| </w:t>
            </w:r>
            <w:r w:rsidRPr="00EB32C5">
              <w:rPr>
                <w:color w:val="404040" w:themeColor="text1" w:themeTint="BF"/>
                <w:lang w:eastAsia="es-ES"/>
              </w:rPr>
              <w:t>Comunidad</w:t>
            </w:r>
          </w:p>
          <w:p w14:paraId="26F8864A" w14:textId="50850CED" w:rsidR="00EB32C5" w:rsidRDefault="00EB32C5" w:rsidP="00EB32C5">
            <w:pPr>
              <w:tabs>
                <w:tab w:val="left" w:pos="1050"/>
              </w:tabs>
              <w:spacing w:line="240" w:lineRule="auto"/>
              <w:rPr>
                <w:color w:val="404040" w:themeColor="text1" w:themeTint="BF"/>
                <w:lang w:eastAsia="es-ES"/>
              </w:rPr>
            </w:pPr>
            <w:r>
              <w:rPr>
                <w:color w:val="AE2F26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d.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 xml:space="preserve">Individuo </w:t>
            </w:r>
            <w:r w:rsidR="00515388">
              <w:rPr>
                <w:color w:val="404040" w:themeColor="text1" w:themeTint="BF"/>
                <w:lang w:eastAsia="es-ES"/>
              </w:rPr>
              <w:t xml:space="preserve">| </w:t>
            </w:r>
            <w:r w:rsidRPr="00EB32C5">
              <w:rPr>
                <w:color w:val="404040" w:themeColor="text1" w:themeTint="BF"/>
                <w:lang w:eastAsia="es-ES"/>
              </w:rPr>
              <w:t xml:space="preserve">Comunidad </w:t>
            </w:r>
            <w:r w:rsidR="00515388">
              <w:rPr>
                <w:color w:val="404040" w:themeColor="text1" w:themeTint="BF"/>
                <w:lang w:eastAsia="es-ES"/>
              </w:rPr>
              <w:t xml:space="preserve">| </w:t>
            </w:r>
            <w:r w:rsidRPr="00EB32C5">
              <w:rPr>
                <w:color w:val="404040" w:themeColor="text1" w:themeTint="BF"/>
                <w:lang w:eastAsia="es-ES"/>
              </w:rPr>
              <w:t xml:space="preserve">Ecosistema </w:t>
            </w:r>
            <w:r w:rsidR="00515388">
              <w:rPr>
                <w:color w:val="404040" w:themeColor="text1" w:themeTint="BF"/>
                <w:lang w:eastAsia="es-ES"/>
              </w:rPr>
              <w:t xml:space="preserve">| </w:t>
            </w:r>
            <w:r w:rsidRPr="00EB32C5">
              <w:rPr>
                <w:color w:val="404040" w:themeColor="text1" w:themeTint="BF"/>
                <w:lang w:eastAsia="es-ES"/>
              </w:rPr>
              <w:t>Población</w:t>
            </w:r>
          </w:p>
          <w:p w14:paraId="7E5B52CF" w14:textId="77777777" w:rsidR="00EB32C5" w:rsidRDefault="00EB32C5" w:rsidP="00EB32C5">
            <w:pPr>
              <w:tabs>
                <w:tab w:val="right" w:pos="8838"/>
              </w:tabs>
              <w:spacing w:line="240" w:lineRule="auto"/>
              <w:rPr>
                <w:b/>
                <w:color w:val="A7BA58"/>
                <w:sz w:val="22"/>
                <w:lang w:val="es-ES"/>
              </w:rPr>
            </w:pPr>
          </w:p>
          <w:tbl>
            <w:tblPr>
              <w:tblStyle w:val="Tablaconcuadrcula2"/>
              <w:tblpPr w:leftFromText="141" w:rightFromText="141" w:vertAnchor="text" w:horzAnchor="margin" w:tblpXSpec="center" w:tblpY="36"/>
              <w:tblOverlap w:val="never"/>
              <w:tblW w:w="5948" w:type="dxa"/>
              <w:tblBorders>
                <w:top w:val="single" w:sz="4" w:space="0" w:color="A7BA58"/>
                <w:left w:val="single" w:sz="4" w:space="0" w:color="A7BA58"/>
                <w:bottom w:val="single" w:sz="4" w:space="0" w:color="A7BA58"/>
                <w:right w:val="single" w:sz="4" w:space="0" w:color="A7BA58"/>
                <w:insideH w:val="single" w:sz="4" w:space="0" w:color="A7BA58"/>
                <w:insideV w:val="single" w:sz="4" w:space="0" w:color="A7BA5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8"/>
            </w:tblGrid>
            <w:tr w:rsidR="00EB32C5" w:rsidRPr="00472A89" w14:paraId="5AE4A35E" w14:textId="77777777" w:rsidTr="00BF4527">
              <w:trPr>
                <w:trHeight w:val="428"/>
              </w:trPr>
              <w:tc>
                <w:tcPr>
                  <w:tcW w:w="5948" w:type="dxa"/>
                  <w:shd w:val="clear" w:color="auto" w:fill="A7BA58"/>
                  <w:vAlign w:val="bottom"/>
                </w:tcPr>
                <w:p w14:paraId="535765AE" w14:textId="11169006" w:rsidR="00EB32C5" w:rsidRPr="00EB32C5" w:rsidRDefault="00EB32C5" w:rsidP="00515388">
                  <w:pPr>
                    <w:pStyle w:val="Prrafodelista"/>
                    <w:ind w:left="11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EB32C5">
                    <w:rPr>
                      <w:rFonts w:cs="Arial"/>
                      <w:b/>
                      <w:color w:val="FFFFFF" w:themeColor="background1"/>
                      <w:szCs w:val="24"/>
                    </w:rPr>
                    <w:t>La imagen es un ejemplo de un tipo de relación interespecífica, ¿</w:t>
                  </w:r>
                  <w:r w:rsidR="00515388">
                    <w:rPr>
                      <w:rFonts w:cs="Arial"/>
                      <w:b/>
                      <w:color w:val="FFFFFF" w:themeColor="background1"/>
                      <w:szCs w:val="24"/>
                    </w:rPr>
                    <w:t>c</w:t>
                  </w:r>
                  <w:r w:rsidRPr="00EB32C5">
                    <w:rPr>
                      <w:rFonts w:cs="Arial"/>
                      <w:b/>
                      <w:color w:val="FFFFFF" w:themeColor="background1"/>
                      <w:szCs w:val="24"/>
                    </w:rPr>
                    <w:t>uál es?</w:t>
                  </w:r>
                </w:p>
              </w:tc>
            </w:tr>
          </w:tbl>
          <w:p w14:paraId="105C4137" w14:textId="77777777" w:rsidR="00EB32C5" w:rsidRPr="002B40E3" w:rsidRDefault="00EB32C5" w:rsidP="00EB32C5">
            <w:pPr>
              <w:tabs>
                <w:tab w:val="right" w:pos="8838"/>
              </w:tabs>
              <w:spacing w:line="240" w:lineRule="auto"/>
              <w:ind w:left="644"/>
              <w:rPr>
                <w:b/>
                <w:color w:val="A7BA58"/>
                <w:sz w:val="22"/>
                <w:lang w:val="es-ES"/>
              </w:rPr>
            </w:pPr>
          </w:p>
          <w:p w14:paraId="3E3E9C52" w14:textId="77777777" w:rsidR="00EB32C5" w:rsidRPr="002B40E3" w:rsidRDefault="00EB32C5" w:rsidP="00EB32C5">
            <w:pPr>
              <w:tabs>
                <w:tab w:val="right" w:pos="8838"/>
              </w:tabs>
              <w:spacing w:line="240" w:lineRule="auto"/>
              <w:ind w:left="360"/>
              <w:rPr>
                <w:color w:val="A7BA58"/>
              </w:rPr>
            </w:pPr>
          </w:p>
          <w:p w14:paraId="76A1020E" w14:textId="77777777" w:rsidR="00EB32C5" w:rsidRDefault="00EB32C5" w:rsidP="00EB32C5">
            <w:pPr>
              <w:tabs>
                <w:tab w:val="right" w:pos="8838"/>
              </w:tabs>
              <w:spacing w:line="240" w:lineRule="auto"/>
              <w:ind w:left="360"/>
            </w:pPr>
            <w:r>
              <w:t xml:space="preserve"> </w:t>
            </w:r>
          </w:p>
          <w:p w14:paraId="2CE6DE60" w14:textId="309B4790" w:rsidR="00EB32C5" w:rsidRDefault="00EB32C5" w:rsidP="00EB32C5">
            <w:pPr>
              <w:tabs>
                <w:tab w:val="right" w:pos="8838"/>
              </w:tabs>
              <w:spacing w:before="120" w:line="240" w:lineRule="auto"/>
              <w:ind w:left="1814"/>
            </w:pPr>
            <w:r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50151BC7" wp14:editId="7F68A5A1">
                  <wp:extent cx="2019300" cy="1346200"/>
                  <wp:effectExtent l="0" t="0" r="0" b="6350"/>
                  <wp:docPr id="46" name="Imagen 46" descr="D:\Desktop\ín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índ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560" cy="134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71AC1" w14:textId="77777777" w:rsidR="00EB32C5" w:rsidRDefault="00EB32C5" w:rsidP="00EB32C5">
            <w:pPr>
              <w:tabs>
                <w:tab w:val="right" w:pos="8838"/>
              </w:tabs>
              <w:spacing w:line="240" w:lineRule="auto"/>
              <w:ind w:left="360"/>
              <w:rPr>
                <w:color w:val="AE2F26"/>
                <w:lang w:eastAsia="es-ES"/>
              </w:rPr>
            </w:pPr>
            <w:r>
              <w:t xml:space="preserve">    </w:t>
            </w:r>
            <w:r>
              <w:rPr>
                <w:color w:val="AE2F26"/>
                <w:lang w:eastAsia="es-ES"/>
              </w:rPr>
              <w:t xml:space="preserve"> </w:t>
            </w:r>
          </w:p>
          <w:p w14:paraId="4BC2954F" w14:textId="5947240B" w:rsidR="00EB32C5" w:rsidRPr="00EB32C5" w:rsidRDefault="00EB32C5" w:rsidP="00EB32C5">
            <w:pPr>
              <w:tabs>
                <w:tab w:val="right" w:pos="8838"/>
              </w:tabs>
              <w:spacing w:line="240" w:lineRule="auto"/>
              <w:ind w:left="113"/>
            </w:pPr>
            <w:r>
              <w:rPr>
                <w:color w:val="AE2F26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a</w:t>
            </w:r>
            <w:r w:rsidRPr="00D074AE">
              <w:rPr>
                <w:color w:val="404040" w:themeColor="text1" w:themeTint="BF"/>
                <w:lang w:eastAsia="es-ES"/>
              </w:rPr>
              <w:t xml:space="preserve">. </w:t>
            </w:r>
            <w:r w:rsidRPr="00EB32C5">
              <w:rPr>
                <w:color w:val="404040" w:themeColor="text1" w:themeTint="BF"/>
                <w:lang w:eastAsia="es-ES"/>
              </w:rPr>
              <w:t>Competencia</w:t>
            </w:r>
          </w:p>
          <w:p w14:paraId="4D242A99" w14:textId="77777777" w:rsidR="00EB32C5" w:rsidRDefault="00EB32C5" w:rsidP="00EB32C5">
            <w:pPr>
              <w:tabs>
                <w:tab w:val="left" w:pos="1050"/>
              </w:tabs>
              <w:spacing w:line="240" w:lineRule="auto"/>
              <w:ind w:left="113"/>
              <w:rPr>
                <w:color w:val="404040" w:themeColor="text1" w:themeTint="BF"/>
                <w:lang w:eastAsia="es-ES"/>
              </w:rPr>
            </w:pPr>
            <w:r>
              <w:rPr>
                <w:color w:val="AE2F26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b.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>Depredación</w:t>
            </w:r>
          </w:p>
          <w:p w14:paraId="6D601D06" w14:textId="331C94DE" w:rsidR="00EB32C5" w:rsidRPr="00D074AE" w:rsidRDefault="00EB32C5" w:rsidP="00EB32C5">
            <w:pPr>
              <w:tabs>
                <w:tab w:val="left" w:pos="1050"/>
              </w:tabs>
              <w:spacing w:line="240" w:lineRule="auto"/>
              <w:ind w:left="113"/>
              <w:rPr>
                <w:color w:val="404040" w:themeColor="text1" w:themeTint="BF"/>
                <w:lang w:eastAsia="es-ES"/>
              </w:rPr>
            </w:pPr>
            <w:r>
              <w:rPr>
                <w:color w:val="404040" w:themeColor="text1" w:themeTint="BF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c.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>Mutualismo</w:t>
            </w:r>
          </w:p>
          <w:p w14:paraId="1B466AE4" w14:textId="477010C7" w:rsidR="00EB32C5" w:rsidRDefault="00EB32C5" w:rsidP="00EB32C5">
            <w:pPr>
              <w:tabs>
                <w:tab w:val="left" w:pos="1050"/>
              </w:tabs>
              <w:spacing w:line="240" w:lineRule="auto"/>
              <w:ind w:left="113"/>
              <w:rPr>
                <w:color w:val="404040" w:themeColor="text1" w:themeTint="BF"/>
                <w:lang w:eastAsia="es-ES"/>
              </w:rPr>
            </w:pPr>
            <w:r>
              <w:rPr>
                <w:color w:val="AE2F26"/>
                <w:lang w:eastAsia="es-ES"/>
              </w:rPr>
              <w:t xml:space="preserve">         </w:t>
            </w:r>
            <w:r w:rsidRPr="00D074AE">
              <w:rPr>
                <w:color w:val="AE2F26"/>
                <w:lang w:eastAsia="es-ES"/>
              </w:rPr>
              <w:t>d.</w:t>
            </w:r>
            <w:r w:rsidRPr="00D074AE">
              <w:rPr>
                <w:color w:val="404040" w:themeColor="text1" w:themeTint="BF"/>
                <w:lang w:eastAsia="es-ES"/>
              </w:rPr>
              <w:t xml:space="preserve"> </w:t>
            </w:r>
            <w:r w:rsidRPr="00EB32C5">
              <w:rPr>
                <w:color w:val="404040" w:themeColor="text1" w:themeTint="BF"/>
                <w:lang w:eastAsia="es-ES"/>
              </w:rPr>
              <w:t>Parasitismo</w:t>
            </w:r>
          </w:p>
          <w:p w14:paraId="777F7308" w14:textId="77777777" w:rsidR="00EB32C5" w:rsidRPr="00EB32C5" w:rsidRDefault="00EB32C5" w:rsidP="00EB32C5">
            <w:pPr>
              <w:tabs>
                <w:tab w:val="left" w:pos="1050"/>
              </w:tabs>
              <w:spacing w:line="240" w:lineRule="auto"/>
              <w:ind w:left="113"/>
              <w:rPr>
                <w:color w:val="404040" w:themeColor="text1" w:themeTint="BF"/>
                <w:lang w:eastAsia="es-ES"/>
              </w:rPr>
            </w:pPr>
          </w:p>
          <w:p w14:paraId="6C0DB90D" w14:textId="77777777" w:rsidR="00EB32C5" w:rsidRDefault="00EB32C5" w:rsidP="00EB32C5">
            <w:pPr>
              <w:tabs>
                <w:tab w:val="left" w:pos="1050"/>
              </w:tabs>
              <w:spacing w:line="240" w:lineRule="auto"/>
              <w:rPr>
                <w:color w:val="404040" w:themeColor="text1" w:themeTint="BF"/>
                <w:lang w:eastAsia="es-ES"/>
              </w:rPr>
            </w:pPr>
          </w:p>
          <w:p w14:paraId="27447CB5" w14:textId="77777777" w:rsidR="00EB32C5" w:rsidRPr="00EB32C5" w:rsidRDefault="00EB32C5" w:rsidP="00EB32C5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736B5A74" w14:textId="77777777" w:rsidR="00EB32C5" w:rsidRDefault="00EB32C5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1A5ED449" w14:textId="77777777" w:rsid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42414A61" w14:textId="77777777" w:rsidR="00D074AE" w:rsidRPr="00D074AE" w:rsidRDefault="00D074AE" w:rsidP="00D074AE">
            <w:pPr>
              <w:tabs>
                <w:tab w:val="left" w:pos="1050"/>
              </w:tabs>
              <w:spacing w:line="240" w:lineRule="auto"/>
              <w:ind w:left="964"/>
              <w:rPr>
                <w:color w:val="404040" w:themeColor="text1" w:themeTint="BF"/>
                <w:lang w:eastAsia="es-ES"/>
              </w:rPr>
            </w:pPr>
          </w:p>
          <w:p w14:paraId="4545D9BF" w14:textId="7BC1DE03" w:rsidR="00D074AE" w:rsidRPr="00E2306F" w:rsidRDefault="00D074AE" w:rsidP="00D074AE">
            <w:pPr>
              <w:tabs>
                <w:tab w:val="left" w:pos="1050"/>
              </w:tabs>
              <w:spacing w:line="240" w:lineRule="auto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41B6D0E" w14:textId="2BDE260E" w:rsidR="005D3496" w:rsidRDefault="005D34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960BFB" w14:paraId="5D982A03" w14:textId="77777777" w:rsidTr="00B97DFA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5D058991" w14:textId="2283623C" w:rsidR="00960BFB" w:rsidRPr="00EF4FB4" w:rsidRDefault="00960BFB" w:rsidP="00082AC5">
            <w:pPr>
              <w:pStyle w:val="Ttulo2"/>
              <w:spacing w:before="0"/>
              <w:ind w:left="360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 xml:space="preserve">ACTIVIDAD: </w:t>
            </w:r>
            <w:r w:rsidR="00082AC5">
              <w:rPr>
                <w:color w:val="A7BA58"/>
              </w:rPr>
              <w:t>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387B7337" w14:textId="77777777" w:rsidR="00960BFB" w:rsidRPr="0084335B" w:rsidRDefault="00960BFB" w:rsidP="00B97DFA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72FFE243" w14:textId="6D044C13" w:rsidR="00960BFB" w:rsidRPr="0084335B" w:rsidRDefault="00960BFB" w:rsidP="00B97DFA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A26EEE" wp14:editId="1F864E3F">
                  <wp:extent cx="606149" cy="669289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BFB" w:rsidRPr="000C6AC7" w14:paraId="4C670884" w14:textId="77777777" w:rsidTr="004339DB">
        <w:trPr>
          <w:trHeight w:val="117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319090BA" w14:textId="77777777" w:rsidR="00960BFB" w:rsidRPr="00034E1D" w:rsidRDefault="00960BFB" w:rsidP="00B97DF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7479AF" wp14:editId="556D349F">
                  <wp:extent cx="807662" cy="885823"/>
                  <wp:effectExtent l="0" t="0" r="5715" b="381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751E4927" w14:textId="77777777" w:rsidR="00EB32C5" w:rsidRDefault="00EB32C5" w:rsidP="00EB32C5">
            <w:pPr>
              <w:spacing w:before="120" w:after="120"/>
              <w:rPr>
                <w:color w:val="7F7F7F" w:themeColor="text1" w:themeTint="80"/>
                <w:lang w:val="es-ES" w:eastAsia="es-ES"/>
              </w:rPr>
            </w:pPr>
          </w:p>
          <w:p w14:paraId="340C1659" w14:textId="79F148F1" w:rsidR="00D64DB4" w:rsidRPr="007A1469" w:rsidRDefault="001203EA" w:rsidP="007A1469">
            <w:pPr>
              <w:pStyle w:val="Prrafodelista"/>
              <w:numPr>
                <w:ilvl w:val="0"/>
                <w:numId w:val="41"/>
              </w:numPr>
              <w:spacing w:before="120" w:after="120"/>
              <w:rPr>
                <w:rFonts w:cs="Arial"/>
                <w:bCs/>
              </w:rPr>
            </w:pPr>
            <w:r w:rsidRPr="007A1469">
              <w:rPr>
                <w:rFonts w:cs="Arial"/>
                <w:b/>
                <w:bCs/>
              </w:rPr>
              <w:t>Completa el siguiente cuadro.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0"/>
              <w:gridCol w:w="283"/>
              <w:gridCol w:w="2410"/>
            </w:tblGrid>
            <w:tr w:rsidR="001203EA" w:rsidRPr="009F72C7" w14:paraId="354E6217" w14:textId="77777777" w:rsidTr="001203EA">
              <w:trPr>
                <w:trHeight w:val="320"/>
              </w:trPr>
              <w:tc>
                <w:tcPr>
                  <w:tcW w:w="4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4B293"/>
                  <w:vAlign w:val="center"/>
                </w:tcPr>
                <w:p w14:paraId="796DC8D2" w14:textId="23A96255" w:rsidR="001203EA" w:rsidRPr="00BA7228" w:rsidRDefault="001203EA" w:rsidP="001203EA">
                  <w:pPr>
                    <w:keepNext/>
                    <w:keepLines/>
                    <w:spacing w:before="40" w:line="240" w:lineRule="auto"/>
                    <w:jc w:val="center"/>
                    <w:outlineLvl w:val="2"/>
                    <w:rPr>
                      <w:rFonts w:ascii="Century Gothic" w:eastAsiaTheme="majorEastAsia" w:hAnsi="Century Gothic" w:cstheme="majorBidi"/>
                      <w:b/>
                      <w:color w:val="FFFFFF" w:themeColor="background1"/>
                      <w:sz w:val="28"/>
                      <w:szCs w:val="24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color w:val="FFFFFF" w:themeColor="background1"/>
                      <w:sz w:val="28"/>
                      <w:szCs w:val="24"/>
                    </w:rPr>
                    <w:t>Ejemplo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4B293"/>
                  <w:vAlign w:val="center"/>
                </w:tcPr>
                <w:p w14:paraId="03BE243E" w14:textId="1B25E320" w:rsidR="001203EA" w:rsidRPr="00BA7228" w:rsidRDefault="001203EA" w:rsidP="001203EA">
                  <w:pPr>
                    <w:keepNext/>
                    <w:keepLines/>
                    <w:spacing w:before="40" w:line="240" w:lineRule="auto"/>
                    <w:jc w:val="center"/>
                    <w:outlineLvl w:val="2"/>
                    <w:rPr>
                      <w:rFonts w:ascii="Century Gothic" w:eastAsiaTheme="majorEastAsia" w:hAnsi="Century Gothic" w:cstheme="majorBidi"/>
                      <w:b/>
                      <w:color w:val="FFFFFF" w:themeColor="background1"/>
                      <w:sz w:val="28"/>
                      <w:szCs w:val="24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color w:val="FFFFFF" w:themeColor="background1"/>
                      <w:sz w:val="28"/>
                      <w:szCs w:val="24"/>
                    </w:rPr>
                    <w:t>Relación</w:t>
                  </w:r>
                </w:p>
              </w:tc>
            </w:tr>
            <w:tr w:rsidR="001203EA" w:rsidRPr="009F72C7" w14:paraId="4F0A127B" w14:textId="77777777" w:rsidTr="001203EA">
              <w:trPr>
                <w:trHeight w:val="389"/>
              </w:trPr>
              <w:tc>
                <w:tcPr>
                  <w:tcW w:w="4320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B15E838" w14:textId="14B04379" w:rsidR="001203EA" w:rsidRPr="009F72C7" w:rsidRDefault="001203EA" w:rsidP="001203EA">
                  <w:pPr>
                    <w:spacing w:line="240" w:lineRule="auto"/>
                    <w:jc w:val="center"/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27A7A58" w14:textId="10C362F7" w:rsidR="001203EA" w:rsidRPr="009F72C7" w:rsidRDefault="001203EA" w:rsidP="00B344A1">
                  <w:pPr>
                    <w:pStyle w:val="Ttulo4"/>
                    <w:spacing w:before="0"/>
                    <w:ind w:left="0"/>
                    <w:jc w:val="center"/>
                  </w:pPr>
                  <w:r>
                    <w:t>Cooperación</w:t>
                  </w:r>
                </w:p>
              </w:tc>
            </w:tr>
            <w:tr w:rsidR="001203EA" w:rsidRPr="009F72C7" w14:paraId="5C51FBED" w14:textId="77777777" w:rsidTr="001203EA">
              <w:trPr>
                <w:trHeight w:val="389"/>
              </w:trPr>
              <w:tc>
                <w:tcPr>
                  <w:tcW w:w="432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073D7C4" w14:textId="51425347" w:rsidR="001203EA" w:rsidRPr="009F72C7" w:rsidRDefault="001203EA" w:rsidP="001203EA">
                  <w:pPr>
                    <w:spacing w:line="240" w:lineRule="auto"/>
                    <w:jc w:val="center"/>
                  </w:pPr>
                  <w:r>
                    <w:t>El halcón se alimenta de pato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729674D" w14:textId="0EA5A7F7" w:rsidR="001203EA" w:rsidRPr="009F72C7" w:rsidRDefault="001203EA" w:rsidP="00B344A1">
                  <w:pPr>
                    <w:pStyle w:val="Ttulo4"/>
                    <w:spacing w:before="0"/>
                    <w:ind w:left="0"/>
                    <w:jc w:val="center"/>
                  </w:pPr>
                </w:p>
              </w:tc>
            </w:tr>
            <w:tr w:rsidR="001203EA" w:rsidRPr="009F72C7" w14:paraId="500D5933" w14:textId="77777777" w:rsidTr="001203EA">
              <w:trPr>
                <w:trHeight w:val="460"/>
              </w:trPr>
              <w:tc>
                <w:tcPr>
                  <w:tcW w:w="432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03A8E82" w14:textId="62377814" w:rsidR="001203EA" w:rsidRPr="009F72C7" w:rsidRDefault="001203EA" w:rsidP="001203EA">
                  <w:pPr>
                    <w:spacing w:line="240" w:lineRule="auto"/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17A0224" w14:textId="32B85B06" w:rsidR="001203EA" w:rsidRPr="009F72C7" w:rsidRDefault="001203EA" w:rsidP="00B344A1">
                  <w:pPr>
                    <w:pStyle w:val="Ttulo4"/>
                    <w:spacing w:before="0"/>
                    <w:ind w:left="0"/>
                    <w:jc w:val="center"/>
                  </w:pPr>
                  <w:r>
                    <w:t>Mutualismo</w:t>
                  </w:r>
                </w:p>
              </w:tc>
            </w:tr>
            <w:tr w:rsidR="001203EA" w:rsidRPr="009F72C7" w14:paraId="004B2F11" w14:textId="77777777" w:rsidTr="001203EA">
              <w:trPr>
                <w:trHeight w:val="389"/>
              </w:trPr>
              <w:tc>
                <w:tcPr>
                  <w:tcW w:w="432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B23DFE2" w14:textId="03FB7EAD" w:rsidR="001203EA" w:rsidRPr="009F72C7" w:rsidRDefault="001203EA" w:rsidP="001203EA">
                  <w:pPr>
                    <w:spacing w:line="240" w:lineRule="auto"/>
                    <w:jc w:val="center"/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A50993A" w14:textId="251DDE9A" w:rsidR="001203EA" w:rsidRPr="009F72C7" w:rsidRDefault="001203EA" w:rsidP="00B344A1">
                  <w:pPr>
                    <w:pStyle w:val="Ttulo4"/>
                    <w:spacing w:before="0"/>
                    <w:ind w:left="0"/>
                    <w:jc w:val="center"/>
                  </w:pPr>
                  <w:r>
                    <w:t>Parasit</w:t>
                  </w:r>
                  <w:r w:rsidR="00B344A1">
                    <w:t>i</w:t>
                  </w:r>
                  <w:r>
                    <w:t>smo</w:t>
                  </w:r>
                </w:p>
              </w:tc>
            </w:tr>
            <w:tr w:rsidR="001203EA" w:rsidRPr="009F72C7" w14:paraId="1E3ECF0F" w14:textId="77777777" w:rsidTr="001203EA">
              <w:trPr>
                <w:trHeight w:val="389"/>
              </w:trPr>
              <w:tc>
                <w:tcPr>
                  <w:tcW w:w="432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008184E" w14:textId="7DBA0D11" w:rsidR="001203EA" w:rsidRPr="001203EA" w:rsidRDefault="001203EA" w:rsidP="001203EA">
                  <w:pPr>
                    <w:spacing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  <w:r w:rsidRPr="001203EA">
                    <w:rPr>
                      <w:sz w:val="22"/>
                    </w:rPr>
                    <w:t>El p</w:t>
                  </w:r>
                  <w:r>
                    <w:rPr>
                      <w:sz w:val="22"/>
                    </w:rPr>
                    <w:t xml:space="preserve">ájaro duerme sobre la 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19952FF" w14:textId="20B4F7D9" w:rsidR="001203EA" w:rsidRPr="009F72C7" w:rsidRDefault="001203EA" w:rsidP="00B344A1">
                  <w:pPr>
                    <w:pStyle w:val="Ttulo4"/>
                    <w:spacing w:before="0"/>
                    <w:ind w:left="0"/>
                    <w:jc w:val="center"/>
                  </w:pPr>
                </w:p>
              </w:tc>
            </w:tr>
          </w:tbl>
          <w:p w14:paraId="4EC224CE" w14:textId="5CA2B5E5" w:rsidR="00D64DB4" w:rsidRPr="00BB7B50" w:rsidRDefault="00D64DB4" w:rsidP="00BB7B50">
            <w:pPr>
              <w:pStyle w:val="Sinespaciado"/>
              <w:ind w:left="170"/>
              <w:rPr>
                <w:rFonts w:ascii="Century Gothic" w:hAnsi="Century Gothic"/>
                <w:b/>
                <w:color w:val="404040" w:themeColor="text1" w:themeTint="BF"/>
                <w:sz w:val="28"/>
                <w:szCs w:val="28"/>
                <w:u w:val="single"/>
              </w:rPr>
            </w:pPr>
          </w:p>
          <w:p w14:paraId="729A8B29" w14:textId="0830A6BC" w:rsidR="007A1469" w:rsidRDefault="007A1469" w:rsidP="00E418C3">
            <w:pPr>
              <w:pStyle w:val="Sinespaciado"/>
              <w:numPr>
                <w:ilvl w:val="0"/>
                <w:numId w:val="41"/>
              </w:numPr>
              <w:rPr>
                <w:b/>
                <w:color w:val="404040" w:themeColor="text1" w:themeTint="BF"/>
                <w:szCs w:val="24"/>
              </w:rPr>
            </w:pPr>
            <w:r>
              <w:rPr>
                <w:b/>
                <w:color w:val="404040" w:themeColor="text1" w:themeTint="BF"/>
                <w:szCs w:val="24"/>
              </w:rPr>
              <w:t>Arrastra el nombre donde corresponde</w:t>
            </w:r>
          </w:p>
          <w:p w14:paraId="627CBE40" w14:textId="77777777" w:rsidR="007A1469" w:rsidRDefault="007A1469" w:rsidP="007A1469">
            <w:pPr>
              <w:pStyle w:val="Sinespaciado"/>
              <w:rPr>
                <w:b/>
                <w:color w:val="404040" w:themeColor="text1" w:themeTint="BF"/>
                <w:szCs w:val="24"/>
              </w:rPr>
            </w:pPr>
          </w:p>
          <w:p w14:paraId="06C1F8F5" w14:textId="66B28593" w:rsidR="007A1469" w:rsidRDefault="007A1469" w:rsidP="007A1469">
            <w:pPr>
              <w:pStyle w:val="Sinespaciado"/>
              <w:rPr>
                <w:b/>
                <w:color w:val="404040" w:themeColor="text1" w:themeTint="BF"/>
                <w:szCs w:val="24"/>
              </w:rPr>
            </w:pPr>
            <w:r w:rsidRPr="007A1469"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9710E0E" wp14:editId="6F528692">
                      <wp:extent cx="914400" cy="277495"/>
                      <wp:effectExtent l="57150" t="38100" r="57150" b="84455"/>
                      <wp:docPr id="4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A58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7105A06" w14:textId="6870B837" w:rsidR="007A1469" w:rsidRPr="00260811" w:rsidRDefault="007A1469" w:rsidP="007A146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"/>
                                    </w:rPr>
                                    <w:t>Individuo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width:1in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" fillcolor="#a7ba58" stroked="f">
                      <v:shadow on="t" opacity="41287f" mv:blur="57150f" offset="0,1.5pt"/>
                      <v:textbox>
                        <w:txbxContent>
                          <w:p w14:paraId="17105A06" w14:textId="6870B837" w:rsidR="007A1469" w:rsidRPr="00260811" w:rsidRDefault="007A1469" w:rsidP="007A1469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Individuo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A1469"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219F5E3" wp14:editId="41DD1E95">
                      <wp:extent cx="933450" cy="277495"/>
                      <wp:effectExtent l="57150" t="38100" r="57150" b="84455"/>
                      <wp:docPr id="4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A58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08FF38" w14:textId="7E5F4B6B" w:rsidR="007A1469" w:rsidRPr="00260811" w:rsidRDefault="007A1469" w:rsidP="007A146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"/>
                                    </w:rPr>
                                    <w:t>Población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73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" fillcolor="#a7ba58" stroked="f">
                      <v:shadow on="t" opacity="41287f" mv:blur="57150f" offset="0,1.5pt"/>
                      <v:textbox>
                        <w:txbxContent>
                          <w:p w14:paraId="0208FF38" w14:textId="7E5F4B6B" w:rsidR="007A1469" w:rsidRPr="00260811" w:rsidRDefault="007A1469" w:rsidP="007A1469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Población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A1469"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EB52C31" wp14:editId="54AE2925">
                      <wp:extent cx="1076325" cy="277495"/>
                      <wp:effectExtent l="57150" t="38100" r="66675" b="84455"/>
                      <wp:docPr id="5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A58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0584A4C" w14:textId="1CBEEE7F" w:rsidR="007A1469" w:rsidRPr="00260811" w:rsidRDefault="007A1469" w:rsidP="007A146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"/>
                                    </w:rPr>
                                    <w:t>Comunidadddas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84.7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" fillcolor="#a7ba58" stroked="f">
                      <v:shadow on="t" opacity="41287f" mv:blur="57150f" offset="0,1.5pt"/>
                      <v:textbox>
                        <w:txbxContent>
                          <w:p w14:paraId="40584A4C" w14:textId="1CBEEE7F" w:rsidR="007A1469" w:rsidRPr="00260811" w:rsidRDefault="007A1469" w:rsidP="007A1469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Comunidadddas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A1469"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9BB47BE" wp14:editId="38310DD1">
                      <wp:extent cx="1028700" cy="277495"/>
                      <wp:effectExtent l="57150" t="38100" r="57150" b="84455"/>
                      <wp:docPr id="5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A58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3EB5898" w14:textId="52B0AA5F" w:rsidR="007A1469" w:rsidRPr="00260811" w:rsidRDefault="007A1469" w:rsidP="007A146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"/>
                                    </w:rPr>
                                    <w:t>Ecosistema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81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" fillcolor="#a7ba58" stroked="f">
                      <v:shadow on="t" opacity="41287f" mv:blur="57150f" offset="0,1.5pt"/>
                      <v:textbox>
                        <w:txbxContent>
                          <w:p w14:paraId="33EB5898" w14:textId="52B0AA5F" w:rsidR="007A1469" w:rsidRPr="00260811" w:rsidRDefault="007A1469" w:rsidP="007A1469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Ecosistema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5432C88" w14:textId="77777777" w:rsidR="007A1469" w:rsidRPr="007A1469" w:rsidRDefault="007A1469" w:rsidP="007A1469">
            <w:pPr>
              <w:pStyle w:val="Sinespaciado"/>
              <w:rPr>
                <w:b/>
                <w:color w:val="404040" w:themeColor="text1" w:themeTint="BF"/>
                <w:szCs w:val="24"/>
              </w:rPr>
            </w:pPr>
          </w:p>
          <w:tbl>
            <w:tblPr>
              <w:tblStyle w:val="Tablaconcuadrcula"/>
              <w:tblW w:w="0" w:type="auto"/>
              <w:tblInd w:w="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7"/>
              <w:gridCol w:w="3377"/>
            </w:tblGrid>
            <w:tr w:rsidR="007A1469" w14:paraId="7D435D37" w14:textId="77777777" w:rsidTr="00BF4527">
              <w:trPr>
                <w:trHeight w:val="552"/>
              </w:trPr>
              <w:tc>
                <w:tcPr>
                  <w:tcW w:w="3377" w:type="dxa"/>
                  <w:shd w:val="clear" w:color="auto" w:fill="84B293"/>
                  <w:vAlign w:val="center"/>
                </w:tcPr>
                <w:p w14:paraId="5C8C344A" w14:textId="6C61D4AA" w:rsidR="007A1469" w:rsidRPr="00E5197E" w:rsidRDefault="007A1469" w:rsidP="007A1469">
                  <w:pPr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77" w:type="dxa"/>
                  <w:shd w:val="clear" w:color="auto" w:fill="F0D88F"/>
                  <w:vAlign w:val="bottom"/>
                </w:tcPr>
                <w:p w14:paraId="09BEF17F" w14:textId="4CEBE6CA" w:rsidR="007A1469" w:rsidRPr="00E5197E" w:rsidRDefault="007A1469" w:rsidP="007A1469">
                  <w:pPr>
                    <w:spacing w:line="360" w:lineRule="auto"/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  <w:tr w:rsidR="007A1469" w14:paraId="3ED5A9D4" w14:textId="77777777" w:rsidTr="00BF4527">
              <w:trPr>
                <w:trHeight w:val="1792"/>
              </w:trPr>
              <w:tc>
                <w:tcPr>
                  <w:tcW w:w="3377" w:type="dxa"/>
                  <w:tcBorders>
                    <w:right w:val="single" w:sz="4" w:space="0" w:color="F0D88F"/>
                  </w:tcBorders>
                </w:tcPr>
                <w:p w14:paraId="100B3927" w14:textId="56A7C22E" w:rsidR="005F3DFE" w:rsidRDefault="005F3DFE" w:rsidP="005F3DFE">
                  <w:pPr>
                    <w:ind w:left="113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CD13A6B" wp14:editId="59D77612">
                        <wp:extent cx="1781175" cy="1420495"/>
                        <wp:effectExtent l="0" t="0" r="9525" b="8255"/>
                        <wp:docPr id="52" name="Imagen 52" descr="https://encrypted-tbn2.gstatic.com/images?q=tbn:ANd9GcThYC_UMI1GdqXlkcXBJ89Ds5eDBPXQy9ldNMld3X43YwF0qDezf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ncrypted-tbn2.gstatic.com/images?q=tbn:ANd9GcThYC_UMI1GdqXlkcXBJ89Ds5eDBPXQy9ldNMld3X43YwF0qDezf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1936" cy="142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7" w:type="dxa"/>
                  <w:tcBorders>
                    <w:left w:val="single" w:sz="4" w:space="0" w:color="F0D88F"/>
                  </w:tcBorders>
                </w:tcPr>
                <w:p w14:paraId="1DA7863E" w14:textId="6949717B" w:rsidR="007A1469" w:rsidRDefault="005F3DFE" w:rsidP="005F3DFE">
                  <w:pPr>
                    <w:ind w:left="170"/>
                    <w:rPr>
                      <w:b/>
                    </w:rPr>
                  </w:pPr>
                  <w:r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419368EE" wp14:editId="4AF8D0AD">
                        <wp:extent cx="1733550" cy="1419943"/>
                        <wp:effectExtent l="0" t="0" r="0" b="8890"/>
                        <wp:docPr id="14" name="Imagen 14" descr="D: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11" cy="1427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1469" w14:paraId="631481B8" w14:textId="77777777" w:rsidTr="00BF4527">
              <w:trPr>
                <w:trHeight w:val="552"/>
              </w:trPr>
              <w:tc>
                <w:tcPr>
                  <w:tcW w:w="3377" w:type="dxa"/>
                  <w:shd w:val="clear" w:color="auto" w:fill="84B293"/>
                  <w:vAlign w:val="center"/>
                </w:tcPr>
                <w:p w14:paraId="25E0F16D" w14:textId="49D878FF" w:rsidR="007A1469" w:rsidRPr="00E5197E" w:rsidRDefault="007A1469" w:rsidP="007A1469">
                  <w:pPr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77" w:type="dxa"/>
                  <w:shd w:val="clear" w:color="auto" w:fill="F0D88F"/>
                  <w:vAlign w:val="center"/>
                </w:tcPr>
                <w:p w14:paraId="419A9A0B" w14:textId="66EC64B9" w:rsidR="007A1469" w:rsidRPr="00BD7950" w:rsidRDefault="005F3DFE" w:rsidP="007A1469">
                  <w:pPr>
                    <w:spacing w:line="360" w:lineRule="auto"/>
                    <w:jc w:val="center"/>
                    <w:rPr>
                      <w:rFonts w:ascii="Century Gothic" w:hAnsi="Century Gothic"/>
                      <w:b/>
                      <w:color w:val="225959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225959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A1469" w14:paraId="4505E84A" w14:textId="77777777" w:rsidTr="00BF4527">
              <w:trPr>
                <w:trHeight w:val="1792"/>
              </w:trPr>
              <w:tc>
                <w:tcPr>
                  <w:tcW w:w="3377" w:type="dxa"/>
                  <w:tcBorders>
                    <w:right w:val="single" w:sz="4" w:space="0" w:color="F0D88F"/>
                  </w:tcBorders>
                </w:tcPr>
                <w:p w14:paraId="27E69CB8" w14:textId="7E19E78D" w:rsidR="007A1469" w:rsidRDefault="005F3DFE" w:rsidP="005F3DFE">
                  <w:pPr>
                    <w:ind w:left="340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2D4F7AC" wp14:editId="3FA20943">
                        <wp:extent cx="1438275" cy="1524044"/>
                        <wp:effectExtent l="0" t="0" r="0" b="0"/>
                        <wp:docPr id="15" name="Imagen 15" descr="https://encrypted-tbn1.gstatic.com/images?q=tbn:ANd9GcQeKaJk8djbyvHYNV6THN6qWc6g97MRuwgu2wvyNwTe1BldK4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1.gstatic.com/images?q=tbn:ANd9GcQeKaJk8djbyvHYNV6THN6qWc6g97MRuwgu2wvyNwTe1BldK4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7763" cy="1565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7" w:type="dxa"/>
                  <w:tcBorders>
                    <w:left w:val="single" w:sz="4" w:space="0" w:color="F0D88F"/>
                  </w:tcBorders>
                </w:tcPr>
                <w:p w14:paraId="70C4B2A2" w14:textId="74C9A957" w:rsidR="007A1469" w:rsidRDefault="005F3DFE" w:rsidP="005F3DFE">
                  <w:pPr>
                    <w:ind w:left="340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lang w:val="es-ES" w:eastAsia="es-ES"/>
                    </w:rPr>
                    <w:drawing>
                      <wp:inline distT="0" distB="0" distL="0" distR="0" wp14:anchorId="77726D75" wp14:editId="1F290FBD">
                        <wp:extent cx="1524000" cy="1517224"/>
                        <wp:effectExtent l="0" t="0" r="0" b="6985"/>
                        <wp:docPr id="16" name="Imagen 16" descr="D: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4189" cy="1557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476C7D" w14:textId="77777777" w:rsidR="004339DB" w:rsidRPr="005F3DFE" w:rsidRDefault="004339DB" w:rsidP="005F3DFE">
            <w:pPr>
              <w:rPr>
                <w:lang w:val="es-ES" w:eastAsia="es-ES"/>
              </w:rPr>
            </w:pPr>
          </w:p>
        </w:tc>
      </w:tr>
    </w:tbl>
    <w:p w14:paraId="2C04289F" w14:textId="1919DC31" w:rsidR="004339DB" w:rsidRDefault="00474072" w:rsidP="00474072">
      <w:pPr>
        <w:tabs>
          <w:tab w:val="left" w:pos="1545"/>
        </w:tabs>
      </w:pPr>
      <w:r>
        <w:lastRenderedPageBreak/>
        <w:tab/>
      </w:r>
    </w:p>
    <w:p w14:paraId="2462093B" w14:textId="77777777" w:rsidR="004339DB" w:rsidRDefault="004339DB" w:rsidP="00474072">
      <w:pPr>
        <w:tabs>
          <w:tab w:val="left" w:pos="1545"/>
        </w:tabs>
      </w:pPr>
    </w:p>
    <w:p w14:paraId="4A62AB91" w14:textId="688EBD3F" w:rsidR="00AB70C3" w:rsidRDefault="00AB70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1F332D" w14:paraId="0431F3F6" w14:textId="77777777" w:rsidTr="00B97DFA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7D83F8C3" w14:textId="3A39DDEB" w:rsidR="001F332D" w:rsidRPr="00EF4FB4" w:rsidRDefault="001F332D" w:rsidP="001F332D">
            <w:pPr>
              <w:pStyle w:val="Ttulo2"/>
              <w:spacing w:before="0"/>
              <w:ind w:left="360"/>
              <w:rPr>
                <w:color w:val="A7BA58"/>
              </w:rPr>
            </w:pPr>
            <w:r w:rsidRPr="00A95BAF">
              <w:rPr>
                <w:color w:val="A7BA58"/>
              </w:rPr>
              <w:t xml:space="preserve">ACTIVIDAD: </w:t>
            </w:r>
            <w:r>
              <w:rPr>
                <w:color w:val="A7BA58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4AEB4308" w14:textId="77777777" w:rsidR="001F332D" w:rsidRPr="0084335B" w:rsidRDefault="001F332D" w:rsidP="00B97DFA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3E775CDA" w14:textId="77777777" w:rsidR="001F332D" w:rsidRPr="0084335B" w:rsidRDefault="001F332D" w:rsidP="00B97DFA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52CAC85" wp14:editId="7DE344E7">
                  <wp:extent cx="606149" cy="669289"/>
                  <wp:effectExtent l="0" t="0" r="381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32D" w14:paraId="480981A4" w14:textId="77777777" w:rsidTr="005F3DFE">
        <w:trPr>
          <w:trHeight w:val="70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0B68D2E7" w14:textId="77777777" w:rsidR="001F332D" w:rsidRPr="00034E1D" w:rsidRDefault="001F332D" w:rsidP="00B97DF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2D742EA" wp14:editId="672EBB2F">
                  <wp:extent cx="807662" cy="885823"/>
                  <wp:effectExtent l="0" t="0" r="5715" b="3810"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A3B80D9" w14:textId="77777777" w:rsidR="004339DB" w:rsidRDefault="004339DB" w:rsidP="004339DB">
            <w:pPr>
              <w:rPr>
                <w:b/>
              </w:rPr>
            </w:pPr>
          </w:p>
          <w:p w14:paraId="2277989F" w14:textId="2452DFF9" w:rsidR="005F3DFE" w:rsidRDefault="005F3DFE" w:rsidP="005F3DFE">
            <w:pPr>
              <w:ind w:left="397"/>
              <w:rPr>
                <w:b/>
              </w:rPr>
            </w:pPr>
            <w:r w:rsidRPr="005F3DFE">
              <w:rPr>
                <w:b/>
              </w:rPr>
              <w:t>Elabora un escrito de t</w:t>
            </w:r>
            <w:r w:rsidR="009A44B3">
              <w:rPr>
                <w:b/>
              </w:rPr>
              <w:t>u</w:t>
            </w:r>
            <w:r w:rsidRPr="005F3DFE">
              <w:rPr>
                <w:b/>
              </w:rPr>
              <w:t xml:space="preserve"> entorno donde se evidencie claramente los términos de individuo, pobl</w:t>
            </w:r>
            <w:r w:rsidR="009A44B3">
              <w:rPr>
                <w:b/>
              </w:rPr>
              <w:t xml:space="preserve">ación, comunidad y ecosistema. </w:t>
            </w:r>
            <w:r w:rsidRPr="005F3DFE">
              <w:rPr>
                <w:b/>
              </w:rPr>
              <w:t>Puedes apoyarte</w:t>
            </w:r>
            <w:r w:rsidR="009A44B3">
              <w:rPr>
                <w:b/>
              </w:rPr>
              <w:t xml:space="preserve"> con fotografías, imágenes etc.</w:t>
            </w:r>
            <w:bookmarkStart w:id="0" w:name="_GoBack"/>
            <w:bookmarkEnd w:id="0"/>
          </w:p>
          <w:p w14:paraId="362F1544" w14:textId="77777777" w:rsidR="005F3DFE" w:rsidRDefault="005F3DFE" w:rsidP="005F3DFE">
            <w:pPr>
              <w:ind w:left="397"/>
              <w:rPr>
                <w:b/>
              </w:rPr>
            </w:pPr>
          </w:p>
          <w:tbl>
            <w:tblPr>
              <w:tblStyle w:val="Tablaconcuadrcula"/>
              <w:tblW w:w="0" w:type="auto"/>
              <w:tblInd w:w="346" w:type="dxa"/>
              <w:tblBorders>
                <w:top w:val="single" w:sz="4" w:space="0" w:color="84B293"/>
                <w:left w:val="single" w:sz="4" w:space="0" w:color="84B293"/>
                <w:bottom w:val="single" w:sz="4" w:space="0" w:color="84B293"/>
                <w:right w:val="single" w:sz="4" w:space="0" w:color="84B293"/>
                <w:insideH w:val="single" w:sz="4" w:space="0" w:color="84B293"/>
                <w:insideV w:val="single" w:sz="4" w:space="0" w:color="84B29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8"/>
            </w:tblGrid>
            <w:tr w:rsidR="005F3DFE" w14:paraId="2DB2252B" w14:textId="77777777" w:rsidTr="005F3DFE">
              <w:trPr>
                <w:trHeight w:val="3516"/>
              </w:trPr>
              <w:tc>
                <w:tcPr>
                  <w:tcW w:w="6588" w:type="dxa"/>
                  <w:shd w:val="clear" w:color="auto" w:fill="FFFFFF" w:themeFill="background1"/>
                </w:tcPr>
                <w:p w14:paraId="1C786722" w14:textId="77777777" w:rsidR="005F3DFE" w:rsidRDefault="005F3DFE" w:rsidP="005F3DFE">
                  <w:pPr>
                    <w:pStyle w:val="Sinespaciado"/>
                    <w:rPr>
                      <w:color w:val="404040" w:themeColor="text1" w:themeTint="BF"/>
                      <w:lang w:val="es-ES" w:eastAsia="es-ES"/>
                    </w:rPr>
                  </w:pPr>
                </w:p>
                <w:p w14:paraId="52193FD1" w14:textId="77777777" w:rsidR="005F3DFE" w:rsidRDefault="005F3DFE" w:rsidP="005F3DFE">
                  <w:pPr>
                    <w:pStyle w:val="Sinespaciado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…</w:t>
                  </w:r>
                </w:p>
              </w:tc>
            </w:tr>
          </w:tbl>
          <w:p w14:paraId="114CE7B1" w14:textId="77777777" w:rsidR="001F332D" w:rsidRPr="00607045" w:rsidRDefault="001F332D" w:rsidP="00B97DFA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1F332D" w:rsidRPr="00A85601" w14:paraId="7B3D849C" w14:textId="77777777" w:rsidTr="00B97DFA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2F26"/>
                  <w:vAlign w:val="center"/>
                </w:tcPr>
                <w:p w14:paraId="4E612826" w14:textId="77777777" w:rsidR="001F332D" w:rsidRDefault="001F332D" w:rsidP="00B97DFA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06CFF26A" wp14:editId="7293750B">
                        <wp:extent cx="739609" cy="395605"/>
                        <wp:effectExtent l="0" t="0" r="0" b="10795"/>
                        <wp:docPr id="35" name="Imagen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D88F"/>
                  <w:vAlign w:val="center"/>
                </w:tcPr>
                <w:p w14:paraId="004E1226" w14:textId="77777777" w:rsidR="001F332D" w:rsidRDefault="001F332D" w:rsidP="00B97DFA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4B293"/>
                  <w:vAlign w:val="center"/>
                </w:tcPr>
                <w:p w14:paraId="4E1AF533" w14:textId="08C3B46F" w:rsidR="001F332D" w:rsidRPr="003E18C6" w:rsidRDefault="001F332D" w:rsidP="00B2490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960BFB">
                    <w:rPr>
                      <w:rFonts w:ascii="Century Gothic" w:hAnsi="Century Gothic"/>
                      <w:color w:val="F0D88F"/>
                      <w:sz w:val="22"/>
                    </w:rPr>
                    <w:t xml:space="preserve">Envía a tu facilitador el trabajo realizado a través de la herramienta </w:t>
                  </w:r>
                  <w:r w:rsidRPr="00960BFB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Actividades</w:t>
                  </w:r>
                  <w:r w:rsidRPr="00960BFB">
                    <w:rPr>
                      <w:rFonts w:ascii="Century Gothic" w:hAnsi="Century Gothic"/>
                      <w:color w:val="F0D88F"/>
                      <w:sz w:val="22"/>
                    </w:rPr>
                    <w:t xml:space="preserve"> &gt; </w:t>
                  </w:r>
                  <w:r w:rsidRPr="00960BFB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 xml:space="preserve">Guía </w:t>
                  </w:r>
                  <w:r w:rsidR="00D64B17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2</w:t>
                  </w:r>
                  <w:r w:rsidRPr="00960BFB">
                    <w:rPr>
                      <w:rFonts w:ascii="Century Gothic" w:hAnsi="Century Gothic"/>
                      <w:color w:val="F0D88F"/>
                      <w:sz w:val="22"/>
                    </w:rPr>
                    <w:t xml:space="preserve"> &gt; </w:t>
                  </w:r>
                  <w:r w:rsidR="00D95D41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 xml:space="preserve">Lección </w:t>
                  </w:r>
                  <w:r w:rsidR="00BA295A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2</w:t>
                  </w:r>
                  <w:r w:rsidRPr="00960BFB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.</w:t>
                  </w:r>
                </w:p>
              </w:tc>
            </w:tr>
          </w:tbl>
          <w:p w14:paraId="58B0172A" w14:textId="77777777" w:rsidR="001F332D" w:rsidRDefault="001F332D" w:rsidP="005F3DFE">
            <w:pPr>
              <w:rPr>
                <w:color w:val="404040" w:themeColor="text1" w:themeTint="BF"/>
                <w:lang w:val="es-ES" w:eastAsia="es-ES"/>
              </w:rPr>
            </w:pPr>
          </w:p>
          <w:p w14:paraId="06B0CF33" w14:textId="77777777" w:rsidR="00B344A1" w:rsidRPr="00F95DB1" w:rsidRDefault="00B344A1" w:rsidP="005F3DFE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D45D8E5" w14:textId="54FE7AD8" w:rsidR="00616325" w:rsidRDefault="00CC4E8A">
      <w:pPr>
        <w:rPr>
          <w:rFonts w:cs="Arial"/>
        </w:rPr>
      </w:pPr>
      <w:r>
        <w:br w:type="page"/>
      </w:r>
    </w:p>
    <w:p w14:paraId="14F2C40F" w14:textId="77777777" w:rsidR="00777E86" w:rsidRPr="00626C8E" w:rsidRDefault="00777E86" w:rsidP="00777E86">
      <w:pPr>
        <w:pStyle w:val="Ttulo2"/>
        <w:rPr>
          <w:color w:val="A7BA58"/>
        </w:rPr>
      </w:pPr>
      <w:r w:rsidRPr="00626C8E">
        <w:rPr>
          <w:color w:val="A7BA58"/>
        </w:rPr>
        <w:lastRenderedPageBreak/>
        <w:t>Amiguito, ¡felicitaciones por el desarrollo de tus actividades!</w:t>
      </w:r>
    </w:p>
    <w:p w14:paraId="405830F7" w14:textId="77777777" w:rsidR="00777E86" w:rsidRPr="00616325" w:rsidRDefault="00777E86" w:rsidP="00777E86"/>
    <w:p w14:paraId="125B5271" w14:textId="77777777" w:rsidR="00777E86" w:rsidRPr="0068670D" w:rsidRDefault="00777E86" w:rsidP="00777E86">
      <w:pPr>
        <w:jc w:val="center"/>
        <w:rPr>
          <w:rFonts w:ascii="Century Gothic" w:hAnsi="Century Gothic"/>
          <w:szCs w:val="24"/>
          <w:u w:val="single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5476834E" wp14:editId="61982166">
            <wp:extent cx="5016500" cy="2959100"/>
            <wp:effectExtent l="0" t="0" r="12700" b="1270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s_naturales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1E130" w14:textId="7160EE0E" w:rsidR="00B81613" w:rsidRPr="00607045" w:rsidRDefault="00B81613" w:rsidP="000A1274">
      <w:pPr>
        <w:spacing w:after="160" w:line="259" w:lineRule="auto"/>
        <w:rPr>
          <w:rFonts w:ascii="Century Gothic" w:hAnsi="Century Gothic"/>
          <w:szCs w:val="24"/>
          <w:lang w:val="en-US"/>
        </w:rPr>
      </w:pPr>
    </w:p>
    <w:sectPr w:rsidR="00B81613" w:rsidRPr="00607045">
      <w:headerReference w:type="default" r:id="rId35"/>
      <w:footerReference w:type="default" r:id="rId3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7AE3" w14:textId="77777777" w:rsidR="00521D1D" w:rsidRDefault="00521D1D" w:rsidP="009D77A0">
      <w:pPr>
        <w:spacing w:line="240" w:lineRule="auto"/>
      </w:pPr>
      <w:r>
        <w:separator/>
      </w:r>
    </w:p>
  </w:endnote>
  <w:endnote w:type="continuationSeparator" w:id="0">
    <w:p w14:paraId="51A848F8" w14:textId="77777777" w:rsidR="00521D1D" w:rsidRDefault="00521D1D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1322FE" w:rsidRDefault="001322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A5" w:rsidRPr="006637A5">
          <w:rPr>
            <w:noProof/>
            <w:lang w:val="es-ES"/>
          </w:rPr>
          <w:t>13</w:t>
        </w:r>
        <w:r>
          <w:fldChar w:fldCharType="end"/>
        </w:r>
      </w:p>
    </w:sdtContent>
  </w:sdt>
  <w:p w14:paraId="40702922" w14:textId="77777777" w:rsidR="001322FE" w:rsidRDefault="001322F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F63F" w14:textId="77777777" w:rsidR="00521D1D" w:rsidRDefault="00521D1D" w:rsidP="009D77A0">
      <w:pPr>
        <w:spacing w:line="240" w:lineRule="auto"/>
      </w:pPr>
      <w:r>
        <w:separator/>
      </w:r>
    </w:p>
  </w:footnote>
  <w:footnote w:type="continuationSeparator" w:id="0">
    <w:p w14:paraId="6DEC1FC7" w14:textId="77777777" w:rsidR="00521D1D" w:rsidRDefault="00521D1D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1322FE" w:rsidRDefault="001322F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1322FE" w:rsidRDefault="001322FE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491"/>
    <w:multiLevelType w:val="hybridMultilevel"/>
    <w:tmpl w:val="0FD8198A"/>
    <w:lvl w:ilvl="0" w:tplc="2D70932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8FA"/>
    <w:multiLevelType w:val="hybridMultilevel"/>
    <w:tmpl w:val="509CE41A"/>
    <w:lvl w:ilvl="0" w:tplc="DCA657E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6F07"/>
    <w:multiLevelType w:val="multilevel"/>
    <w:tmpl w:val="4DB446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4D5310"/>
    <w:multiLevelType w:val="hybridMultilevel"/>
    <w:tmpl w:val="BACE2046"/>
    <w:lvl w:ilvl="0" w:tplc="2540946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0045B"/>
    <w:multiLevelType w:val="multilevel"/>
    <w:tmpl w:val="34AAC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89D65F8"/>
    <w:multiLevelType w:val="hybridMultilevel"/>
    <w:tmpl w:val="A4803750"/>
    <w:lvl w:ilvl="0" w:tplc="8662DBBA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516A6"/>
    <w:multiLevelType w:val="hybridMultilevel"/>
    <w:tmpl w:val="0B3EB6CE"/>
    <w:lvl w:ilvl="0" w:tplc="949A7486">
      <w:start w:val="1"/>
      <w:numFmt w:val="decimal"/>
      <w:lvlText w:val="%1."/>
      <w:lvlJc w:val="left"/>
      <w:pPr>
        <w:ind w:left="1080" w:hanging="360"/>
      </w:pPr>
      <w:rPr>
        <w:rFonts w:hint="default"/>
        <w:color w:val="404040" w:themeColor="text1" w:themeTint="BF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04738"/>
    <w:multiLevelType w:val="hybridMultilevel"/>
    <w:tmpl w:val="3ED2926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C6637"/>
    <w:multiLevelType w:val="hybridMultilevel"/>
    <w:tmpl w:val="4E7EC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83C6E"/>
    <w:multiLevelType w:val="hybridMultilevel"/>
    <w:tmpl w:val="CC847BCC"/>
    <w:lvl w:ilvl="0" w:tplc="CA4411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76CEC"/>
    <w:multiLevelType w:val="multilevel"/>
    <w:tmpl w:val="7E224B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8BD275A"/>
    <w:multiLevelType w:val="hybridMultilevel"/>
    <w:tmpl w:val="E2BCD7D2"/>
    <w:lvl w:ilvl="0" w:tplc="2540946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00199"/>
    <w:multiLevelType w:val="hybridMultilevel"/>
    <w:tmpl w:val="E59AD76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90946"/>
    <w:multiLevelType w:val="hybridMultilevel"/>
    <w:tmpl w:val="58D44FB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35EF4D38"/>
    <w:multiLevelType w:val="hybridMultilevel"/>
    <w:tmpl w:val="62E2E2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40428"/>
    <w:multiLevelType w:val="hybridMultilevel"/>
    <w:tmpl w:val="5B4E42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75BA6"/>
    <w:multiLevelType w:val="hybridMultilevel"/>
    <w:tmpl w:val="9BEE8EEC"/>
    <w:lvl w:ilvl="0" w:tplc="9ABA6768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9553FE8"/>
    <w:multiLevelType w:val="multilevel"/>
    <w:tmpl w:val="34AAC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BF15A01"/>
    <w:multiLevelType w:val="hybridMultilevel"/>
    <w:tmpl w:val="B72A7692"/>
    <w:lvl w:ilvl="0" w:tplc="29AC163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09EA"/>
    <w:multiLevelType w:val="hybridMultilevel"/>
    <w:tmpl w:val="E06E79E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45E30"/>
    <w:multiLevelType w:val="hybridMultilevel"/>
    <w:tmpl w:val="6D9C7D7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A6023A"/>
    <w:multiLevelType w:val="hybridMultilevel"/>
    <w:tmpl w:val="900A499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1A2008"/>
    <w:multiLevelType w:val="hybridMultilevel"/>
    <w:tmpl w:val="0B0AE1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81AD7"/>
    <w:multiLevelType w:val="multilevel"/>
    <w:tmpl w:val="465CB5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15617CB"/>
    <w:multiLevelType w:val="multilevel"/>
    <w:tmpl w:val="34AAC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2067ABC"/>
    <w:multiLevelType w:val="multilevel"/>
    <w:tmpl w:val="187825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5E7661"/>
    <w:multiLevelType w:val="hybridMultilevel"/>
    <w:tmpl w:val="65F4BB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810C3"/>
    <w:multiLevelType w:val="hybridMultilevel"/>
    <w:tmpl w:val="69043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C5318"/>
    <w:multiLevelType w:val="hybridMultilevel"/>
    <w:tmpl w:val="1E7856B6"/>
    <w:lvl w:ilvl="0" w:tplc="0FC2F02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70B44"/>
    <w:multiLevelType w:val="hybridMultilevel"/>
    <w:tmpl w:val="660683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03B95"/>
    <w:multiLevelType w:val="hybridMultilevel"/>
    <w:tmpl w:val="3504583E"/>
    <w:lvl w:ilvl="0" w:tplc="39D4EB90">
      <w:start w:val="1"/>
      <w:numFmt w:val="bullet"/>
      <w:lvlText w:val="»"/>
      <w:lvlJc w:val="left"/>
      <w:pPr>
        <w:ind w:left="-924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-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</w:abstractNum>
  <w:abstractNum w:abstractNumId="33">
    <w:nsid w:val="6D762174"/>
    <w:multiLevelType w:val="multilevel"/>
    <w:tmpl w:val="D64A91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DA94C28"/>
    <w:multiLevelType w:val="hybridMultilevel"/>
    <w:tmpl w:val="F91A031C"/>
    <w:lvl w:ilvl="0" w:tplc="9D902E6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675DB"/>
    <w:multiLevelType w:val="hybridMultilevel"/>
    <w:tmpl w:val="9FC0033E"/>
    <w:lvl w:ilvl="0" w:tplc="D3A03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E06879"/>
    <w:multiLevelType w:val="hybridMultilevel"/>
    <w:tmpl w:val="60285F4C"/>
    <w:lvl w:ilvl="0" w:tplc="6C4C0488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632F1"/>
    <w:multiLevelType w:val="hybridMultilevel"/>
    <w:tmpl w:val="2F72B29C"/>
    <w:lvl w:ilvl="0" w:tplc="A6FA6094">
      <w:start w:val="1"/>
      <w:numFmt w:val="lowerLetter"/>
      <w:lvlText w:val="%1."/>
      <w:lvlJc w:val="left"/>
      <w:pPr>
        <w:ind w:left="417" w:hanging="360"/>
      </w:pPr>
      <w:rPr>
        <w:rFonts w:hint="default"/>
        <w:color w:val="AE2F26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>
    <w:nsid w:val="7B8854EF"/>
    <w:multiLevelType w:val="multilevel"/>
    <w:tmpl w:val="34AAC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D770F73"/>
    <w:multiLevelType w:val="hybridMultilevel"/>
    <w:tmpl w:val="48F42DA8"/>
    <w:lvl w:ilvl="0" w:tplc="047C7C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94F50"/>
    <w:multiLevelType w:val="multilevel"/>
    <w:tmpl w:val="B3AEC9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36"/>
  </w:num>
  <w:num w:numId="4">
    <w:abstractNumId w:val="12"/>
  </w:num>
  <w:num w:numId="5">
    <w:abstractNumId w:val="33"/>
  </w:num>
  <w:num w:numId="6">
    <w:abstractNumId w:val="2"/>
  </w:num>
  <w:num w:numId="7">
    <w:abstractNumId w:val="27"/>
  </w:num>
  <w:num w:numId="8">
    <w:abstractNumId w:val="6"/>
  </w:num>
  <w:num w:numId="9">
    <w:abstractNumId w:val="5"/>
  </w:num>
  <w:num w:numId="10">
    <w:abstractNumId w:val="29"/>
  </w:num>
  <w:num w:numId="11">
    <w:abstractNumId w:val="9"/>
  </w:num>
  <w:num w:numId="12">
    <w:abstractNumId w:val="38"/>
  </w:num>
  <w:num w:numId="13">
    <w:abstractNumId w:val="15"/>
  </w:num>
  <w:num w:numId="14">
    <w:abstractNumId w:val="24"/>
  </w:num>
  <w:num w:numId="15">
    <w:abstractNumId w:val="16"/>
  </w:num>
  <w:num w:numId="16">
    <w:abstractNumId w:val="39"/>
  </w:num>
  <w:num w:numId="17">
    <w:abstractNumId w:val="31"/>
  </w:num>
  <w:num w:numId="18">
    <w:abstractNumId w:val="28"/>
  </w:num>
  <w:num w:numId="19">
    <w:abstractNumId w:val="17"/>
  </w:num>
  <w:num w:numId="20">
    <w:abstractNumId w:val="1"/>
  </w:num>
  <w:num w:numId="21">
    <w:abstractNumId w:val="4"/>
  </w:num>
  <w:num w:numId="22">
    <w:abstractNumId w:val="19"/>
  </w:num>
  <w:num w:numId="23">
    <w:abstractNumId w:val="40"/>
  </w:num>
  <w:num w:numId="24">
    <w:abstractNumId w:val="25"/>
  </w:num>
  <w:num w:numId="25">
    <w:abstractNumId w:val="23"/>
  </w:num>
  <w:num w:numId="26">
    <w:abstractNumId w:val="35"/>
  </w:num>
  <w:num w:numId="27">
    <w:abstractNumId w:val="8"/>
  </w:num>
  <w:num w:numId="28">
    <w:abstractNumId w:val="32"/>
  </w:num>
  <w:num w:numId="29">
    <w:abstractNumId w:val="14"/>
  </w:num>
  <w:num w:numId="30">
    <w:abstractNumId w:val="10"/>
  </w:num>
  <w:num w:numId="31">
    <w:abstractNumId w:val="3"/>
  </w:num>
  <w:num w:numId="32">
    <w:abstractNumId w:val="13"/>
  </w:num>
  <w:num w:numId="33">
    <w:abstractNumId w:val="34"/>
  </w:num>
  <w:num w:numId="34">
    <w:abstractNumId w:val="22"/>
  </w:num>
  <w:num w:numId="35">
    <w:abstractNumId w:val="0"/>
  </w:num>
  <w:num w:numId="36">
    <w:abstractNumId w:val="20"/>
  </w:num>
  <w:num w:numId="37">
    <w:abstractNumId w:val="30"/>
  </w:num>
  <w:num w:numId="38">
    <w:abstractNumId w:val="7"/>
  </w:num>
  <w:num w:numId="39">
    <w:abstractNumId w:val="11"/>
  </w:num>
  <w:num w:numId="40">
    <w:abstractNumId w:val="37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8C5"/>
    <w:rsid w:val="00031A5A"/>
    <w:rsid w:val="00034B93"/>
    <w:rsid w:val="0003642E"/>
    <w:rsid w:val="0003693D"/>
    <w:rsid w:val="0004139F"/>
    <w:rsid w:val="000432C3"/>
    <w:rsid w:val="00044362"/>
    <w:rsid w:val="000447C7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1C0D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2AC5"/>
    <w:rsid w:val="00083203"/>
    <w:rsid w:val="000845E8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274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C6AC7"/>
    <w:rsid w:val="000D0491"/>
    <w:rsid w:val="000D1550"/>
    <w:rsid w:val="000D48FC"/>
    <w:rsid w:val="000D5307"/>
    <w:rsid w:val="000D6AD2"/>
    <w:rsid w:val="000E0D98"/>
    <w:rsid w:val="000E2ABC"/>
    <w:rsid w:val="000E2EF1"/>
    <w:rsid w:val="000E52FB"/>
    <w:rsid w:val="000E66D7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03EA"/>
    <w:rsid w:val="001240E0"/>
    <w:rsid w:val="001311F0"/>
    <w:rsid w:val="001322FE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3BDF"/>
    <w:rsid w:val="00154DB5"/>
    <w:rsid w:val="001560AD"/>
    <w:rsid w:val="00156DA0"/>
    <w:rsid w:val="00156E6A"/>
    <w:rsid w:val="00157D61"/>
    <w:rsid w:val="00160CF7"/>
    <w:rsid w:val="00161CB4"/>
    <w:rsid w:val="00162412"/>
    <w:rsid w:val="00164169"/>
    <w:rsid w:val="00165D16"/>
    <w:rsid w:val="001677C8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33E2"/>
    <w:rsid w:val="00184883"/>
    <w:rsid w:val="00185D3E"/>
    <w:rsid w:val="00185EE1"/>
    <w:rsid w:val="00186A30"/>
    <w:rsid w:val="00187656"/>
    <w:rsid w:val="001918D6"/>
    <w:rsid w:val="00194615"/>
    <w:rsid w:val="0019568A"/>
    <w:rsid w:val="00195B80"/>
    <w:rsid w:val="00197616"/>
    <w:rsid w:val="001A0D4F"/>
    <w:rsid w:val="001B0888"/>
    <w:rsid w:val="001B4B04"/>
    <w:rsid w:val="001B73DF"/>
    <w:rsid w:val="001B7AA7"/>
    <w:rsid w:val="001C2FCC"/>
    <w:rsid w:val="001C5D85"/>
    <w:rsid w:val="001D0054"/>
    <w:rsid w:val="001D2494"/>
    <w:rsid w:val="001D2C15"/>
    <w:rsid w:val="001D2E75"/>
    <w:rsid w:val="001D3740"/>
    <w:rsid w:val="001D5FF1"/>
    <w:rsid w:val="001E0677"/>
    <w:rsid w:val="001E0BC1"/>
    <w:rsid w:val="001E1DCD"/>
    <w:rsid w:val="001E2DCB"/>
    <w:rsid w:val="001E4014"/>
    <w:rsid w:val="001E556D"/>
    <w:rsid w:val="001E57DB"/>
    <w:rsid w:val="001E70AE"/>
    <w:rsid w:val="001F1F54"/>
    <w:rsid w:val="001F2052"/>
    <w:rsid w:val="001F2D12"/>
    <w:rsid w:val="001F2E60"/>
    <w:rsid w:val="001F332D"/>
    <w:rsid w:val="001F5687"/>
    <w:rsid w:val="001F7334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CB4"/>
    <w:rsid w:val="00216F48"/>
    <w:rsid w:val="0021747F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94F"/>
    <w:rsid w:val="00275C4B"/>
    <w:rsid w:val="002774A1"/>
    <w:rsid w:val="002807F4"/>
    <w:rsid w:val="002808B7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04A2"/>
    <w:rsid w:val="002B3117"/>
    <w:rsid w:val="002B40E3"/>
    <w:rsid w:val="002B51DB"/>
    <w:rsid w:val="002B572E"/>
    <w:rsid w:val="002B5AB2"/>
    <w:rsid w:val="002B764C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2E2"/>
    <w:rsid w:val="002F7F8B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3B5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97E1F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AAE"/>
    <w:rsid w:val="003E5BED"/>
    <w:rsid w:val="003E62D6"/>
    <w:rsid w:val="003E66CF"/>
    <w:rsid w:val="003E6C36"/>
    <w:rsid w:val="003F086C"/>
    <w:rsid w:val="003F1C70"/>
    <w:rsid w:val="003F4A9A"/>
    <w:rsid w:val="003F6CC1"/>
    <w:rsid w:val="003F6D0A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5416"/>
    <w:rsid w:val="00426B10"/>
    <w:rsid w:val="00427241"/>
    <w:rsid w:val="00430AFC"/>
    <w:rsid w:val="0043137B"/>
    <w:rsid w:val="00431439"/>
    <w:rsid w:val="00431D57"/>
    <w:rsid w:val="00432583"/>
    <w:rsid w:val="004339DB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2A89"/>
    <w:rsid w:val="004736A5"/>
    <w:rsid w:val="00474072"/>
    <w:rsid w:val="004740CC"/>
    <w:rsid w:val="00474417"/>
    <w:rsid w:val="00477555"/>
    <w:rsid w:val="00480678"/>
    <w:rsid w:val="00482160"/>
    <w:rsid w:val="004821D3"/>
    <w:rsid w:val="0048259B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C75"/>
    <w:rsid w:val="004C0FC6"/>
    <w:rsid w:val="004C114D"/>
    <w:rsid w:val="004C2BB0"/>
    <w:rsid w:val="004C7EA6"/>
    <w:rsid w:val="004D02C8"/>
    <w:rsid w:val="004D29EB"/>
    <w:rsid w:val="004D3491"/>
    <w:rsid w:val="004D54CF"/>
    <w:rsid w:val="004D5B2B"/>
    <w:rsid w:val="004D6F0A"/>
    <w:rsid w:val="004E0041"/>
    <w:rsid w:val="004E1B4C"/>
    <w:rsid w:val="004E1EEF"/>
    <w:rsid w:val="004E600C"/>
    <w:rsid w:val="004F16DC"/>
    <w:rsid w:val="004F23C7"/>
    <w:rsid w:val="004F5DAF"/>
    <w:rsid w:val="0050017F"/>
    <w:rsid w:val="0050069C"/>
    <w:rsid w:val="00510FB6"/>
    <w:rsid w:val="0051475D"/>
    <w:rsid w:val="00515388"/>
    <w:rsid w:val="00520C4E"/>
    <w:rsid w:val="00521AB5"/>
    <w:rsid w:val="00521D1D"/>
    <w:rsid w:val="00522FBB"/>
    <w:rsid w:val="0052426D"/>
    <w:rsid w:val="00530BDD"/>
    <w:rsid w:val="00531649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58D"/>
    <w:rsid w:val="00584A9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001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087F"/>
    <w:rsid w:val="005D12D0"/>
    <w:rsid w:val="005D161F"/>
    <w:rsid w:val="005D223A"/>
    <w:rsid w:val="005D2EF5"/>
    <w:rsid w:val="005D3496"/>
    <w:rsid w:val="005D4B4A"/>
    <w:rsid w:val="005E47F4"/>
    <w:rsid w:val="005F3DFE"/>
    <w:rsid w:val="005F48E5"/>
    <w:rsid w:val="005F770F"/>
    <w:rsid w:val="005F7A09"/>
    <w:rsid w:val="00603690"/>
    <w:rsid w:val="00607045"/>
    <w:rsid w:val="00611881"/>
    <w:rsid w:val="0061249C"/>
    <w:rsid w:val="006145B6"/>
    <w:rsid w:val="00615D9B"/>
    <w:rsid w:val="00616325"/>
    <w:rsid w:val="00616715"/>
    <w:rsid w:val="006200D1"/>
    <w:rsid w:val="00620319"/>
    <w:rsid w:val="00620BA9"/>
    <w:rsid w:val="00623102"/>
    <w:rsid w:val="00625249"/>
    <w:rsid w:val="0062574B"/>
    <w:rsid w:val="00625AA8"/>
    <w:rsid w:val="00626C8E"/>
    <w:rsid w:val="00632249"/>
    <w:rsid w:val="006327B9"/>
    <w:rsid w:val="00634494"/>
    <w:rsid w:val="006361EB"/>
    <w:rsid w:val="006373D7"/>
    <w:rsid w:val="006431A7"/>
    <w:rsid w:val="006465D0"/>
    <w:rsid w:val="0065152F"/>
    <w:rsid w:val="006516AC"/>
    <w:rsid w:val="00652B91"/>
    <w:rsid w:val="00653849"/>
    <w:rsid w:val="006553B9"/>
    <w:rsid w:val="0065657E"/>
    <w:rsid w:val="0066001B"/>
    <w:rsid w:val="0066082E"/>
    <w:rsid w:val="00660E6F"/>
    <w:rsid w:val="00661433"/>
    <w:rsid w:val="006637A5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670D"/>
    <w:rsid w:val="00687011"/>
    <w:rsid w:val="00690F54"/>
    <w:rsid w:val="006944B6"/>
    <w:rsid w:val="0069570E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1BD8"/>
    <w:rsid w:val="006E52BC"/>
    <w:rsid w:val="006E5ABD"/>
    <w:rsid w:val="006E6AE5"/>
    <w:rsid w:val="006F40FB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325F"/>
    <w:rsid w:val="00725928"/>
    <w:rsid w:val="00726223"/>
    <w:rsid w:val="00727C6D"/>
    <w:rsid w:val="00736EDC"/>
    <w:rsid w:val="007418CD"/>
    <w:rsid w:val="00742474"/>
    <w:rsid w:val="00742C23"/>
    <w:rsid w:val="00743DE8"/>
    <w:rsid w:val="00743EDA"/>
    <w:rsid w:val="00745F32"/>
    <w:rsid w:val="00746C13"/>
    <w:rsid w:val="007477E7"/>
    <w:rsid w:val="007556BC"/>
    <w:rsid w:val="00757633"/>
    <w:rsid w:val="0076090B"/>
    <w:rsid w:val="007624DF"/>
    <w:rsid w:val="00765304"/>
    <w:rsid w:val="00766F7E"/>
    <w:rsid w:val="00770299"/>
    <w:rsid w:val="00777E86"/>
    <w:rsid w:val="00777E9D"/>
    <w:rsid w:val="007855D5"/>
    <w:rsid w:val="00791513"/>
    <w:rsid w:val="00791EB7"/>
    <w:rsid w:val="0079532E"/>
    <w:rsid w:val="0079575F"/>
    <w:rsid w:val="00797017"/>
    <w:rsid w:val="007A096E"/>
    <w:rsid w:val="007A1469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60DA"/>
    <w:rsid w:val="007D0031"/>
    <w:rsid w:val="007D09CD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05FC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18B2"/>
    <w:rsid w:val="00853A77"/>
    <w:rsid w:val="00857EFE"/>
    <w:rsid w:val="00861A8D"/>
    <w:rsid w:val="00861B43"/>
    <w:rsid w:val="00863AC8"/>
    <w:rsid w:val="00864788"/>
    <w:rsid w:val="00866D47"/>
    <w:rsid w:val="00867F2C"/>
    <w:rsid w:val="0087169D"/>
    <w:rsid w:val="008720AC"/>
    <w:rsid w:val="00872946"/>
    <w:rsid w:val="008730B3"/>
    <w:rsid w:val="008731EC"/>
    <w:rsid w:val="0087327F"/>
    <w:rsid w:val="0087357E"/>
    <w:rsid w:val="00874BFE"/>
    <w:rsid w:val="00875107"/>
    <w:rsid w:val="00875B34"/>
    <w:rsid w:val="008823EC"/>
    <w:rsid w:val="00883DA8"/>
    <w:rsid w:val="00884A6A"/>
    <w:rsid w:val="008851C9"/>
    <w:rsid w:val="0088590D"/>
    <w:rsid w:val="00885CC0"/>
    <w:rsid w:val="00885DAD"/>
    <w:rsid w:val="008866E5"/>
    <w:rsid w:val="008867FD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B42F1"/>
    <w:rsid w:val="008C13D3"/>
    <w:rsid w:val="008C238C"/>
    <w:rsid w:val="008C37D6"/>
    <w:rsid w:val="008C3A39"/>
    <w:rsid w:val="008C589D"/>
    <w:rsid w:val="008C621E"/>
    <w:rsid w:val="008C62F2"/>
    <w:rsid w:val="008D01DD"/>
    <w:rsid w:val="008D07C4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3A14"/>
    <w:rsid w:val="008E5FA0"/>
    <w:rsid w:val="008E6DEE"/>
    <w:rsid w:val="008E6F1C"/>
    <w:rsid w:val="008F0276"/>
    <w:rsid w:val="008F16CE"/>
    <w:rsid w:val="008F2604"/>
    <w:rsid w:val="008F7DDF"/>
    <w:rsid w:val="008F7E7A"/>
    <w:rsid w:val="00904FC4"/>
    <w:rsid w:val="009072D6"/>
    <w:rsid w:val="0090792D"/>
    <w:rsid w:val="00910CEB"/>
    <w:rsid w:val="00916D67"/>
    <w:rsid w:val="00916D87"/>
    <w:rsid w:val="00917D1F"/>
    <w:rsid w:val="009272F1"/>
    <w:rsid w:val="009311D1"/>
    <w:rsid w:val="0093177B"/>
    <w:rsid w:val="009322AC"/>
    <w:rsid w:val="00936D43"/>
    <w:rsid w:val="009437C9"/>
    <w:rsid w:val="00943D3E"/>
    <w:rsid w:val="00947717"/>
    <w:rsid w:val="00950E3A"/>
    <w:rsid w:val="00953783"/>
    <w:rsid w:val="00956C45"/>
    <w:rsid w:val="00960BFB"/>
    <w:rsid w:val="009613A6"/>
    <w:rsid w:val="009615E2"/>
    <w:rsid w:val="00964B9F"/>
    <w:rsid w:val="00965129"/>
    <w:rsid w:val="00970FC5"/>
    <w:rsid w:val="009714AB"/>
    <w:rsid w:val="00971ACB"/>
    <w:rsid w:val="00972BAE"/>
    <w:rsid w:val="00974195"/>
    <w:rsid w:val="009750A6"/>
    <w:rsid w:val="009753F2"/>
    <w:rsid w:val="00976B41"/>
    <w:rsid w:val="0098014A"/>
    <w:rsid w:val="00981275"/>
    <w:rsid w:val="00981D73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44B3"/>
    <w:rsid w:val="009A4A14"/>
    <w:rsid w:val="009A7ADF"/>
    <w:rsid w:val="009B224B"/>
    <w:rsid w:val="009B2398"/>
    <w:rsid w:val="009B2754"/>
    <w:rsid w:val="009B2D88"/>
    <w:rsid w:val="009B618D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24EA"/>
    <w:rsid w:val="00A24259"/>
    <w:rsid w:val="00A25464"/>
    <w:rsid w:val="00A31514"/>
    <w:rsid w:val="00A31CE2"/>
    <w:rsid w:val="00A36914"/>
    <w:rsid w:val="00A36974"/>
    <w:rsid w:val="00A36FAB"/>
    <w:rsid w:val="00A3716F"/>
    <w:rsid w:val="00A40F21"/>
    <w:rsid w:val="00A430D3"/>
    <w:rsid w:val="00A43C99"/>
    <w:rsid w:val="00A45621"/>
    <w:rsid w:val="00A462E5"/>
    <w:rsid w:val="00A501A9"/>
    <w:rsid w:val="00A51CDE"/>
    <w:rsid w:val="00A537FD"/>
    <w:rsid w:val="00A60791"/>
    <w:rsid w:val="00A61252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4E71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48D3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4902"/>
    <w:rsid w:val="00B24F8D"/>
    <w:rsid w:val="00B26C72"/>
    <w:rsid w:val="00B31640"/>
    <w:rsid w:val="00B31BDE"/>
    <w:rsid w:val="00B32B13"/>
    <w:rsid w:val="00B32BFB"/>
    <w:rsid w:val="00B337B5"/>
    <w:rsid w:val="00B339A7"/>
    <w:rsid w:val="00B344A1"/>
    <w:rsid w:val="00B34B4C"/>
    <w:rsid w:val="00B34EA5"/>
    <w:rsid w:val="00B366B8"/>
    <w:rsid w:val="00B37232"/>
    <w:rsid w:val="00B37F0B"/>
    <w:rsid w:val="00B433E7"/>
    <w:rsid w:val="00B437C8"/>
    <w:rsid w:val="00B44FD7"/>
    <w:rsid w:val="00B476F6"/>
    <w:rsid w:val="00B51AB9"/>
    <w:rsid w:val="00B55B55"/>
    <w:rsid w:val="00B55DE0"/>
    <w:rsid w:val="00B57890"/>
    <w:rsid w:val="00B604A1"/>
    <w:rsid w:val="00B61B0E"/>
    <w:rsid w:val="00B64CEE"/>
    <w:rsid w:val="00B6531D"/>
    <w:rsid w:val="00B65CF6"/>
    <w:rsid w:val="00B6727A"/>
    <w:rsid w:val="00B67970"/>
    <w:rsid w:val="00B72FAE"/>
    <w:rsid w:val="00B75902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97DFA"/>
    <w:rsid w:val="00BA0521"/>
    <w:rsid w:val="00BA15D3"/>
    <w:rsid w:val="00BA1BA2"/>
    <w:rsid w:val="00BA295A"/>
    <w:rsid w:val="00BA7F20"/>
    <w:rsid w:val="00BB5AB5"/>
    <w:rsid w:val="00BB6373"/>
    <w:rsid w:val="00BB729F"/>
    <w:rsid w:val="00BB7B50"/>
    <w:rsid w:val="00BC0037"/>
    <w:rsid w:val="00BC398C"/>
    <w:rsid w:val="00BC41C2"/>
    <w:rsid w:val="00BC59F9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7176"/>
    <w:rsid w:val="00C0754D"/>
    <w:rsid w:val="00C07A6F"/>
    <w:rsid w:val="00C07FEF"/>
    <w:rsid w:val="00C143C7"/>
    <w:rsid w:val="00C146A4"/>
    <w:rsid w:val="00C16F10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562D0"/>
    <w:rsid w:val="00C57044"/>
    <w:rsid w:val="00C60257"/>
    <w:rsid w:val="00C61BF1"/>
    <w:rsid w:val="00C61DD9"/>
    <w:rsid w:val="00C61E1D"/>
    <w:rsid w:val="00C629F8"/>
    <w:rsid w:val="00C6515D"/>
    <w:rsid w:val="00C664AE"/>
    <w:rsid w:val="00C672C4"/>
    <w:rsid w:val="00C7160D"/>
    <w:rsid w:val="00C722F8"/>
    <w:rsid w:val="00C7495E"/>
    <w:rsid w:val="00C77241"/>
    <w:rsid w:val="00C77BFB"/>
    <w:rsid w:val="00C804E3"/>
    <w:rsid w:val="00C81076"/>
    <w:rsid w:val="00C81993"/>
    <w:rsid w:val="00C8430C"/>
    <w:rsid w:val="00C84414"/>
    <w:rsid w:val="00C86307"/>
    <w:rsid w:val="00C873C8"/>
    <w:rsid w:val="00C90349"/>
    <w:rsid w:val="00C91754"/>
    <w:rsid w:val="00C94121"/>
    <w:rsid w:val="00C9458D"/>
    <w:rsid w:val="00C94AB9"/>
    <w:rsid w:val="00C96B76"/>
    <w:rsid w:val="00C96D1C"/>
    <w:rsid w:val="00C979F6"/>
    <w:rsid w:val="00CA71CA"/>
    <w:rsid w:val="00CB1F18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0DC4"/>
    <w:rsid w:val="00CD1E0C"/>
    <w:rsid w:val="00CD1F5D"/>
    <w:rsid w:val="00CD523E"/>
    <w:rsid w:val="00CD5D4C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074AE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35691"/>
    <w:rsid w:val="00D40894"/>
    <w:rsid w:val="00D409FF"/>
    <w:rsid w:val="00D41DF4"/>
    <w:rsid w:val="00D44067"/>
    <w:rsid w:val="00D51C04"/>
    <w:rsid w:val="00D55949"/>
    <w:rsid w:val="00D56018"/>
    <w:rsid w:val="00D564DC"/>
    <w:rsid w:val="00D566A4"/>
    <w:rsid w:val="00D641A4"/>
    <w:rsid w:val="00D64B17"/>
    <w:rsid w:val="00D64DB4"/>
    <w:rsid w:val="00D661D2"/>
    <w:rsid w:val="00D722A0"/>
    <w:rsid w:val="00D72C44"/>
    <w:rsid w:val="00D7306B"/>
    <w:rsid w:val="00D74B59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95D41"/>
    <w:rsid w:val="00DA0AEF"/>
    <w:rsid w:val="00DA2800"/>
    <w:rsid w:val="00DA3B82"/>
    <w:rsid w:val="00DA548E"/>
    <w:rsid w:val="00DA6BF8"/>
    <w:rsid w:val="00DA7ABE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C65C2"/>
    <w:rsid w:val="00DD1EEB"/>
    <w:rsid w:val="00DD3DE2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1C57"/>
    <w:rsid w:val="00DF3689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32D9"/>
    <w:rsid w:val="00E152E7"/>
    <w:rsid w:val="00E171A9"/>
    <w:rsid w:val="00E20811"/>
    <w:rsid w:val="00E20844"/>
    <w:rsid w:val="00E2306F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435F"/>
    <w:rsid w:val="00E44E10"/>
    <w:rsid w:val="00E44EB1"/>
    <w:rsid w:val="00E44ED8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2C5"/>
    <w:rsid w:val="00EB38E0"/>
    <w:rsid w:val="00EB6F05"/>
    <w:rsid w:val="00EC12EF"/>
    <w:rsid w:val="00EC1931"/>
    <w:rsid w:val="00EC4C43"/>
    <w:rsid w:val="00ED1B5A"/>
    <w:rsid w:val="00ED31BC"/>
    <w:rsid w:val="00ED342C"/>
    <w:rsid w:val="00ED3842"/>
    <w:rsid w:val="00ED3A06"/>
    <w:rsid w:val="00ED6638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51E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1E2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85C34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77D"/>
    <w:rsid w:val="00FB3A69"/>
    <w:rsid w:val="00FB4445"/>
    <w:rsid w:val="00FB4725"/>
    <w:rsid w:val="00FB63FB"/>
    <w:rsid w:val="00FB721A"/>
    <w:rsid w:val="00FC079C"/>
    <w:rsid w:val="00FC1975"/>
    <w:rsid w:val="00FC3B80"/>
    <w:rsid w:val="00FC3BCF"/>
    <w:rsid w:val="00FC439D"/>
    <w:rsid w:val="00FC68E5"/>
    <w:rsid w:val="00FC6D0D"/>
    <w:rsid w:val="00FD022C"/>
    <w:rsid w:val="00FD29BE"/>
    <w:rsid w:val="00FD29E1"/>
    <w:rsid w:val="00FD2E3D"/>
    <w:rsid w:val="00FD3622"/>
    <w:rsid w:val="00FD64F5"/>
    <w:rsid w:val="00FE0892"/>
    <w:rsid w:val="00FE1CC4"/>
    <w:rsid w:val="00FE20A3"/>
    <w:rsid w:val="00FE3562"/>
    <w:rsid w:val="00FE53E6"/>
    <w:rsid w:val="00FE5F2F"/>
    <w:rsid w:val="00FE645A"/>
    <w:rsid w:val="00FE66DA"/>
    <w:rsid w:val="00FE6737"/>
    <w:rsid w:val="00FE7521"/>
    <w:rsid w:val="00FF4750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D8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7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B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2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D8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7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B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2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image" Target="media/image12.jpeg"/><Relationship Id="rId25" Type="http://schemas.openxmlformats.org/officeDocument/2006/relationships/image" Target="media/image13.jpeg"/><Relationship Id="rId26" Type="http://schemas.openxmlformats.org/officeDocument/2006/relationships/image" Target="media/image14.jpeg"/><Relationship Id="rId27" Type="http://schemas.openxmlformats.org/officeDocument/2006/relationships/image" Target="media/image15.png"/><Relationship Id="rId28" Type="http://schemas.openxmlformats.org/officeDocument/2006/relationships/image" Target="media/image16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8.jpeg"/><Relationship Id="rId31" Type="http://schemas.openxmlformats.org/officeDocument/2006/relationships/image" Target="media/image19.jpeg"/><Relationship Id="rId32" Type="http://schemas.openxmlformats.org/officeDocument/2006/relationships/image" Target="media/image20.jpeg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jpe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FF7D5605-CF8A-254F-9BA1-324C4E5E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1283</Words>
  <Characters>7058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</cp:revision>
  <cp:lastPrinted>2015-02-03T16:17:00Z</cp:lastPrinted>
  <dcterms:created xsi:type="dcterms:W3CDTF">2016-06-09T19:53:00Z</dcterms:created>
  <dcterms:modified xsi:type="dcterms:W3CDTF">2016-06-09T19:53:00Z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