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96F80" w:rsidRPr="00996F80" w:rsidRDefault="00996F80" w:rsidP="00996F80">
      <w:pPr>
        <w:rPr>
          <w:rFonts w:asciiTheme="majorHAnsi" w:hAnsiTheme="majorHAnsi"/>
          <w:sz w:val="22"/>
          <w:szCs w:val="20"/>
          <w:lang w:eastAsia="es-ES_tradnl"/>
        </w:rPr>
      </w:pPr>
      <w:r w:rsidRPr="00996F80">
        <w:rPr>
          <w:rFonts w:asciiTheme="majorHAnsi" w:hAnsiTheme="majorHAnsi"/>
          <w:sz w:val="22"/>
          <w:szCs w:val="20"/>
          <w:lang w:eastAsia="es-ES_tradnl"/>
        </w:rPr>
        <w:t xml:space="preserve">Profundiza en los procesos químicos. </w:t>
      </w:r>
    </w:p>
    <w:p w:rsidR="00996F80" w:rsidRPr="00996F80" w:rsidRDefault="00996F80" w:rsidP="00996F80">
      <w:pPr>
        <w:numPr>
          <w:ilvl w:val="0"/>
          <w:numId w:val="1"/>
        </w:numPr>
        <w:spacing w:beforeLines="1" w:afterLines="1"/>
        <w:rPr>
          <w:rFonts w:asciiTheme="majorHAnsi" w:hAnsiTheme="majorHAnsi"/>
          <w:sz w:val="22"/>
          <w:szCs w:val="20"/>
          <w:lang w:eastAsia="es-ES_tradnl"/>
        </w:rPr>
      </w:pPr>
      <w:r w:rsidRPr="00996F80">
        <w:rPr>
          <w:rFonts w:asciiTheme="majorHAnsi" w:hAnsiTheme="majorHAnsi"/>
          <w:sz w:val="22"/>
          <w:szCs w:val="20"/>
          <w:lang w:eastAsia="es-ES_tradnl"/>
        </w:rPr>
        <w:t>Un átomo tiene Z= 6. Si su número de neutrones es de 7, ¿cuál es su masa atómica? ¿Cuantos protones tiene?</w:t>
      </w:r>
    </w:p>
    <w:p w:rsidR="00996F80" w:rsidRPr="00996F80" w:rsidRDefault="00996F80" w:rsidP="00996F80">
      <w:pPr>
        <w:numPr>
          <w:ilvl w:val="0"/>
          <w:numId w:val="1"/>
        </w:numPr>
        <w:spacing w:beforeLines="1" w:afterLines="1"/>
        <w:rPr>
          <w:rFonts w:asciiTheme="majorHAnsi" w:hAnsiTheme="majorHAnsi"/>
          <w:sz w:val="22"/>
          <w:szCs w:val="20"/>
          <w:lang w:eastAsia="es-ES_tradnl"/>
        </w:rPr>
      </w:pPr>
      <w:r w:rsidRPr="00996F80">
        <w:rPr>
          <w:rFonts w:asciiTheme="majorHAnsi" w:hAnsiTheme="majorHAnsi"/>
          <w:sz w:val="22"/>
          <w:szCs w:val="20"/>
          <w:lang w:eastAsia="es-ES_tradnl"/>
        </w:rPr>
        <w:t>Representar la configuración electrónica y el diagrama de orbitales del átomo Cloro (Z= 17)</w:t>
      </w:r>
    </w:p>
    <w:p w:rsidR="00996F80" w:rsidRPr="00996F80" w:rsidRDefault="00996F80" w:rsidP="00996F80">
      <w:pPr>
        <w:numPr>
          <w:ilvl w:val="0"/>
          <w:numId w:val="1"/>
        </w:numPr>
        <w:spacing w:beforeLines="1" w:afterLines="1"/>
        <w:rPr>
          <w:rFonts w:asciiTheme="majorHAnsi" w:hAnsiTheme="majorHAnsi"/>
          <w:sz w:val="22"/>
          <w:szCs w:val="20"/>
          <w:lang w:eastAsia="es-ES_tradnl"/>
        </w:rPr>
      </w:pPr>
      <w:r w:rsidRPr="00996F80">
        <w:rPr>
          <w:rFonts w:asciiTheme="majorHAnsi" w:hAnsiTheme="majorHAnsi"/>
          <w:sz w:val="22"/>
          <w:szCs w:val="20"/>
          <w:lang w:eastAsia="es-ES_tradnl"/>
        </w:rPr>
        <w:t>Realiza la configuración electrónica para los átomos dados y con base en ella completa el siguiente cuadro.  Ten encuentra el ejemplo</w:t>
      </w:r>
    </w:p>
    <w:tbl>
      <w:tblPr>
        <w:tblW w:w="4750" w:type="pct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9"/>
        <w:gridCol w:w="939"/>
        <w:gridCol w:w="977"/>
        <w:gridCol w:w="1639"/>
        <w:gridCol w:w="934"/>
        <w:gridCol w:w="1183"/>
        <w:gridCol w:w="985"/>
        <w:gridCol w:w="1253"/>
      </w:tblGrid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ATOMO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SIMBOLO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NUMERO ATÓMICO 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CONFIGURACIÓN ELECTRÓNICA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NUMERO DE NIVELES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SUBNIVELES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NIVEL DE VALENCIA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ELECTRONES DE VALENCIA</w:t>
            </w:r>
          </w:p>
        </w:tc>
      </w:tr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Cloro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b/>
                <w:sz w:val="22"/>
                <w:szCs w:val="20"/>
                <w:lang w:eastAsia="es-ES_tradnl"/>
              </w:rPr>
              <w:t>1s</w:t>
            </w:r>
            <w:r w:rsidRPr="00996F80">
              <w:rPr>
                <w:rFonts w:asciiTheme="majorHAnsi" w:hAnsiTheme="majorHAnsi"/>
                <w:b/>
                <w:sz w:val="22"/>
                <w:szCs w:val="20"/>
                <w:vertAlign w:val="superscript"/>
                <w:lang w:eastAsia="es-ES_tradnl"/>
              </w:rPr>
              <w:t>2</w:t>
            </w:r>
            <w:r w:rsidRPr="00996F80">
              <w:rPr>
                <w:rFonts w:asciiTheme="majorHAnsi" w:hAnsiTheme="majorHAnsi"/>
                <w:b/>
                <w:sz w:val="22"/>
                <w:szCs w:val="20"/>
                <w:lang w:eastAsia="es-ES_tradnl"/>
              </w:rPr>
              <w:t xml:space="preserve"> 2s</w:t>
            </w:r>
            <w:r w:rsidRPr="00996F80">
              <w:rPr>
                <w:rFonts w:asciiTheme="majorHAnsi" w:hAnsiTheme="majorHAnsi"/>
                <w:b/>
                <w:sz w:val="22"/>
                <w:szCs w:val="20"/>
                <w:vertAlign w:val="superscript"/>
                <w:lang w:eastAsia="es-ES_tradnl"/>
              </w:rPr>
              <w:t>2</w:t>
            </w:r>
            <w:r w:rsidRPr="00996F80">
              <w:rPr>
                <w:rFonts w:asciiTheme="majorHAnsi" w:hAnsiTheme="majorHAnsi"/>
                <w:b/>
                <w:sz w:val="22"/>
                <w:szCs w:val="20"/>
                <w:lang w:eastAsia="es-ES_tradnl"/>
              </w:rPr>
              <w:t>2p</w:t>
            </w:r>
            <w:r w:rsidRPr="00996F80">
              <w:rPr>
                <w:rFonts w:asciiTheme="majorHAnsi" w:hAnsiTheme="majorHAnsi"/>
                <w:b/>
                <w:sz w:val="22"/>
                <w:szCs w:val="20"/>
                <w:vertAlign w:val="superscript"/>
                <w:lang w:eastAsia="es-ES_tradnl"/>
              </w:rPr>
              <w:t>6</w:t>
            </w:r>
            <w:r w:rsidRPr="00996F80">
              <w:rPr>
                <w:rFonts w:asciiTheme="majorHAnsi" w:hAnsiTheme="majorHAnsi"/>
                <w:b/>
                <w:sz w:val="22"/>
                <w:szCs w:val="20"/>
                <w:lang w:eastAsia="es-ES_tradnl"/>
              </w:rPr>
              <w:t>3s</w:t>
            </w:r>
            <w:r w:rsidRPr="00996F80">
              <w:rPr>
                <w:rFonts w:asciiTheme="majorHAnsi" w:hAnsiTheme="majorHAnsi"/>
                <w:b/>
                <w:sz w:val="22"/>
                <w:szCs w:val="20"/>
                <w:vertAlign w:val="superscript"/>
                <w:lang w:eastAsia="es-ES_tradnl"/>
              </w:rPr>
              <w:t>2</w:t>
            </w:r>
            <w:r w:rsidRPr="00996F80">
              <w:rPr>
                <w:rFonts w:asciiTheme="majorHAnsi" w:hAnsiTheme="majorHAnsi"/>
                <w:b/>
                <w:sz w:val="22"/>
                <w:szCs w:val="20"/>
                <w:lang w:eastAsia="es-ES_tradnl"/>
              </w:rPr>
              <w:t>3p</w:t>
            </w:r>
            <w:r w:rsidRPr="00996F80">
              <w:rPr>
                <w:rFonts w:asciiTheme="majorHAnsi" w:hAnsiTheme="majorHAnsi"/>
                <w:b/>
                <w:sz w:val="22"/>
                <w:szCs w:val="20"/>
                <w:vertAlign w:val="superscript"/>
                <w:lang w:eastAsia="es-ES_trad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7</w:t>
            </w:r>
          </w:p>
        </w:tc>
      </w:tr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Oxigeno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</w:tr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</w:tr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Carbono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</w:tr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Nitrógeno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</w:tr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Aluminio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</w:tr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Plata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</w:tr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Azufre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</w:tr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Potasio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</w:tr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Bromo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</w:tr>
      <w:tr w:rsidR="00996F80" w:rsidRPr="00996F80" w:rsidTr="00996F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Calcio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6F80" w:rsidRPr="00996F80" w:rsidRDefault="00996F80" w:rsidP="00996F80">
            <w:pPr>
              <w:rPr>
                <w:rFonts w:asciiTheme="majorHAnsi" w:hAnsiTheme="majorHAnsi"/>
                <w:sz w:val="22"/>
                <w:szCs w:val="20"/>
                <w:lang w:eastAsia="es-ES_tradnl"/>
              </w:rPr>
            </w:pPr>
            <w:r w:rsidRPr="00996F80">
              <w:rPr>
                <w:rFonts w:asciiTheme="majorHAnsi" w:hAnsiTheme="majorHAnsi"/>
                <w:sz w:val="22"/>
                <w:szCs w:val="20"/>
                <w:lang w:eastAsia="es-ES_tradnl"/>
              </w:rPr>
              <w:t> </w:t>
            </w:r>
          </w:p>
        </w:tc>
      </w:tr>
    </w:tbl>
    <w:p w:rsidR="003B5F44" w:rsidRPr="00996F80" w:rsidRDefault="00996F80">
      <w:pPr>
        <w:rPr>
          <w:rFonts w:asciiTheme="majorHAnsi" w:hAnsiTheme="majorHAnsi"/>
          <w:sz w:val="22"/>
        </w:rPr>
      </w:pPr>
    </w:p>
    <w:sectPr w:rsidR="003B5F44" w:rsidRPr="00996F80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7846AF"/>
    <w:multiLevelType w:val="multilevel"/>
    <w:tmpl w:val="F3E0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96F80"/>
    <w:rsid w:val="00996F8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4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vinetas1">
    <w:name w:val="vinetas1"/>
    <w:basedOn w:val="Fuentedeprrafopredeter"/>
    <w:rsid w:val="00996F80"/>
  </w:style>
  <w:style w:type="character" w:styleId="Textoennegrita">
    <w:name w:val="Strong"/>
    <w:basedOn w:val="Fuentedeprrafopredeter"/>
    <w:uiPriority w:val="22"/>
    <w:rsid w:val="00996F8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776C7-1961-4FC6-BF6A-0F80DF4AD03D}"/>
</file>

<file path=customXml/itemProps2.xml><?xml version="1.0" encoding="utf-8"?>
<ds:datastoreItem xmlns:ds="http://schemas.openxmlformats.org/officeDocument/2006/customXml" ds:itemID="{B7C157FA-F540-477B-A83B-755F087CF5E6}"/>
</file>

<file path=customXml/itemProps3.xml><?xml version="1.0" encoding="utf-8"?>
<ds:datastoreItem xmlns:ds="http://schemas.openxmlformats.org/officeDocument/2006/customXml" ds:itemID="{07349353-92ED-47D9-B22E-2C261BF94B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ojotal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2011-04-14T00:50:00Z</dcterms:created>
  <dcterms:modified xsi:type="dcterms:W3CDTF">2011-04-14T00:51:00Z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