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5" w:rsidRDefault="00A923BD" w:rsidP="00452A50">
      <w:pPr>
        <w:jc w:val="center"/>
        <w:rPr>
          <w:b/>
          <w:sz w:val="28"/>
          <w:lang w:val="es-CO"/>
        </w:rPr>
      </w:pPr>
      <w:r w:rsidRPr="00452A50">
        <w:rPr>
          <w:b/>
          <w:sz w:val="28"/>
          <w:lang w:val="es-CO"/>
        </w:rPr>
        <w:t>Actividad</w:t>
      </w:r>
      <w:r w:rsidR="00C976EB" w:rsidRPr="00452A50">
        <w:rPr>
          <w:b/>
          <w:sz w:val="28"/>
          <w:lang w:val="es-CO"/>
        </w:rPr>
        <w:t xml:space="preserve"> desempeño </w:t>
      </w:r>
      <w:r w:rsidR="000D5DAA">
        <w:rPr>
          <w:b/>
          <w:sz w:val="28"/>
          <w:lang w:val="es-CO"/>
        </w:rPr>
        <w:t>3</w:t>
      </w:r>
    </w:p>
    <w:p w:rsidR="000D5DAA" w:rsidRDefault="000D5DAA" w:rsidP="000D5DAA">
      <w:pPr>
        <w:rPr>
          <w:sz w:val="28"/>
        </w:rPr>
      </w:pPr>
      <w:r>
        <w:rPr>
          <w:sz w:val="28"/>
        </w:rPr>
        <w:t>Para el desarrollo de los siguientes ejercicios deberás retomar los conceptos y fuentes de aprendizaje trabajadas en los dos primeros niveles de desempeño.</w:t>
      </w:r>
    </w:p>
    <w:p w:rsidR="000D5DAA" w:rsidRDefault="000D5DAA" w:rsidP="000D5DAA">
      <w:pPr>
        <w:rPr>
          <w:sz w:val="28"/>
        </w:rPr>
      </w:pPr>
      <w:r>
        <w:rPr>
          <w:sz w:val="28"/>
        </w:rPr>
        <w:t xml:space="preserve">1. ¿Qué resultados produjo la revolución </w:t>
      </w:r>
      <w:r w:rsidRPr="003C776B">
        <w:rPr>
          <w:sz w:val="28"/>
          <w:szCs w:val="28"/>
        </w:rPr>
        <w:t xml:space="preserve">tecnológica de  principios del siglo XX </w:t>
      </w:r>
      <w:r>
        <w:rPr>
          <w:sz w:val="28"/>
          <w:szCs w:val="28"/>
        </w:rPr>
        <w:t xml:space="preserve"> y </w:t>
      </w:r>
      <w:r w:rsidRPr="003C776B">
        <w:rPr>
          <w:sz w:val="28"/>
          <w:szCs w:val="28"/>
        </w:rPr>
        <w:t>cuál fue su impacto a mediano plazo y que  cuál sería el impacto de está a  mitad  y final del siglo XXI??</w:t>
      </w:r>
    </w:p>
    <w:p w:rsidR="000D5DAA" w:rsidRDefault="000D5DAA" w:rsidP="000D5DAA">
      <w:pPr>
        <w:rPr>
          <w:sz w:val="28"/>
        </w:rPr>
      </w:pPr>
      <w:r>
        <w:rPr>
          <w:sz w:val="28"/>
        </w:rPr>
        <w:t xml:space="preserve">2. Investiga: Desde 1992  las autoridades chinan califican  su economía como </w:t>
      </w:r>
      <w:r w:rsidRPr="00342BDD">
        <w:rPr>
          <w:b/>
          <w:sz w:val="28"/>
          <w:u w:val="single"/>
        </w:rPr>
        <w:t>socialista  de mercado</w:t>
      </w:r>
      <w:r>
        <w:rPr>
          <w:sz w:val="28"/>
        </w:rPr>
        <w:t>. ¿Qué reformas se han introducido  en el sistema para hacer tal afirmación?</w:t>
      </w:r>
    </w:p>
    <w:p w:rsidR="000D5DAA" w:rsidRPr="003C776B" w:rsidRDefault="000D5DAA" w:rsidP="000D5DAA">
      <w:pPr>
        <w:rPr>
          <w:sz w:val="28"/>
          <w:szCs w:val="28"/>
        </w:rPr>
      </w:pPr>
      <w:r>
        <w:rPr>
          <w:sz w:val="28"/>
        </w:rPr>
        <w:t xml:space="preserve">3. Indica tres países que hoy se rijan  por un sistema de economía mixta  y tres por un sistema de economía </w:t>
      </w:r>
      <w:r w:rsidRPr="00093230">
        <w:rPr>
          <w:sz w:val="28"/>
        </w:rPr>
        <w:t>centralizada. Justifica y emite juicios personales sobre las diferencias encontradas</w:t>
      </w:r>
      <w:r>
        <w:rPr>
          <w:sz w:val="28"/>
        </w:rPr>
        <w:t>.</w:t>
      </w:r>
      <w:r w:rsidRPr="003C776B">
        <w:t xml:space="preserve"> </w:t>
      </w:r>
      <w:r w:rsidRPr="003C776B">
        <w:rPr>
          <w:sz w:val="28"/>
          <w:szCs w:val="28"/>
        </w:rPr>
        <w:t>A partir de los juicios obtenidos, cuál sería el impacto de estos en la economía nacional y/o mundial?</w:t>
      </w:r>
    </w:p>
    <w:p w:rsidR="000D5DAA" w:rsidRDefault="000D5DAA" w:rsidP="000D5DAA">
      <w:pPr>
        <w:rPr>
          <w:rStyle w:val="apple-style-span"/>
          <w:rFonts w:cstheme="minorHAnsi"/>
          <w:sz w:val="28"/>
          <w:szCs w:val="28"/>
        </w:rPr>
      </w:pPr>
      <w:r>
        <w:rPr>
          <w:rStyle w:val="apple-style-span"/>
          <w:rFonts w:cstheme="minorHAnsi"/>
          <w:sz w:val="28"/>
          <w:szCs w:val="28"/>
        </w:rPr>
        <w:t>4. realiza la lectura y responde:</w:t>
      </w:r>
    </w:p>
    <w:p w:rsidR="000D5DAA" w:rsidRDefault="000D5DAA" w:rsidP="000D5DAA">
      <w:pPr>
        <w:rPr>
          <w:rStyle w:val="apple-style-span"/>
          <w:rFonts w:cstheme="minorHAnsi"/>
          <w:sz w:val="28"/>
          <w:szCs w:val="28"/>
        </w:rPr>
      </w:pPr>
      <w:r w:rsidRPr="00566E2E">
        <w:rPr>
          <w:rStyle w:val="apple-style-span"/>
          <w:rFonts w:cstheme="minorHAnsi"/>
          <w:sz w:val="28"/>
          <w:szCs w:val="28"/>
        </w:rPr>
        <w:t>“En 1769, el empresario Boulton se unió con James Watt para la construcción de una fábrica que hiciese máquinas de vapor”.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>“Dos son los motivos que me han impulsado a ofreceros mi poyo: mi afecto hacia Vd., y el que siento hacia un proyecto tan rentable y genial. He pensado que vuestra máquina, para producir del modo más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>ventajoso posible, requeriría dinero, una adecuada realización y una amplia publicidad. Para obtener el máximo beneficio, mi idea es la de instalar una manufactura cerca de la mía, a orillas de nuestro canal, en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 xml:space="preserve">donde podría poner todo lo necesario para la realización de las máquinas (de vapor). Con estos medios y con </w:t>
      </w:r>
      <w:r w:rsidRPr="00566E2E">
        <w:rPr>
          <w:rStyle w:val="apple-style-span"/>
          <w:rFonts w:cstheme="minorHAnsi"/>
          <w:sz w:val="28"/>
          <w:szCs w:val="28"/>
        </w:rPr>
        <w:lastRenderedPageBreak/>
        <w:t>vuestra asistencia podremos contratar y enseñar a algún buen obrero dándole instrumentos mucho mejores que los que cualquier otro le entregaría -y podemos poner a punto vuestro invento, con un coste inferior a un veinte por ciento al de cualquier otro sistema, y con una diferencia en cuanto a la precisión similar a la que existe entre el producto de un herrero y el de un constructor de instrumentos matemáticos. Y así las cosas, no tendría sentido producir sólo para tres condados, sino que sería mucho más conveniente producir para todo el mundo”.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>Responde a las siguientes preguntas:</w:t>
      </w:r>
    </w:p>
    <w:p w:rsidR="000D5DAA" w:rsidRPr="00566E2E" w:rsidRDefault="000D5DAA" w:rsidP="000D5DAA">
      <w:pPr>
        <w:ind w:left="708"/>
        <w:rPr>
          <w:rStyle w:val="apple-style-span"/>
          <w:rFonts w:cstheme="minorHAnsi"/>
          <w:sz w:val="28"/>
          <w:szCs w:val="28"/>
        </w:rPr>
      </w:pPr>
      <w:r w:rsidRPr="00566E2E">
        <w:rPr>
          <w:rStyle w:val="apple-style-span"/>
          <w:rFonts w:cstheme="minorHAnsi"/>
          <w:sz w:val="28"/>
          <w:szCs w:val="28"/>
        </w:rPr>
        <w:t>• ¿Cuáles son los motivos que impulsan al empresario a realizar el ofrecimiento de cooperación?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>• ¿Qué factores de producción se verían implicados en el nuevo proceso de fabricación?</w:t>
      </w:r>
      <w:r w:rsidRPr="00566E2E">
        <w:rPr>
          <w:rFonts w:cstheme="minorHAnsi"/>
          <w:sz w:val="28"/>
          <w:szCs w:val="28"/>
        </w:rPr>
        <w:br/>
      </w:r>
      <w:r w:rsidRPr="00566E2E">
        <w:rPr>
          <w:rStyle w:val="apple-style-span"/>
          <w:rFonts w:cstheme="minorHAnsi"/>
          <w:sz w:val="28"/>
          <w:szCs w:val="28"/>
        </w:rPr>
        <w:t>• ¿Por qué propone el Sr. Boulton ampliar los mercados de venta?</w:t>
      </w:r>
    </w:p>
    <w:p w:rsidR="000D5DAA" w:rsidRPr="00566E2E" w:rsidRDefault="000D5DAA" w:rsidP="000D5DAA">
      <w:pPr>
        <w:rPr>
          <w:rStyle w:val="apple-style-span"/>
          <w:rFonts w:cstheme="minorHAnsi"/>
          <w:sz w:val="28"/>
          <w:szCs w:val="28"/>
        </w:rPr>
      </w:pPr>
      <w:r>
        <w:rPr>
          <w:rStyle w:val="apple-style-span"/>
          <w:rFonts w:cstheme="minorHAnsi"/>
          <w:sz w:val="28"/>
          <w:szCs w:val="28"/>
        </w:rPr>
        <w:t>5.  Responde las siguientes preguntas, selecciona la respuesta correcta y justifica la razón por la cuál las demás opciones no corresponden:</w:t>
      </w:r>
    </w:p>
    <w:p w:rsidR="000D5DAA" w:rsidRPr="00566E2E" w:rsidRDefault="000D5DAA" w:rsidP="000D5DAA">
      <w:p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5. 1 </w:t>
      </w:r>
      <w:r w:rsidRPr="00566E2E">
        <w:rPr>
          <w:rFonts w:eastAsia="Times New Roman" w:cstheme="minorHAnsi"/>
          <w:sz w:val="28"/>
          <w:szCs w:val="28"/>
        </w:rPr>
        <w:t>La escasez existe en toda economía puesto que hay:</w:t>
      </w:r>
    </w:p>
    <w:p w:rsidR="000D5DAA" w:rsidRPr="00566E2E" w:rsidRDefault="000D5DAA" w:rsidP="000D5DAA">
      <w:pPr>
        <w:pStyle w:val="Prrafodelista"/>
        <w:numPr>
          <w:ilvl w:val="1"/>
          <w:numId w:val="28"/>
        </w:numPr>
        <w:spacing w:before="200"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Deseos limitados y recursos abundantes.</w:t>
      </w:r>
    </w:p>
    <w:p w:rsidR="000D5DAA" w:rsidRPr="00566E2E" w:rsidRDefault="000D5DAA" w:rsidP="000D5DAA">
      <w:pPr>
        <w:numPr>
          <w:ilvl w:val="1"/>
          <w:numId w:val="28"/>
        </w:num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Recursos limitados y capacidades de producción ilimitadas.</w:t>
      </w:r>
    </w:p>
    <w:p w:rsidR="000D5DAA" w:rsidRPr="00566E2E" w:rsidRDefault="000D5DAA" w:rsidP="000D5DAA">
      <w:pPr>
        <w:numPr>
          <w:ilvl w:val="1"/>
          <w:numId w:val="28"/>
        </w:num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Recursos limitados y deseos ilimitados.</w:t>
      </w:r>
    </w:p>
    <w:p w:rsidR="000D5DAA" w:rsidRPr="00566E2E" w:rsidRDefault="000D5DAA" w:rsidP="000D5DAA">
      <w:pPr>
        <w:numPr>
          <w:ilvl w:val="1"/>
          <w:numId w:val="28"/>
        </w:num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Capacidades de producción limitadas y una cantidad ilimitada de recursos económicos.</w:t>
      </w:r>
    </w:p>
    <w:p w:rsidR="000D5DAA" w:rsidRPr="00566E2E" w:rsidRDefault="000D5DAA" w:rsidP="000D5DAA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0D5DAA" w:rsidRPr="00566E2E" w:rsidRDefault="000D5DAA" w:rsidP="000D5DAA">
      <w:p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5.2  </w:t>
      </w:r>
      <w:r w:rsidRPr="00566E2E">
        <w:rPr>
          <w:rFonts w:eastAsia="Times New Roman" w:cstheme="minorHAnsi"/>
          <w:sz w:val="28"/>
          <w:szCs w:val="28"/>
        </w:rPr>
        <w:t>La ciencia económica hace referencia a:</w:t>
      </w:r>
    </w:p>
    <w:p w:rsidR="000D5DAA" w:rsidRDefault="000D5DAA" w:rsidP="000D5DAA">
      <w:pPr>
        <w:spacing w:before="200" w:after="0" w:line="240" w:lineRule="auto"/>
        <w:ind w:left="708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a. </w:t>
      </w:r>
      <w:r w:rsidRPr="00566E2E">
        <w:rPr>
          <w:rFonts w:eastAsia="Times New Roman" w:cstheme="minorHAnsi"/>
          <w:sz w:val="28"/>
          <w:szCs w:val="28"/>
        </w:rPr>
        <w:t xml:space="preserve">La superación de las limitaciones tecnológicas. </w:t>
      </w:r>
    </w:p>
    <w:p w:rsidR="000D5DAA" w:rsidRPr="00566E2E" w:rsidRDefault="000D5DAA" w:rsidP="000D5DAA">
      <w:pPr>
        <w:spacing w:before="200" w:after="0" w:line="240" w:lineRule="auto"/>
        <w:ind w:left="708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b. </w:t>
      </w:r>
      <w:r w:rsidRPr="00566E2E">
        <w:rPr>
          <w:rFonts w:eastAsia="Times New Roman" w:cstheme="minorHAnsi"/>
          <w:sz w:val="28"/>
          <w:szCs w:val="28"/>
        </w:rPr>
        <w:t>La necesidad de maximizar los beneficios.</w:t>
      </w:r>
    </w:p>
    <w:p w:rsidR="000D5DAA" w:rsidRPr="00566E2E" w:rsidRDefault="000D5DAA" w:rsidP="000D5DAA">
      <w:pPr>
        <w:spacing w:before="200" w:after="0" w:line="240" w:lineRule="auto"/>
        <w:ind w:left="708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c. </w:t>
      </w:r>
      <w:r w:rsidRPr="00566E2E">
        <w:rPr>
          <w:rFonts w:eastAsia="Times New Roman" w:cstheme="minorHAnsi"/>
          <w:sz w:val="28"/>
          <w:szCs w:val="28"/>
        </w:rPr>
        <w:t>La necesidad de elegir.</w:t>
      </w:r>
    </w:p>
    <w:p w:rsidR="000D5DAA" w:rsidRDefault="000D5DAA" w:rsidP="000D5DAA">
      <w:pPr>
        <w:spacing w:before="200" w:after="0" w:line="240" w:lineRule="auto"/>
        <w:ind w:left="708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 xml:space="preserve">d. </w:t>
      </w:r>
      <w:r w:rsidRPr="00566E2E">
        <w:rPr>
          <w:rFonts w:eastAsia="Times New Roman" w:cstheme="minorHAnsi"/>
          <w:sz w:val="28"/>
          <w:szCs w:val="28"/>
        </w:rPr>
        <w:t>Todas las anteriores.</w:t>
      </w:r>
    </w:p>
    <w:p w:rsidR="000D5DAA" w:rsidRPr="00566E2E" w:rsidRDefault="000D5DAA" w:rsidP="000D5DAA">
      <w:pPr>
        <w:spacing w:before="200" w:after="0" w:line="240" w:lineRule="auto"/>
        <w:contextualSpacing/>
        <w:jc w:val="both"/>
        <w:rPr>
          <w:rFonts w:eastAsia="Times New Roman" w:cstheme="minorHAnsi"/>
          <w:sz w:val="28"/>
          <w:szCs w:val="28"/>
        </w:rPr>
      </w:pPr>
    </w:p>
    <w:p w:rsidR="000D5DAA" w:rsidRPr="00566E2E" w:rsidRDefault="000D5DAA" w:rsidP="000D5DAA">
      <w:pPr>
        <w:pStyle w:val="Prrafodelista"/>
        <w:numPr>
          <w:ilvl w:val="1"/>
          <w:numId w:val="29"/>
        </w:numPr>
        <w:spacing w:before="200" w:after="0" w:line="240" w:lineRule="auto"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Indicar cuál de las alternativas siguientes es un bien intermedio:</w:t>
      </w:r>
    </w:p>
    <w:p w:rsidR="000D5DAA" w:rsidRPr="00566E2E" w:rsidRDefault="000D5DAA" w:rsidP="000D5DAA">
      <w:pPr>
        <w:numPr>
          <w:ilvl w:val="1"/>
          <w:numId w:val="22"/>
        </w:numPr>
        <w:spacing w:before="200" w:after="0" w:line="240" w:lineRule="auto"/>
        <w:ind w:left="1440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El motor de un automóvil.</w:t>
      </w:r>
    </w:p>
    <w:p w:rsidR="000D5DAA" w:rsidRPr="00566E2E" w:rsidRDefault="000D5DAA" w:rsidP="000D5DAA">
      <w:pPr>
        <w:numPr>
          <w:ilvl w:val="1"/>
          <w:numId w:val="22"/>
        </w:numPr>
        <w:spacing w:before="200" w:after="0" w:line="240" w:lineRule="auto"/>
        <w:ind w:left="1440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Un ordenador.</w:t>
      </w:r>
    </w:p>
    <w:p w:rsidR="000D5DAA" w:rsidRPr="00566E2E" w:rsidRDefault="000D5DAA" w:rsidP="000D5DAA">
      <w:pPr>
        <w:numPr>
          <w:ilvl w:val="1"/>
          <w:numId w:val="22"/>
        </w:numPr>
        <w:spacing w:before="200" w:after="0" w:line="240" w:lineRule="auto"/>
        <w:ind w:left="1440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Una motocicleta.</w:t>
      </w:r>
    </w:p>
    <w:p w:rsidR="000D5DAA" w:rsidRPr="00566E2E" w:rsidRDefault="000D5DAA" w:rsidP="000D5DAA">
      <w:pPr>
        <w:numPr>
          <w:ilvl w:val="1"/>
          <w:numId w:val="22"/>
        </w:numPr>
        <w:spacing w:before="200" w:after="0" w:line="240" w:lineRule="auto"/>
        <w:ind w:left="1440"/>
        <w:contextualSpacing/>
        <w:jc w:val="both"/>
        <w:rPr>
          <w:rFonts w:eastAsia="Times New Roman" w:cstheme="minorHAnsi"/>
          <w:sz w:val="28"/>
          <w:szCs w:val="28"/>
        </w:rPr>
      </w:pPr>
      <w:r w:rsidRPr="00566E2E">
        <w:rPr>
          <w:rFonts w:eastAsia="Times New Roman" w:cstheme="minorHAnsi"/>
          <w:sz w:val="28"/>
          <w:szCs w:val="28"/>
        </w:rPr>
        <w:t>Un cuadro.</w:t>
      </w:r>
    </w:p>
    <w:p w:rsidR="000D5DAA" w:rsidRPr="00566E2E" w:rsidRDefault="000D5DAA" w:rsidP="000D5DAA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0D5DAA" w:rsidRPr="00566E2E" w:rsidRDefault="000D5DAA" w:rsidP="000D5DAA">
      <w:pPr>
        <w:pStyle w:val="Prrafodelista"/>
        <w:numPr>
          <w:ilvl w:val="1"/>
          <w:numId w:val="29"/>
        </w:numPr>
        <w:spacing w:before="200" w:after="0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566E2E">
        <w:rPr>
          <w:rFonts w:eastAsia="Times New Roman" w:cstheme="minorHAnsi"/>
          <w:sz w:val="28"/>
          <w:szCs w:val="28"/>
        </w:rPr>
        <w:t xml:space="preserve">Las economías domésticas intervienen de la siguiente forma en </w:t>
      </w:r>
      <w:smartTag w:uri="urn:schemas-microsoft-com:office:smarttags" w:element="PersonName">
        <w:smartTagPr>
          <w:attr w:name="ProductID" w:val="la Econom￭a"/>
        </w:smartTagPr>
        <w:r w:rsidRPr="00566E2E">
          <w:rPr>
            <w:rFonts w:eastAsia="Times New Roman" w:cstheme="minorHAnsi"/>
            <w:sz w:val="28"/>
            <w:szCs w:val="28"/>
          </w:rPr>
          <w:t>la Economía</w:t>
        </w:r>
      </w:smartTag>
      <w:r w:rsidRPr="00566E2E">
        <w:rPr>
          <w:rFonts w:eastAsia="Times New Roman" w:cstheme="minorHAnsi"/>
          <w:sz w:val="28"/>
          <w:szCs w:val="28"/>
        </w:rPr>
        <w:t xml:space="preserve"> de un país:</w:t>
      </w:r>
    </w:p>
    <w:p w:rsidR="000D5DAA" w:rsidRPr="00566E2E" w:rsidRDefault="000D5DAA" w:rsidP="000D5DAA">
      <w:pPr>
        <w:spacing w:before="200" w:after="0" w:line="240" w:lineRule="auto"/>
        <w:ind w:left="375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a. </w:t>
      </w:r>
      <w:r w:rsidRPr="00566E2E">
        <w:rPr>
          <w:rFonts w:eastAsia="Times New Roman" w:cstheme="minorHAnsi"/>
          <w:sz w:val="28"/>
          <w:szCs w:val="28"/>
        </w:rPr>
        <w:t>No participan, ya que sólo lo hacen las empresas.</w:t>
      </w:r>
    </w:p>
    <w:p w:rsidR="000D5DAA" w:rsidRPr="00566E2E" w:rsidRDefault="000D5DAA" w:rsidP="000D5DAA">
      <w:pPr>
        <w:spacing w:before="200" w:after="0" w:line="240" w:lineRule="auto"/>
        <w:ind w:left="375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b. </w:t>
      </w:r>
      <w:r w:rsidRPr="00566E2E">
        <w:rPr>
          <w:rFonts w:eastAsia="Times New Roman" w:cstheme="minorHAnsi"/>
          <w:sz w:val="28"/>
          <w:szCs w:val="28"/>
        </w:rPr>
        <w:t>Solamente consumiendo bienes y servicios.</w:t>
      </w:r>
    </w:p>
    <w:p w:rsidR="000D5DAA" w:rsidRPr="00566E2E" w:rsidRDefault="000D5DAA" w:rsidP="000D5DAA">
      <w:pPr>
        <w:spacing w:before="200" w:after="0" w:line="240" w:lineRule="auto"/>
        <w:ind w:left="375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c. </w:t>
      </w:r>
      <w:r w:rsidRPr="00566E2E">
        <w:rPr>
          <w:rFonts w:eastAsia="Times New Roman" w:cstheme="minorHAnsi"/>
          <w:sz w:val="28"/>
          <w:szCs w:val="28"/>
        </w:rPr>
        <w:t>Consumiendo bienes y servicios y prestando factores productivos a las empresas y sector público.</w:t>
      </w:r>
    </w:p>
    <w:p w:rsidR="000D5DAA" w:rsidRPr="00566E2E" w:rsidRDefault="000D5DAA" w:rsidP="000D5DAA">
      <w:pPr>
        <w:spacing w:before="200" w:after="0" w:line="240" w:lineRule="auto"/>
        <w:ind w:left="375"/>
        <w:contextualSpacing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d. </w:t>
      </w:r>
      <w:r w:rsidRPr="00566E2E">
        <w:rPr>
          <w:rFonts w:eastAsia="Times New Roman" w:cstheme="minorHAnsi"/>
          <w:sz w:val="28"/>
          <w:szCs w:val="28"/>
        </w:rPr>
        <w:t>Prestando factor productivo trabajo a las empresas.</w:t>
      </w:r>
    </w:p>
    <w:p w:rsidR="000D5DAA" w:rsidRPr="00566E2E" w:rsidRDefault="000D5DAA" w:rsidP="000D5DAA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0D5DAA" w:rsidRPr="00566E2E" w:rsidRDefault="000D5DAA" w:rsidP="000D5DAA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</w:p>
    <w:p w:rsidR="000D5DAA" w:rsidRPr="00A20FA2" w:rsidRDefault="000D5DAA" w:rsidP="000D5DAA">
      <w:pPr>
        <w:rPr>
          <w:rFonts w:cstheme="minorHAnsi"/>
          <w:sz w:val="28"/>
          <w:szCs w:val="28"/>
        </w:rPr>
      </w:pPr>
      <w:r w:rsidRPr="00A20FA2">
        <w:rPr>
          <w:rFonts w:cstheme="minorHAnsi"/>
          <w:sz w:val="28"/>
          <w:szCs w:val="28"/>
        </w:rPr>
        <w:t>6. En un cuadro como el del modelo; indica qué solución  se daría  a los problemas planteados en cada sistema</w:t>
      </w:r>
    </w:p>
    <w:p w:rsidR="000D5DAA" w:rsidRPr="00A20FA2" w:rsidRDefault="000D5DAA" w:rsidP="000D5DAA">
      <w:pPr>
        <w:rPr>
          <w:rFonts w:cstheme="minorHAnsi"/>
          <w:b/>
          <w:sz w:val="28"/>
          <w:szCs w:val="28"/>
        </w:rPr>
      </w:pPr>
      <w:r w:rsidRPr="00A20FA2">
        <w:rPr>
          <w:rFonts w:cstheme="minorHAnsi"/>
          <w:b/>
          <w:sz w:val="28"/>
          <w:szCs w:val="28"/>
        </w:rPr>
        <w:t>SOLUCIÓN DE  LOS SISTEMAS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1795"/>
        <w:gridCol w:w="1796"/>
        <w:gridCol w:w="1796"/>
        <w:gridCol w:w="1796"/>
      </w:tblGrid>
      <w:tr w:rsidR="000D5DAA" w:rsidRPr="00A20FA2" w:rsidTr="00B77FCC">
        <w:trPr>
          <w:jc w:val="center"/>
        </w:trPr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PROBLEMAS</w:t>
            </w:r>
          </w:p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TRADICIÓN</w:t>
            </w: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AUTORIDAD</w:t>
            </w: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MERCADO</w:t>
            </w: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MIXTO</w:t>
            </w:r>
          </w:p>
        </w:tc>
      </w:tr>
      <w:tr w:rsidR="000D5DAA" w:rsidRPr="00A20FA2" w:rsidTr="00B77FCC">
        <w:trPr>
          <w:jc w:val="center"/>
        </w:trPr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lastRenderedPageBreak/>
              <w:t>ESCASEZ DE ALIMENTOS</w:t>
            </w:r>
          </w:p>
        </w:tc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5DAA" w:rsidRPr="00A20FA2" w:rsidTr="00B77FCC">
        <w:trPr>
          <w:jc w:val="center"/>
        </w:trPr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AUNMENTO DE PRECIOS</w:t>
            </w:r>
          </w:p>
        </w:tc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5DAA" w:rsidRPr="00A20FA2" w:rsidTr="00B77FCC">
        <w:trPr>
          <w:jc w:val="center"/>
        </w:trPr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EXCEDENTES DE PRODUCTOS</w:t>
            </w:r>
          </w:p>
        </w:tc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D5DAA" w:rsidRPr="00A20FA2" w:rsidTr="00B77FCC">
        <w:trPr>
          <w:jc w:val="center"/>
        </w:trPr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b/>
                <w:sz w:val="28"/>
                <w:szCs w:val="28"/>
              </w:rPr>
            </w:pPr>
            <w:r w:rsidRPr="00A20FA2">
              <w:rPr>
                <w:rFonts w:cstheme="minorHAnsi"/>
                <w:b/>
                <w:sz w:val="28"/>
                <w:szCs w:val="28"/>
              </w:rPr>
              <w:t>DEMANDA DE BIENES</w:t>
            </w:r>
          </w:p>
        </w:tc>
        <w:tc>
          <w:tcPr>
            <w:tcW w:w="1795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96" w:type="dxa"/>
          </w:tcPr>
          <w:p w:rsidR="000D5DAA" w:rsidRPr="00A20FA2" w:rsidRDefault="000D5DAA" w:rsidP="00B77FC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D5DAA" w:rsidRPr="00A20FA2" w:rsidRDefault="000D5DAA" w:rsidP="000D5DAA">
      <w:pPr>
        <w:jc w:val="both"/>
        <w:rPr>
          <w:rFonts w:cstheme="minorHAnsi"/>
          <w:sz w:val="28"/>
          <w:szCs w:val="28"/>
        </w:rPr>
      </w:pPr>
    </w:p>
    <w:p w:rsidR="000D5DAA" w:rsidRPr="00A20FA2" w:rsidRDefault="000D5DAA" w:rsidP="000D5DA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Pr="00A20FA2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Pr="00A20FA2">
        <w:rPr>
          <w:rFonts w:cstheme="minorHAnsi"/>
          <w:sz w:val="28"/>
          <w:szCs w:val="28"/>
        </w:rPr>
        <w:t xml:space="preserve">Explica los tipos de  desempleo, escribe 2 ejemplos en cada uno de los casos, acompáñalo de imágenes para representarlo y  analiza las posibles alternativas de solución a nivel general, a través de una corta composición. </w:t>
      </w:r>
    </w:p>
    <w:p w:rsidR="000D5DAA" w:rsidRDefault="000D5DAA" w:rsidP="000D5DAA">
      <w:pPr>
        <w:rPr>
          <w:b/>
          <w:sz w:val="28"/>
          <w:lang w:val="es-CO"/>
        </w:rPr>
      </w:pPr>
    </w:p>
    <w:sectPr w:rsidR="000D5DAA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E5" w:rsidRDefault="007701E5" w:rsidP="00A923BD">
      <w:pPr>
        <w:spacing w:after="0" w:line="240" w:lineRule="auto"/>
      </w:pPr>
      <w:r>
        <w:separator/>
      </w:r>
    </w:p>
  </w:endnote>
  <w:endnote w:type="continuationSeparator" w:id="1">
    <w:p w:rsidR="007701E5" w:rsidRDefault="007701E5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E5" w:rsidRDefault="007701E5" w:rsidP="00A923BD">
      <w:pPr>
        <w:spacing w:after="0" w:line="240" w:lineRule="auto"/>
      </w:pPr>
      <w:r>
        <w:separator/>
      </w:r>
    </w:p>
  </w:footnote>
  <w:footnote w:type="continuationSeparator" w:id="1">
    <w:p w:rsidR="007701E5" w:rsidRDefault="007701E5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A8C"/>
    <w:multiLevelType w:val="hybridMultilevel"/>
    <w:tmpl w:val="7C125586"/>
    <w:lvl w:ilvl="0" w:tplc="47ACD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4AFA"/>
    <w:multiLevelType w:val="hybridMultilevel"/>
    <w:tmpl w:val="2360672E"/>
    <w:lvl w:ilvl="0" w:tplc="E342085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1114E4"/>
    <w:multiLevelType w:val="hybridMultilevel"/>
    <w:tmpl w:val="91724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B33"/>
    <w:multiLevelType w:val="hybridMultilevel"/>
    <w:tmpl w:val="C09E14AA"/>
    <w:lvl w:ilvl="0" w:tplc="C5107870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585B1C"/>
    <w:multiLevelType w:val="hybridMultilevel"/>
    <w:tmpl w:val="11926238"/>
    <w:lvl w:ilvl="0" w:tplc="8CFE72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93A08"/>
    <w:multiLevelType w:val="hybridMultilevel"/>
    <w:tmpl w:val="E7AEB40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51A5B"/>
    <w:multiLevelType w:val="hybridMultilevel"/>
    <w:tmpl w:val="4D74E1C0"/>
    <w:lvl w:ilvl="0" w:tplc="44FAB3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D56F9"/>
    <w:multiLevelType w:val="hybridMultilevel"/>
    <w:tmpl w:val="99DC297C"/>
    <w:lvl w:ilvl="0" w:tplc="B3E4A7A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CD3519"/>
    <w:multiLevelType w:val="hybridMultilevel"/>
    <w:tmpl w:val="3E42EAC2"/>
    <w:lvl w:ilvl="0" w:tplc="475C047A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30172713"/>
    <w:multiLevelType w:val="multilevel"/>
    <w:tmpl w:val="C49072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240105B"/>
    <w:multiLevelType w:val="hybridMultilevel"/>
    <w:tmpl w:val="784C828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4BBA"/>
    <w:multiLevelType w:val="hybridMultilevel"/>
    <w:tmpl w:val="DBEEDE6E"/>
    <w:lvl w:ilvl="0" w:tplc="4FE6A66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9D5528D"/>
    <w:multiLevelType w:val="hybridMultilevel"/>
    <w:tmpl w:val="659A3D06"/>
    <w:lvl w:ilvl="0" w:tplc="728AA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277C7"/>
    <w:multiLevelType w:val="hybridMultilevel"/>
    <w:tmpl w:val="CB0626A4"/>
    <w:lvl w:ilvl="0" w:tplc="ADDA138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40965"/>
    <w:multiLevelType w:val="hybridMultilevel"/>
    <w:tmpl w:val="1A28DE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63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F4591"/>
    <w:multiLevelType w:val="hybridMultilevel"/>
    <w:tmpl w:val="4C689F2E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9C57D9"/>
    <w:multiLevelType w:val="multilevel"/>
    <w:tmpl w:val="EBEA01E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D7521FA"/>
    <w:multiLevelType w:val="hybridMultilevel"/>
    <w:tmpl w:val="FA56489E"/>
    <w:lvl w:ilvl="0" w:tplc="6860C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07327"/>
    <w:multiLevelType w:val="hybridMultilevel"/>
    <w:tmpl w:val="5CB4007E"/>
    <w:lvl w:ilvl="0" w:tplc="14F0C33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64DF16A7"/>
    <w:multiLevelType w:val="hybridMultilevel"/>
    <w:tmpl w:val="5084396C"/>
    <w:lvl w:ilvl="0" w:tplc="7DF25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6C4D059B"/>
    <w:multiLevelType w:val="hybridMultilevel"/>
    <w:tmpl w:val="9A0E81C6"/>
    <w:lvl w:ilvl="0" w:tplc="09988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3E5BB6"/>
    <w:multiLevelType w:val="multilevel"/>
    <w:tmpl w:val="ABD802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96F687E"/>
    <w:multiLevelType w:val="hybridMultilevel"/>
    <w:tmpl w:val="48241E88"/>
    <w:lvl w:ilvl="0" w:tplc="CB82DD4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8"/>
  </w:num>
  <w:num w:numId="3">
    <w:abstractNumId w:val="25"/>
  </w:num>
  <w:num w:numId="4">
    <w:abstractNumId w:val="15"/>
  </w:num>
  <w:num w:numId="5">
    <w:abstractNumId w:val="23"/>
  </w:num>
  <w:num w:numId="6">
    <w:abstractNumId w:val="20"/>
  </w:num>
  <w:num w:numId="7">
    <w:abstractNumId w:val="0"/>
  </w:num>
  <w:num w:numId="8">
    <w:abstractNumId w:val="6"/>
  </w:num>
  <w:num w:numId="9">
    <w:abstractNumId w:val="4"/>
  </w:num>
  <w:num w:numId="10">
    <w:abstractNumId w:val="27"/>
  </w:num>
  <w:num w:numId="11">
    <w:abstractNumId w:val="24"/>
  </w:num>
  <w:num w:numId="12">
    <w:abstractNumId w:val="19"/>
  </w:num>
  <w:num w:numId="13">
    <w:abstractNumId w:val="1"/>
  </w:num>
  <w:num w:numId="14">
    <w:abstractNumId w:val="13"/>
  </w:num>
  <w:num w:numId="15">
    <w:abstractNumId w:val="14"/>
  </w:num>
  <w:num w:numId="16">
    <w:abstractNumId w:val="22"/>
  </w:num>
  <w:num w:numId="17">
    <w:abstractNumId w:val="2"/>
  </w:num>
  <w:num w:numId="18">
    <w:abstractNumId w:val="7"/>
  </w:num>
  <w:num w:numId="19">
    <w:abstractNumId w:val="16"/>
  </w:num>
  <w:num w:numId="20">
    <w:abstractNumId w:val="10"/>
  </w:num>
  <w:num w:numId="21">
    <w:abstractNumId w:val="26"/>
  </w:num>
  <w:num w:numId="22">
    <w:abstractNumId w:val="17"/>
  </w:num>
  <w:num w:numId="23">
    <w:abstractNumId w:val="3"/>
  </w:num>
  <w:num w:numId="24">
    <w:abstractNumId w:val="12"/>
  </w:num>
  <w:num w:numId="25">
    <w:abstractNumId w:val="21"/>
  </w:num>
  <w:num w:numId="26">
    <w:abstractNumId w:val="8"/>
  </w:num>
  <w:num w:numId="27">
    <w:abstractNumId w:val="5"/>
  </w:num>
  <w:num w:numId="28">
    <w:abstractNumId w:val="9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0D5DAA"/>
    <w:rsid w:val="000E614A"/>
    <w:rsid w:val="00162AE5"/>
    <w:rsid w:val="0026264A"/>
    <w:rsid w:val="003B2199"/>
    <w:rsid w:val="00436F67"/>
    <w:rsid w:val="00452A50"/>
    <w:rsid w:val="004D0F0B"/>
    <w:rsid w:val="00547FC8"/>
    <w:rsid w:val="007701E5"/>
    <w:rsid w:val="008243AC"/>
    <w:rsid w:val="008C3527"/>
    <w:rsid w:val="00A923BD"/>
    <w:rsid w:val="00AB35B7"/>
    <w:rsid w:val="00AC7DE2"/>
    <w:rsid w:val="00B74D48"/>
    <w:rsid w:val="00C976EB"/>
    <w:rsid w:val="00CF3B84"/>
    <w:rsid w:val="00DA0BF0"/>
    <w:rsid w:val="00DA12C2"/>
    <w:rsid w:val="00E2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C976EB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76EB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1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style-span">
    <w:name w:val="apple-style-span"/>
    <w:basedOn w:val="Fuentedeprrafopredeter"/>
    <w:rsid w:val="0045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4D3E97D-7D7A-4AE7-9440-6EB9AD9EEC60}"/>
</file>

<file path=customXml/itemProps2.xml><?xml version="1.0" encoding="utf-8"?>
<ds:datastoreItem xmlns:ds="http://schemas.openxmlformats.org/officeDocument/2006/customXml" ds:itemID="{61EC1E6D-E490-4D18-8566-7806259B73AC}"/>
</file>

<file path=customXml/itemProps3.xml><?xml version="1.0" encoding="utf-8"?>
<ds:datastoreItem xmlns:ds="http://schemas.openxmlformats.org/officeDocument/2006/customXml" ds:itemID="{0719DB95-A51B-4453-B17B-092FA7C04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3360</Characters>
  <Application>Microsoft Office Word</Application>
  <DocSecurity>0</DocSecurity>
  <Lines>28</Lines>
  <Paragraphs>7</Paragraphs>
  <ScaleCrop>false</ScaleCrop>
  <Company>PERSONAL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2011-04-07T14:05:00Z</dcterms:created>
  <dcterms:modified xsi:type="dcterms:W3CDTF">2011-04-07T14:05:00Z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