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iagrams/data1.xml" ContentType="application/vnd.openxmlformats-officedocument.drawingml.diagramData+xml"/>
  <Override PartName="/word/document.xml" ContentType="application/vnd.openxmlformats-officedocument.wordprocessingml.document.main+xml"/>
  <Override PartName="/word/diagrams/colors1.xml" ContentType="application/vnd.openxmlformats-officedocument.drawingml.diagramColors+xml"/>
  <Override PartName="/word/theme/theme1.xml" ContentType="application/vnd.openxmlformats-officedocument.theme+xml"/>
  <Override PartName="/word/diagrams/quickStyle1.xml" ContentType="application/vnd.openxmlformats-officedocument.drawingml.diagramStyle+xml"/>
  <Override PartName="/word/diagrams/layout1.xml" ContentType="application/vnd.openxmlformats-officedocument.drawingml.diagramLayout+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30332B" w:rsidRPr="00E833F3" w:rsidRDefault="0030332B" w:rsidP="0030332B">
      <w:pPr>
        <w:rPr>
          <w:rFonts w:ascii="Arial" w:hAnsi="Arial" w:cs="Arial"/>
          <w:color w:val="000000" w:themeColor="text1"/>
          <w:sz w:val="24"/>
          <w:szCs w:val="24"/>
        </w:rPr>
      </w:pPr>
      <w:r w:rsidRPr="00E833F3">
        <w:rPr>
          <w:rFonts w:ascii="Arial" w:hAnsi="Arial" w:cs="Arial"/>
          <w:b/>
          <w:color w:val="000000" w:themeColor="text1"/>
          <w:sz w:val="24"/>
          <w:szCs w:val="24"/>
        </w:rPr>
        <w:t xml:space="preserve">Guía de actividades. </w:t>
      </w:r>
    </w:p>
    <w:p w:rsidR="0030332B" w:rsidRPr="00E833F3" w:rsidRDefault="0030332B" w:rsidP="0030332B">
      <w:pPr>
        <w:rPr>
          <w:rFonts w:ascii="Arial" w:hAnsi="Arial" w:cs="Arial"/>
          <w:b/>
          <w:color w:val="000000" w:themeColor="text1"/>
          <w:sz w:val="24"/>
          <w:szCs w:val="24"/>
        </w:rPr>
      </w:pPr>
      <w:r w:rsidRPr="00E833F3">
        <w:rPr>
          <w:rFonts w:ascii="Arial" w:hAnsi="Arial" w:cs="Arial"/>
          <w:b/>
          <w:color w:val="000000" w:themeColor="text1"/>
          <w:sz w:val="24"/>
          <w:szCs w:val="24"/>
        </w:rPr>
        <w:t>Actividad No 1:</w:t>
      </w:r>
    </w:p>
    <w:p w:rsidR="0030332B" w:rsidRPr="00E833F3" w:rsidRDefault="0030332B" w:rsidP="0030332B">
      <w:pPr>
        <w:rPr>
          <w:rFonts w:ascii="Arial" w:hAnsi="Arial" w:cs="Arial"/>
          <w:color w:val="FF0000"/>
          <w:sz w:val="24"/>
          <w:szCs w:val="24"/>
        </w:rPr>
      </w:pPr>
      <w:r w:rsidRPr="00E833F3">
        <w:rPr>
          <w:rFonts w:ascii="Arial" w:hAnsi="Arial" w:cs="Arial"/>
          <w:color w:val="000000" w:themeColor="text1"/>
          <w:sz w:val="24"/>
          <w:szCs w:val="24"/>
        </w:rPr>
        <w:t>Indicaciones</w:t>
      </w:r>
      <w:r w:rsidRPr="00E833F3">
        <w:rPr>
          <w:rFonts w:ascii="Arial" w:hAnsi="Arial" w:cs="Arial"/>
          <w:color w:val="FF0000"/>
          <w:sz w:val="24"/>
          <w:szCs w:val="24"/>
        </w:rPr>
        <w:t>: Debes desarrollar las siguientes actividades  correspondientes al desempeño  del nivel 1, enviarla en un solo archivo en Works  a través de la opción correspondiente en la herramienta tareas, es importante que antes de desarrollarlas visites las fuentes de aprendizaje recomendadas al final de las actividades.</w:t>
      </w:r>
    </w:p>
    <w:p w:rsidR="0030332B" w:rsidRPr="00E833F3" w:rsidRDefault="0030332B" w:rsidP="0030332B">
      <w:pPr>
        <w:jc w:val="center"/>
        <w:rPr>
          <w:rFonts w:ascii="Arial" w:hAnsi="Arial" w:cs="Arial"/>
          <w:b/>
          <w:color w:val="FF0000"/>
          <w:sz w:val="24"/>
          <w:szCs w:val="24"/>
        </w:rPr>
      </w:pPr>
      <w:r w:rsidRPr="00E833F3">
        <w:rPr>
          <w:rFonts w:ascii="Arial" w:hAnsi="Arial" w:cs="Arial"/>
          <w:b/>
          <w:color w:val="FF0000"/>
          <w:sz w:val="24"/>
          <w:szCs w:val="24"/>
        </w:rPr>
        <w:t>VECTORES</w:t>
      </w:r>
    </w:p>
    <w:p w:rsidR="0030332B" w:rsidRPr="00E833F3" w:rsidRDefault="0030332B" w:rsidP="0030332B">
      <w:pPr>
        <w:rPr>
          <w:rFonts w:ascii="Arial" w:hAnsi="Arial" w:cs="Arial"/>
          <w:color w:val="FF0000"/>
          <w:sz w:val="24"/>
          <w:szCs w:val="24"/>
        </w:rPr>
      </w:pPr>
      <w:r w:rsidRPr="00E833F3">
        <w:rPr>
          <w:rFonts w:ascii="Arial" w:hAnsi="Arial" w:cs="Arial"/>
          <w:color w:val="FF0000"/>
          <w:sz w:val="24"/>
          <w:szCs w:val="24"/>
        </w:rPr>
        <w:t>En física conocemos cantidades que están plenamente descritas por un solo número o magnitud. Como por ejemplo: la altura de una persona, la distancia recorrida, el tiempo, el peso de un objeto, la masa de un cuerpo, etc., estas cantidades se llaman cantidades escalares; pero existen otras cantidades que requieren no solo de la magnitud o número. Estas cantidades se denominan cantidades vectoriales.</w:t>
      </w:r>
    </w:p>
    <w:p w:rsidR="0030332B" w:rsidRPr="00E833F3" w:rsidRDefault="0030332B" w:rsidP="0030332B">
      <w:pPr>
        <w:pStyle w:val="Prrafodelista"/>
        <w:numPr>
          <w:ilvl w:val="0"/>
          <w:numId w:val="14"/>
        </w:numPr>
        <w:rPr>
          <w:rFonts w:ascii="Arial" w:hAnsi="Arial" w:cs="Arial"/>
          <w:color w:val="FF0000"/>
          <w:sz w:val="24"/>
          <w:szCs w:val="24"/>
        </w:rPr>
      </w:pPr>
      <w:r w:rsidRPr="00E833F3">
        <w:rPr>
          <w:rFonts w:ascii="Arial" w:eastAsia="Times New Roman" w:hAnsi="Arial" w:cs="Arial"/>
          <w:bCs/>
          <w:iCs/>
          <w:color w:val="FF0000"/>
          <w:sz w:val="24"/>
          <w:szCs w:val="24"/>
          <w:lang w:val="es-CO" w:eastAsia="es-CO"/>
        </w:rPr>
        <w:t>¿Qué es una cantidad vectorial?</w:t>
      </w:r>
    </w:p>
    <w:p w:rsidR="0030332B" w:rsidRPr="00E833F3" w:rsidRDefault="0030332B" w:rsidP="0030332B">
      <w:pPr>
        <w:pStyle w:val="Prrafodelista"/>
        <w:numPr>
          <w:ilvl w:val="0"/>
          <w:numId w:val="14"/>
        </w:numPr>
        <w:rPr>
          <w:rFonts w:ascii="Arial" w:hAnsi="Arial" w:cs="Arial"/>
          <w:color w:val="FF0000"/>
          <w:sz w:val="24"/>
          <w:szCs w:val="24"/>
        </w:rPr>
      </w:pPr>
      <w:r w:rsidRPr="00E833F3">
        <w:rPr>
          <w:rFonts w:ascii="Arial" w:eastAsia="Times New Roman" w:hAnsi="Arial" w:cs="Arial"/>
          <w:bCs/>
          <w:iCs/>
          <w:color w:val="FF0000"/>
          <w:sz w:val="24"/>
          <w:szCs w:val="24"/>
          <w:lang w:val="es-CO" w:eastAsia="es-CO"/>
        </w:rPr>
        <w:t>¿Qué es un vector?</w:t>
      </w:r>
    </w:p>
    <w:p w:rsidR="0030332B" w:rsidRPr="00E833F3" w:rsidRDefault="0030332B" w:rsidP="0030332B">
      <w:pPr>
        <w:pStyle w:val="Prrafodelista"/>
        <w:numPr>
          <w:ilvl w:val="0"/>
          <w:numId w:val="14"/>
        </w:numPr>
        <w:rPr>
          <w:rFonts w:ascii="Arial" w:hAnsi="Arial" w:cs="Arial"/>
          <w:color w:val="FF0000"/>
          <w:sz w:val="24"/>
          <w:szCs w:val="24"/>
        </w:rPr>
      </w:pPr>
      <w:r w:rsidRPr="00E833F3">
        <w:rPr>
          <w:rFonts w:ascii="Arial" w:eastAsia="Times New Roman" w:hAnsi="Arial" w:cs="Arial"/>
          <w:bCs/>
          <w:iCs/>
          <w:color w:val="FF0000"/>
          <w:sz w:val="24"/>
          <w:szCs w:val="24"/>
          <w:lang w:val="es-CO" w:eastAsia="es-CO"/>
        </w:rPr>
        <w:t>Al mirar el siguiente gráfico podemos describe las características del vector:</w:t>
      </w:r>
    </w:p>
    <w:p w:rsidR="0030332B" w:rsidRPr="00E833F3" w:rsidRDefault="0030332B" w:rsidP="0030332B">
      <w:pPr>
        <w:pStyle w:val="Prrafodelista"/>
        <w:rPr>
          <w:rFonts w:ascii="Arial" w:hAnsi="Arial" w:cs="Arial"/>
          <w:color w:val="FF0000"/>
          <w:sz w:val="24"/>
          <w:szCs w:val="24"/>
        </w:rPr>
      </w:pPr>
    </w:p>
    <w:p w:rsidR="0030332B" w:rsidRPr="00E833F3" w:rsidRDefault="0030332B" w:rsidP="0030332B">
      <w:pPr>
        <w:pStyle w:val="Prrafodelista"/>
        <w:jc w:val="center"/>
        <w:rPr>
          <w:rFonts w:ascii="Arial" w:hAnsi="Arial" w:cs="Arial"/>
          <w:color w:val="FF0000"/>
          <w:sz w:val="24"/>
          <w:szCs w:val="24"/>
        </w:rPr>
      </w:pPr>
      <w:r w:rsidRPr="00E833F3">
        <w:rPr>
          <w:rFonts w:ascii="Arial" w:hAnsi="Arial" w:cs="Arial"/>
          <w:noProof/>
          <w:color w:val="FF0000"/>
          <w:sz w:val="24"/>
          <w:szCs w:val="24"/>
          <w:lang w:val="es-ES_tradnl" w:eastAsia="es-ES_tradnl"/>
        </w:rPr>
        <w:drawing>
          <wp:inline distT="0" distB="0" distL="0" distR="0">
            <wp:extent cx="3251200" cy="1007534"/>
            <wp:effectExtent l="25400" t="0" r="0" b="0"/>
            <wp:docPr id="13" name="Imagen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 cstate="print"/>
                    <a:srcRect/>
                    <a:stretch>
                      <a:fillRect/>
                    </a:stretch>
                  </pic:blipFill>
                  <pic:spPr bwMode="auto">
                    <a:xfrm>
                      <a:off x="0" y="0"/>
                      <a:ext cx="3251200" cy="1007534"/>
                    </a:xfrm>
                    <a:prstGeom prst="rect">
                      <a:avLst/>
                    </a:prstGeom>
                    <a:noFill/>
                    <a:ln w="9525">
                      <a:noFill/>
                      <a:miter lim="800000"/>
                      <a:headEnd/>
                      <a:tailEnd/>
                    </a:ln>
                  </pic:spPr>
                </pic:pic>
              </a:graphicData>
            </a:graphic>
          </wp:inline>
        </w:drawing>
      </w:r>
    </w:p>
    <w:p w:rsidR="0030332B" w:rsidRPr="00E833F3" w:rsidRDefault="0030332B" w:rsidP="0030332B">
      <w:pPr>
        <w:pStyle w:val="Prrafodelista"/>
        <w:rPr>
          <w:rFonts w:ascii="Arial" w:hAnsi="Arial" w:cs="Arial"/>
          <w:color w:val="FF0000"/>
          <w:sz w:val="24"/>
          <w:szCs w:val="24"/>
        </w:rPr>
      </w:pPr>
      <w:r w:rsidRPr="00E833F3">
        <w:rPr>
          <w:rFonts w:ascii="Arial" w:hAnsi="Arial" w:cs="Arial"/>
          <w:color w:val="FF0000"/>
          <w:sz w:val="24"/>
          <w:szCs w:val="24"/>
        </w:rPr>
        <w:t>Defínelas.</w:t>
      </w:r>
    </w:p>
    <w:p w:rsidR="0030332B" w:rsidRPr="00E833F3" w:rsidRDefault="0030332B" w:rsidP="0030332B">
      <w:pPr>
        <w:pStyle w:val="Prrafodelista"/>
        <w:rPr>
          <w:rFonts w:ascii="Arial" w:hAnsi="Arial" w:cs="Arial"/>
          <w:color w:val="FF0000"/>
          <w:sz w:val="24"/>
          <w:szCs w:val="24"/>
        </w:rPr>
      </w:pPr>
    </w:p>
    <w:p w:rsidR="0030332B" w:rsidRPr="00E833F3" w:rsidRDefault="0030332B" w:rsidP="0030332B">
      <w:pPr>
        <w:pStyle w:val="Prrafodelista"/>
        <w:numPr>
          <w:ilvl w:val="0"/>
          <w:numId w:val="15"/>
        </w:numPr>
        <w:rPr>
          <w:rFonts w:ascii="Arial" w:hAnsi="Arial" w:cs="Arial"/>
          <w:color w:val="FF0000"/>
          <w:sz w:val="24"/>
          <w:szCs w:val="24"/>
        </w:rPr>
      </w:pPr>
      <w:r w:rsidRPr="00E833F3">
        <w:rPr>
          <w:rFonts w:ascii="Arial" w:eastAsia="Times New Roman" w:hAnsi="Arial" w:cs="Arial"/>
          <w:bCs/>
          <w:iCs/>
          <w:color w:val="FF0000"/>
          <w:sz w:val="24"/>
          <w:szCs w:val="24"/>
          <w:lang w:val="es-CO" w:eastAsia="es-CO"/>
        </w:rPr>
        <w:t>¿Qué es Punto de aplicación (punto de origen)?</w:t>
      </w:r>
    </w:p>
    <w:p w:rsidR="0030332B" w:rsidRPr="00E833F3" w:rsidRDefault="0030332B" w:rsidP="0030332B">
      <w:pPr>
        <w:pStyle w:val="Prrafodelista"/>
        <w:numPr>
          <w:ilvl w:val="0"/>
          <w:numId w:val="15"/>
        </w:numPr>
        <w:rPr>
          <w:rFonts w:ascii="Arial" w:hAnsi="Arial" w:cs="Arial"/>
          <w:color w:val="FF0000"/>
          <w:sz w:val="24"/>
          <w:szCs w:val="24"/>
        </w:rPr>
      </w:pPr>
      <w:r w:rsidRPr="00E833F3">
        <w:rPr>
          <w:rFonts w:ascii="Arial" w:eastAsia="Times New Roman" w:hAnsi="Arial" w:cs="Arial"/>
          <w:bCs/>
          <w:iCs/>
          <w:color w:val="FF0000"/>
          <w:sz w:val="24"/>
          <w:szCs w:val="24"/>
          <w:lang w:val="es-CO" w:eastAsia="es-CO"/>
        </w:rPr>
        <w:t>¿Qué es Magnitud o intensidad?</w:t>
      </w:r>
    </w:p>
    <w:p w:rsidR="0030332B" w:rsidRPr="00E833F3" w:rsidRDefault="0030332B" w:rsidP="0030332B">
      <w:pPr>
        <w:pStyle w:val="Prrafodelista"/>
        <w:numPr>
          <w:ilvl w:val="0"/>
          <w:numId w:val="15"/>
        </w:numPr>
        <w:rPr>
          <w:rFonts w:ascii="Arial" w:hAnsi="Arial" w:cs="Arial"/>
          <w:color w:val="FF0000"/>
          <w:sz w:val="24"/>
          <w:szCs w:val="24"/>
        </w:rPr>
      </w:pPr>
      <w:r w:rsidRPr="00E833F3">
        <w:rPr>
          <w:rFonts w:ascii="Arial" w:eastAsia="Times New Roman" w:hAnsi="Arial" w:cs="Arial"/>
          <w:bCs/>
          <w:iCs/>
          <w:color w:val="FF0000"/>
          <w:sz w:val="24"/>
          <w:szCs w:val="24"/>
          <w:lang w:val="es-CO" w:eastAsia="es-CO"/>
        </w:rPr>
        <w:t>¿Qué es Dirección?</w:t>
      </w:r>
    </w:p>
    <w:p w:rsidR="0030332B" w:rsidRPr="00E833F3" w:rsidRDefault="0030332B" w:rsidP="0030332B">
      <w:pPr>
        <w:pStyle w:val="Prrafodelista"/>
        <w:numPr>
          <w:ilvl w:val="0"/>
          <w:numId w:val="15"/>
        </w:numPr>
        <w:rPr>
          <w:rFonts w:ascii="Arial" w:hAnsi="Arial" w:cs="Arial"/>
          <w:color w:val="FF0000"/>
          <w:sz w:val="24"/>
          <w:szCs w:val="24"/>
        </w:rPr>
      </w:pPr>
      <w:r w:rsidRPr="00E833F3">
        <w:rPr>
          <w:rFonts w:ascii="Arial" w:eastAsia="Times New Roman" w:hAnsi="Arial" w:cs="Arial"/>
          <w:bCs/>
          <w:iCs/>
          <w:color w:val="FF0000"/>
          <w:sz w:val="24"/>
          <w:szCs w:val="24"/>
          <w:lang w:val="es-CO" w:eastAsia="es-CO"/>
        </w:rPr>
        <w:t>¿Qué es Sentido?</w:t>
      </w:r>
    </w:p>
    <w:p w:rsidR="0030332B" w:rsidRPr="00E833F3" w:rsidRDefault="0030332B" w:rsidP="0030332B">
      <w:pPr>
        <w:pStyle w:val="Prrafodelista"/>
        <w:ind w:left="1080"/>
        <w:rPr>
          <w:rFonts w:ascii="Arial" w:hAnsi="Arial" w:cs="Arial"/>
          <w:color w:val="FF0000"/>
          <w:sz w:val="24"/>
          <w:szCs w:val="24"/>
        </w:rPr>
      </w:pPr>
    </w:p>
    <w:p w:rsidR="0030332B" w:rsidRPr="00E833F3" w:rsidRDefault="0030332B" w:rsidP="0030332B">
      <w:pPr>
        <w:pStyle w:val="Prrafodelista"/>
        <w:numPr>
          <w:ilvl w:val="0"/>
          <w:numId w:val="14"/>
        </w:numPr>
        <w:rPr>
          <w:rFonts w:ascii="Arial" w:hAnsi="Arial" w:cs="Arial"/>
          <w:color w:val="FF0000"/>
          <w:sz w:val="24"/>
          <w:szCs w:val="24"/>
        </w:rPr>
      </w:pPr>
      <w:r w:rsidRPr="00E833F3">
        <w:rPr>
          <w:rFonts w:ascii="Arial" w:hAnsi="Arial" w:cs="Arial"/>
          <w:color w:val="FF0000"/>
          <w:sz w:val="24"/>
          <w:szCs w:val="24"/>
        </w:rPr>
        <w:t>¿Qué relación  existe entre coordenadas cartesianas y puntos cardinales? Observa los dos gráficos y saca tus conclusiones.</w:t>
      </w:r>
    </w:p>
    <w:p w:rsidR="0030332B" w:rsidRPr="00E833F3" w:rsidRDefault="0030332B" w:rsidP="0030332B">
      <w:pPr>
        <w:pStyle w:val="Prrafodelista"/>
        <w:rPr>
          <w:rFonts w:ascii="Arial" w:hAnsi="Arial" w:cs="Arial"/>
          <w:color w:val="FF0000"/>
          <w:sz w:val="24"/>
          <w:szCs w:val="24"/>
        </w:rPr>
      </w:pPr>
      <w:r w:rsidRPr="00E833F3">
        <w:rPr>
          <w:rFonts w:ascii="Arial" w:hAnsi="Arial" w:cs="Arial"/>
          <w:noProof/>
          <w:color w:val="FF0000"/>
          <w:sz w:val="24"/>
          <w:szCs w:val="24"/>
          <w:lang w:val="es-ES_tradnl" w:eastAsia="es-ES_tradnl"/>
        </w:rPr>
        <w:drawing>
          <wp:inline distT="0" distB="0" distL="0" distR="0">
            <wp:extent cx="3111500" cy="2675890"/>
            <wp:effectExtent l="2540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cstate="print"/>
                    <a:srcRect/>
                    <a:stretch>
                      <a:fillRect/>
                    </a:stretch>
                  </pic:blipFill>
                  <pic:spPr bwMode="auto">
                    <a:xfrm>
                      <a:off x="0" y="0"/>
                      <a:ext cx="3111500" cy="2675890"/>
                    </a:xfrm>
                    <a:prstGeom prst="rect">
                      <a:avLst/>
                    </a:prstGeom>
                    <a:noFill/>
                    <a:ln w="9525">
                      <a:noFill/>
                      <a:miter lim="800000"/>
                      <a:headEnd/>
                      <a:tailEnd/>
                    </a:ln>
                  </pic:spPr>
                </pic:pic>
              </a:graphicData>
            </a:graphic>
          </wp:inline>
        </w:drawing>
      </w:r>
      <w:r w:rsidRPr="00E833F3">
        <w:rPr>
          <w:rFonts w:ascii="Arial" w:hAnsi="Arial" w:cs="Arial"/>
          <w:noProof/>
          <w:color w:val="FF0000"/>
          <w:sz w:val="24"/>
          <w:szCs w:val="24"/>
          <w:lang w:val="es-ES_tradnl" w:eastAsia="es-ES_tradnl"/>
        </w:rPr>
        <w:drawing>
          <wp:inline distT="0" distB="0" distL="0" distR="0">
            <wp:extent cx="3022600" cy="2692400"/>
            <wp:effectExtent l="2540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cstate="print"/>
                    <a:srcRect/>
                    <a:stretch>
                      <a:fillRect/>
                    </a:stretch>
                  </pic:blipFill>
                  <pic:spPr bwMode="auto">
                    <a:xfrm>
                      <a:off x="0" y="0"/>
                      <a:ext cx="3022600" cy="2692400"/>
                    </a:xfrm>
                    <a:prstGeom prst="rect">
                      <a:avLst/>
                    </a:prstGeom>
                    <a:noFill/>
                    <a:ln w="9525">
                      <a:noFill/>
                      <a:miter lim="800000"/>
                      <a:headEnd/>
                      <a:tailEnd/>
                    </a:ln>
                  </pic:spPr>
                </pic:pic>
              </a:graphicData>
            </a:graphic>
          </wp:inline>
        </w:drawing>
      </w:r>
    </w:p>
    <w:p w:rsidR="0030332B" w:rsidRPr="00E833F3" w:rsidRDefault="0030332B" w:rsidP="0030332B">
      <w:pPr>
        <w:rPr>
          <w:rFonts w:ascii="Arial" w:hAnsi="Arial" w:cs="Arial"/>
          <w:color w:val="FF0000"/>
          <w:sz w:val="12"/>
          <w:szCs w:val="12"/>
        </w:rPr>
      </w:pPr>
      <w:r w:rsidRPr="00E833F3">
        <w:rPr>
          <w:rFonts w:ascii="Arial" w:hAnsi="Arial" w:cs="Arial"/>
          <w:color w:val="FF0000"/>
          <w:sz w:val="12"/>
          <w:szCs w:val="12"/>
        </w:rPr>
        <w:t xml:space="preserve">                                  </w:t>
      </w:r>
      <w:hyperlink r:id="rId8" w:history="1">
        <w:r w:rsidRPr="00E833F3">
          <w:rPr>
            <w:rStyle w:val="Hipervnculo"/>
            <w:rFonts w:ascii="Arial" w:hAnsi="Arial" w:cs="Arial"/>
            <w:color w:val="FF0000"/>
            <w:sz w:val="12"/>
            <w:szCs w:val="12"/>
            <w:u w:val="none"/>
          </w:rPr>
          <w:t>http://www.um.es/docen</w:t>
        </w:r>
        <w:r w:rsidRPr="00E833F3">
          <w:rPr>
            <w:rStyle w:val="Hipervnculo"/>
            <w:rFonts w:ascii="Arial" w:hAnsi="Arial" w:cs="Arial"/>
            <w:color w:val="FF0000"/>
            <w:sz w:val="12"/>
            <w:szCs w:val="12"/>
            <w:u w:val="none"/>
          </w:rPr>
          <w:t>c</w:t>
        </w:r>
        <w:r w:rsidRPr="00E833F3">
          <w:rPr>
            <w:rStyle w:val="Hipervnculo"/>
            <w:rFonts w:ascii="Arial" w:hAnsi="Arial" w:cs="Arial"/>
            <w:color w:val="FF0000"/>
            <w:sz w:val="12"/>
            <w:szCs w:val="12"/>
            <w:u w:val="none"/>
          </w:rPr>
          <w:t>ia/pherrero/mathis/descartes/ejes1.JPG</w:t>
        </w:r>
      </w:hyperlink>
      <w:r w:rsidRPr="00E833F3">
        <w:rPr>
          <w:rFonts w:ascii="Arial" w:hAnsi="Arial" w:cs="Arial"/>
          <w:color w:val="FF0000"/>
          <w:sz w:val="12"/>
          <w:szCs w:val="12"/>
        </w:rPr>
        <w:t xml:space="preserve">                                          http://3.bp.blogspot.com/_deNUB0eLQL8/TMclGyUeb8I/AAAAAAAAATw/x0ycgJf3lnI/s1600/009-il-05.png                                                                   </w:t>
      </w:r>
    </w:p>
    <w:p w:rsidR="0030332B" w:rsidRPr="00933D1C" w:rsidRDefault="0030332B" w:rsidP="0030332B">
      <w:pPr>
        <w:rPr>
          <w:rFonts w:ascii="Arial" w:hAnsi="Arial" w:cs="Arial"/>
          <w:color w:val="FF0000"/>
          <w:sz w:val="24"/>
          <w:szCs w:val="24"/>
          <w:lang w:val="es-CO"/>
        </w:rPr>
      </w:pPr>
    </w:p>
    <w:p w:rsidR="0030332B" w:rsidRDefault="0030332B" w:rsidP="0030332B">
      <w:pPr>
        <w:pStyle w:val="Prrafodelista"/>
        <w:numPr>
          <w:ilvl w:val="0"/>
          <w:numId w:val="14"/>
        </w:numPr>
        <w:rPr>
          <w:rFonts w:ascii="Arial" w:hAnsi="Arial" w:cs="Arial"/>
          <w:color w:val="FF0000"/>
          <w:sz w:val="24"/>
          <w:szCs w:val="24"/>
          <w:lang w:val="es-CO"/>
        </w:rPr>
      </w:pPr>
      <w:r w:rsidRPr="00E833F3">
        <w:rPr>
          <w:rFonts w:ascii="Arial" w:hAnsi="Arial" w:cs="Arial"/>
          <w:color w:val="FF0000"/>
          <w:sz w:val="24"/>
          <w:szCs w:val="24"/>
          <w:lang w:val="es-CO"/>
        </w:rPr>
        <w:t>Llena la siguiente tabla con la información pedida</w:t>
      </w:r>
    </w:p>
    <w:p w:rsidR="0030332B" w:rsidRPr="00E833F3" w:rsidRDefault="0030332B" w:rsidP="0030332B">
      <w:pPr>
        <w:pStyle w:val="Prrafodelista"/>
        <w:rPr>
          <w:rFonts w:ascii="Arial" w:hAnsi="Arial" w:cs="Arial"/>
          <w:color w:val="FF0000"/>
          <w:sz w:val="24"/>
          <w:szCs w:val="24"/>
          <w:lang w:val="es-CO"/>
        </w:rPr>
      </w:pPr>
    </w:p>
    <w:tbl>
      <w:tblPr>
        <w:tblStyle w:val="Tablaconcuadrcula"/>
        <w:tblW w:w="0" w:type="auto"/>
        <w:tblInd w:w="720" w:type="dxa"/>
        <w:tblLook w:val="04A0"/>
      </w:tblPr>
      <w:tblGrid>
        <w:gridCol w:w="1114"/>
        <w:gridCol w:w="5809"/>
        <w:gridCol w:w="1071"/>
      </w:tblGrid>
      <w:tr w:rsidR="0030332B" w:rsidRPr="00E833F3">
        <w:tc>
          <w:tcPr>
            <w:tcW w:w="2711" w:type="dxa"/>
          </w:tcPr>
          <w:p w:rsidR="0030332B" w:rsidRPr="00E833F3" w:rsidRDefault="0030332B" w:rsidP="00A5219E">
            <w:pPr>
              <w:pStyle w:val="Prrafodelista"/>
              <w:ind w:left="0"/>
              <w:jc w:val="center"/>
              <w:rPr>
                <w:rFonts w:ascii="Arial" w:hAnsi="Arial" w:cs="Arial"/>
                <w:color w:val="FF0000"/>
                <w:sz w:val="24"/>
                <w:szCs w:val="24"/>
                <w:lang w:val="es-CO"/>
              </w:rPr>
            </w:pPr>
            <w:r w:rsidRPr="00E833F3">
              <w:rPr>
                <w:rFonts w:ascii="Arial" w:hAnsi="Arial" w:cs="Arial"/>
                <w:color w:val="FF0000"/>
                <w:sz w:val="24"/>
                <w:szCs w:val="24"/>
                <w:lang w:val="es-CO"/>
              </w:rPr>
              <w:t>Operación con vectores</w:t>
            </w:r>
          </w:p>
        </w:tc>
        <w:tc>
          <w:tcPr>
            <w:tcW w:w="7116" w:type="dxa"/>
          </w:tcPr>
          <w:p w:rsidR="0030332B" w:rsidRPr="00E833F3" w:rsidRDefault="0030332B" w:rsidP="00A5219E">
            <w:pPr>
              <w:pStyle w:val="Prrafodelista"/>
              <w:ind w:left="0"/>
              <w:jc w:val="center"/>
              <w:rPr>
                <w:rFonts w:ascii="Arial" w:hAnsi="Arial" w:cs="Arial"/>
                <w:color w:val="FF0000"/>
                <w:sz w:val="24"/>
                <w:szCs w:val="24"/>
                <w:lang w:val="es-CO"/>
              </w:rPr>
            </w:pPr>
            <w:r w:rsidRPr="00E833F3">
              <w:rPr>
                <w:rFonts w:ascii="Arial" w:hAnsi="Arial" w:cs="Arial"/>
                <w:color w:val="FF0000"/>
                <w:sz w:val="24"/>
                <w:szCs w:val="24"/>
                <w:lang w:val="es-CO"/>
              </w:rPr>
              <w:t>Grafica</w:t>
            </w:r>
          </w:p>
        </w:tc>
        <w:tc>
          <w:tcPr>
            <w:tcW w:w="2675" w:type="dxa"/>
          </w:tcPr>
          <w:p w:rsidR="0030332B" w:rsidRPr="00E833F3" w:rsidRDefault="0030332B" w:rsidP="00A5219E">
            <w:pPr>
              <w:pStyle w:val="Prrafodelista"/>
              <w:ind w:left="0"/>
              <w:jc w:val="center"/>
              <w:rPr>
                <w:rFonts w:ascii="Arial" w:hAnsi="Arial" w:cs="Arial"/>
                <w:color w:val="FF0000"/>
                <w:sz w:val="24"/>
                <w:szCs w:val="24"/>
                <w:lang w:val="es-CO"/>
              </w:rPr>
            </w:pPr>
            <w:r w:rsidRPr="00E833F3">
              <w:rPr>
                <w:rFonts w:ascii="Arial" w:hAnsi="Arial" w:cs="Arial"/>
                <w:color w:val="FF0000"/>
                <w:sz w:val="24"/>
                <w:szCs w:val="24"/>
                <w:lang w:val="es-CO"/>
              </w:rPr>
              <w:t>Explica cómo se realiza la operación</w:t>
            </w:r>
          </w:p>
        </w:tc>
      </w:tr>
      <w:tr w:rsidR="0030332B" w:rsidRPr="00E833F3">
        <w:tc>
          <w:tcPr>
            <w:tcW w:w="2711" w:type="dxa"/>
          </w:tcPr>
          <w:p w:rsidR="0030332B" w:rsidRPr="00E833F3" w:rsidRDefault="0030332B" w:rsidP="00A5219E">
            <w:pPr>
              <w:pStyle w:val="Prrafodelista"/>
              <w:ind w:left="0"/>
              <w:jc w:val="center"/>
              <w:rPr>
                <w:rFonts w:ascii="Arial" w:hAnsi="Arial" w:cs="Arial"/>
                <w:color w:val="FF0000"/>
                <w:sz w:val="24"/>
                <w:szCs w:val="24"/>
                <w:lang w:val="es-CO"/>
              </w:rPr>
            </w:pPr>
            <w:r w:rsidRPr="00E833F3">
              <w:rPr>
                <w:rFonts w:ascii="Arial" w:hAnsi="Arial" w:cs="Arial"/>
                <w:color w:val="FF0000"/>
                <w:sz w:val="24"/>
                <w:szCs w:val="24"/>
                <w:lang w:val="es-CO"/>
              </w:rPr>
              <w:t>Resta</w:t>
            </w:r>
          </w:p>
        </w:tc>
        <w:tc>
          <w:tcPr>
            <w:tcW w:w="7116" w:type="dxa"/>
          </w:tcPr>
          <w:p w:rsidR="0030332B" w:rsidRPr="00E833F3" w:rsidRDefault="0030332B" w:rsidP="00A5219E">
            <w:pPr>
              <w:pStyle w:val="Prrafodelista"/>
              <w:ind w:left="0"/>
              <w:jc w:val="center"/>
              <w:rPr>
                <w:rFonts w:ascii="Arial" w:hAnsi="Arial" w:cs="Arial"/>
                <w:color w:val="FF0000"/>
                <w:sz w:val="24"/>
                <w:szCs w:val="24"/>
                <w:lang w:val="es-CO"/>
              </w:rPr>
            </w:pPr>
            <w:r w:rsidRPr="003164A9">
              <w:drawing>
                <wp:inline distT="0" distB="0" distL="0" distR="0">
                  <wp:extent cx="1388525" cy="1083733"/>
                  <wp:effectExtent l="25400" t="0" r="8475" b="0"/>
                  <wp:docPr id="1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cstate="print"/>
                          <a:srcRect/>
                          <a:stretch>
                            <a:fillRect/>
                          </a:stretch>
                        </pic:blipFill>
                        <pic:spPr bwMode="auto">
                          <a:xfrm>
                            <a:off x="0" y="0"/>
                            <a:ext cx="1388525" cy="1083733"/>
                          </a:xfrm>
                          <a:prstGeom prst="rect">
                            <a:avLst/>
                          </a:prstGeom>
                          <a:noFill/>
                          <a:ln w="9525">
                            <a:noFill/>
                            <a:miter lim="800000"/>
                            <a:headEnd/>
                            <a:tailEnd/>
                          </a:ln>
                        </pic:spPr>
                      </pic:pic>
                    </a:graphicData>
                  </a:graphic>
                </wp:inline>
              </w:drawing>
            </w:r>
          </w:p>
        </w:tc>
        <w:tc>
          <w:tcPr>
            <w:tcW w:w="2675" w:type="dxa"/>
          </w:tcPr>
          <w:p w:rsidR="0030332B" w:rsidRPr="00E833F3" w:rsidRDefault="0030332B" w:rsidP="00A5219E">
            <w:pPr>
              <w:pStyle w:val="Prrafodelista"/>
              <w:ind w:left="0"/>
              <w:jc w:val="center"/>
              <w:rPr>
                <w:rFonts w:ascii="Arial" w:hAnsi="Arial" w:cs="Arial"/>
                <w:color w:val="FF0000"/>
                <w:sz w:val="24"/>
                <w:szCs w:val="24"/>
                <w:lang w:val="es-CO"/>
              </w:rPr>
            </w:pPr>
          </w:p>
        </w:tc>
      </w:tr>
      <w:tr w:rsidR="0030332B" w:rsidRPr="00E833F3">
        <w:tc>
          <w:tcPr>
            <w:tcW w:w="2711" w:type="dxa"/>
          </w:tcPr>
          <w:p w:rsidR="0030332B" w:rsidRPr="00E833F3" w:rsidRDefault="0030332B" w:rsidP="00A5219E">
            <w:pPr>
              <w:pStyle w:val="Prrafodelista"/>
              <w:ind w:left="0"/>
              <w:jc w:val="center"/>
              <w:rPr>
                <w:rFonts w:ascii="Arial" w:hAnsi="Arial" w:cs="Arial"/>
                <w:color w:val="FF0000"/>
                <w:sz w:val="24"/>
                <w:szCs w:val="24"/>
                <w:lang w:val="es-CO"/>
              </w:rPr>
            </w:pPr>
            <w:r w:rsidRPr="00E833F3">
              <w:rPr>
                <w:rFonts w:ascii="Arial" w:hAnsi="Arial" w:cs="Arial"/>
                <w:color w:val="FF0000"/>
                <w:sz w:val="24"/>
                <w:szCs w:val="24"/>
                <w:lang w:val="es-CO"/>
              </w:rPr>
              <w:t>Suma</w:t>
            </w:r>
          </w:p>
        </w:tc>
        <w:tc>
          <w:tcPr>
            <w:tcW w:w="7116" w:type="dxa"/>
          </w:tcPr>
          <w:p w:rsidR="0030332B" w:rsidRPr="00E833F3" w:rsidRDefault="0030332B" w:rsidP="00A5219E">
            <w:pPr>
              <w:pStyle w:val="Prrafodelista"/>
              <w:ind w:left="0"/>
              <w:jc w:val="center"/>
              <w:rPr>
                <w:rFonts w:ascii="Arial" w:hAnsi="Arial" w:cs="Arial"/>
                <w:color w:val="FF0000"/>
                <w:sz w:val="24"/>
                <w:szCs w:val="24"/>
                <w:lang w:val="es-CO"/>
              </w:rPr>
            </w:pPr>
            <w:r w:rsidRPr="00E833F3">
              <w:rPr>
                <w:rFonts w:ascii="Arial" w:hAnsi="Arial" w:cs="Arial"/>
                <w:noProof/>
                <w:color w:val="FF0000"/>
                <w:sz w:val="24"/>
                <w:szCs w:val="24"/>
                <w:lang w:val="es-ES_tradnl" w:eastAsia="es-ES_tradnl"/>
              </w:rPr>
              <w:drawing>
                <wp:inline distT="0" distB="0" distL="0" distR="0">
                  <wp:extent cx="1820545" cy="956945"/>
                  <wp:effectExtent l="19050" t="0" r="8255" b="0"/>
                  <wp:docPr id="16"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cstate="print"/>
                          <a:srcRect/>
                          <a:stretch>
                            <a:fillRect/>
                          </a:stretch>
                        </pic:blipFill>
                        <pic:spPr bwMode="auto">
                          <a:xfrm>
                            <a:off x="0" y="0"/>
                            <a:ext cx="1820545" cy="956945"/>
                          </a:xfrm>
                          <a:prstGeom prst="rect">
                            <a:avLst/>
                          </a:prstGeom>
                          <a:noFill/>
                          <a:ln w="9525">
                            <a:noFill/>
                            <a:miter lim="800000"/>
                            <a:headEnd/>
                            <a:tailEnd/>
                          </a:ln>
                        </pic:spPr>
                      </pic:pic>
                    </a:graphicData>
                  </a:graphic>
                </wp:inline>
              </w:drawing>
            </w:r>
          </w:p>
        </w:tc>
        <w:tc>
          <w:tcPr>
            <w:tcW w:w="2675" w:type="dxa"/>
          </w:tcPr>
          <w:p w:rsidR="0030332B" w:rsidRPr="00E833F3" w:rsidRDefault="0030332B" w:rsidP="00A5219E">
            <w:pPr>
              <w:pStyle w:val="Prrafodelista"/>
              <w:ind w:left="0"/>
              <w:jc w:val="center"/>
              <w:rPr>
                <w:rFonts w:ascii="Arial" w:hAnsi="Arial" w:cs="Arial"/>
                <w:color w:val="FF0000"/>
                <w:sz w:val="24"/>
                <w:szCs w:val="24"/>
                <w:lang w:val="es-CO"/>
              </w:rPr>
            </w:pPr>
          </w:p>
        </w:tc>
      </w:tr>
      <w:tr w:rsidR="0030332B" w:rsidRPr="00E833F3">
        <w:tc>
          <w:tcPr>
            <w:tcW w:w="2711" w:type="dxa"/>
          </w:tcPr>
          <w:p w:rsidR="0030332B" w:rsidRPr="00E833F3" w:rsidRDefault="0030332B" w:rsidP="00A5219E">
            <w:pPr>
              <w:pStyle w:val="Prrafodelista"/>
              <w:ind w:left="0"/>
              <w:jc w:val="center"/>
              <w:rPr>
                <w:rFonts w:ascii="Arial" w:hAnsi="Arial" w:cs="Arial"/>
                <w:color w:val="FF0000"/>
                <w:sz w:val="24"/>
                <w:szCs w:val="24"/>
                <w:lang w:val="es-CO"/>
              </w:rPr>
            </w:pPr>
            <w:r w:rsidRPr="00E833F3">
              <w:rPr>
                <w:rFonts w:ascii="Arial" w:hAnsi="Arial" w:cs="Arial"/>
                <w:color w:val="FF0000"/>
                <w:sz w:val="24"/>
                <w:szCs w:val="24"/>
                <w:lang w:val="es-CO"/>
              </w:rPr>
              <w:t>Producto</w:t>
            </w:r>
          </w:p>
        </w:tc>
        <w:tc>
          <w:tcPr>
            <w:tcW w:w="7116" w:type="dxa"/>
          </w:tcPr>
          <w:p w:rsidR="0030332B" w:rsidRPr="00E833F3" w:rsidRDefault="0030332B" w:rsidP="00A5219E">
            <w:pPr>
              <w:spacing w:before="100" w:beforeAutospacing="1" w:after="100" w:afterAutospacing="1" w:line="480" w:lineRule="auto"/>
              <w:jc w:val="center"/>
              <w:rPr>
                <w:rFonts w:ascii="Arial" w:eastAsia="Times New Roman" w:hAnsi="Arial" w:cs="Arial"/>
                <w:color w:val="FF0000"/>
                <w:sz w:val="24"/>
                <w:szCs w:val="24"/>
                <w:lang w:val="es-CO" w:eastAsia="es-CO"/>
              </w:rPr>
            </w:pPr>
            <w:r w:rsidRPr="00E833F3">
              <w:rPr>
                <w:rFonts w:ascii="Arial" w:eastAsia="Times New Roman" w:hAnsi="Arial" w:cs="Arial"/>
                <w:noProof/>
                <w:color w:val="FF0000"/>
                <w:sz w:val="24"/>
                <w:szCs w:val="24"/>
                <w:lang w:val="es-ES_tradnl" w:eastAsia="es-ES_tradnl"/>
              </w:rPr>
              <w:drawing>
                <wp:inline distT="0" distB="0" distL="0" distR="0">
                  <wp:extent cx="2218055" cy="541655"/>
                  <wp:effectExtent l="19050" t="0" r="0" b="0"/>
                  <wp:docPr id="17" name="Imagen 60" descr="http://dieumsnh.qfb.umich.mx/ELECTRO/oper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dieumsnh.qfb.umich.mx/ELECTRO/operac1.jpg"/>
                          <pic:cNvPicPr>
                            <a:picLocks noChangeAspect="1" noChangeArrowheads="1"/>
                          </pic:cNvPicPr>
                        </pic:nvPicPr>
                        <pic:blipFill>
                          <a:blip r:embed="rId11" cstate="print"/>
                          <a:srcRect/>
                          <a:stretch>
                            <a:fillRect/>
                          </a:stretch>
                        </pic:blipFill>
                        <pic:spPr bwMode="auto">
                          <a:xfrm>
                            <a:off x="0" y="0"/>
                            <a:ext cx="2218055" cy="541655"/>
                          </a:xfrm>
                          <a:prstGeom prst="rect">
                            <a:avLst/>
                          </a:prstGeom>
                          <a:noFill/>
                          <a:ln w="9525">
                            <a:noFill/>
                            <a:miter lim="800000"/>
                            <a:headEnd/>
                            <a:tailEnd/>
                          </a:ln>
                        </pic:spPr>
                      </pic:pic>
                    </a:graphicData>
                  </a:graphic>
                </wp:inline>
              </w:drawing>
            </w:r>
          </w:p>
          <w:p w:rsidR="0030332B" w:rsidRPr="00E833F3" w:rsidRDefault="0030332B" w:rsidP="004C1546">
            <w:pPr>
              <w:spacing w:before="100" w:beforeAutospacing="1" w:after="100" w:afterAutospacing="1" w:line="480" w:lineRule="auto"/>
              <w:jc w:val="center"/>
              <w:rPr>
                <w:rFonts w:ascii="Arial" w:eastAsia="Times New Roman" w:hAnsi="Arial" w:cs="Arial"/>
                <w:color w:val="FF0000"/>
                <w:sz w:val="24"/>
                <w:szCs w:val="24"/>
                <w:lang w:val="es-CO" w:eastAsia="es-CO"/>
              </w:rPr>
            </w:pPr>
            <w:r w:rsidRPr="00E833F3">
              <w:rPr>
                <w:rFonts w:ascii="Arial" w:eastAsia="Times New Roman" w:hAnsi="Arial" w:cs="Arial"/>
                <w:color w:val="FF0000"/>
                <w:sz w:val="24"/>
                <w:szCs w:val="24"/>
                <w:lang w:val="es-CO" w:eastAsia="es-CO"/>
              </w:rPr>
              <w:t xml:space="preserve">dos veces el vector, </w:t>
            </w:r>
            <w:r w:rsidRPr="00E833F3">
              <w:rPr>
                <w:rFonts w:ascii="Arial" w:eastAsia="Times New Roman" w:hAnsi="Arial" w:cs="Arial"/>
                <w:bCs/>
                <w:iCs/>
                <w:color w:val="FF0000"/>
                <w:sz w:val="24"/>
                <w:szCs w:val="24"/>
                <w:lang w:val="es-CO" w:eastAsia="es-CO"/>
              </w:rPr>
              <w:t>2A</w:t>
            </w:r>
            <w:r w:rsidRPr="00E833F3">
              <w:rPr>
                <w:rFonts w:ascii="Arial" w:eastAsia="Times New Roman" w:hAnsi="Arial" w:cs="Arial"/>
                <w:color w:val="FF0000"/>
                <w:sz w:val="24"/>
                <w:szCs w:val="24"/>
                <w:lang w:val="es-CO" w:eastAsia="es-CO"/>
              </w:rPr>
              <w:t>  tendríamos:</w:t>
            </w:r>
            <w:r w:rsidRPr="00E833F3">
              <w:rPr>
                <w:rFonts w:ascii="Arial" w:eastAsia="Times New Roman" w:hAnsi="Arial" w:cs="Arial"/>
                <w:noProof/>
                <w:color w:val="FF0000"/>
                <w:sz w:val="24"/>
                <w:szCs w:val="24"/>
                <w:lang w:val="es-ES_tradnl" w:eastAsia="es-ES_tradnl"/>
              </w:rPr>
              <w:drawing>
                <wp:inline distT="0" distB="0" distL="0" distR="0">
                  <wp:extent cx="4360545" cy="592455"/>
                  <wp:effectExtent l="19050" t="0" r="1905" b="0"/>
                  <wp:docPr id="18" name="Imagen 61" descr="http://dieumsnh.qfb.umich.mx/ELECTRO/oper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dieumsnh.qfb.umich.mx/ELECTRO/operac2.jpg"/>
                          <pic:cNvPicPr>
                            <a:picLocks noChangeAspect="1" noChangeArrowheads="1"/>
                          </pic:cNvPicPr>
                        </pic:nvPicPr>
                        <pic:blipFill>
                          <a:blip r:embed="rId12" cstate="print"/>
                          <a:srcRect/>
                          <a:stretch>
                            <a:fillRect/>
                          </a:stretch>
                        </pic:blipFill>
                        <pic:spPr bwMode="auto">
                          <a:xfrm>
                            <a:off x="0" y="0"/>
                            <a:ext cx="4360545" cy="592455"/>
                          </a:xfrm>
                          <a:prstGeom prst="rect">
                            <a:avLst/>
                          </a:prstGeom>
                          <a:noFill/>
                          <a:ln w="9525">
                            <a:noFill/>
                            <a:miter lim="800000"/>
                            <a:headEnd/>
                            <a:tailEnd/>
                          </a:ln>
                        </pic:spPr>
                      </pic:pic>
                    </a:graphicData>
                  </a:graphic>
                </wp:inline>
              </w:drawing>
            </w:r>
          </w:p>
        </w:tc>
        <w:tc>
          <w:tcPr>
            <w:tcW w:w="2675" w:type="dxa"/>
          </w:tcPr>
          <w:p w:rsidR="0030332B" w:rsidRPr="00E833F3" w:rsidRDefault="0030332B" w:rsidP="00A5219E">
            <w:pPr>
              <w:pStyle w:val="Prrafodelista"/>
              <w:ind w:left="0"/>
              <w:jc w:val="center"/>
              <w:rPr>
                <w:rFonts w:ascii="Arial" w:hAnsi="Arial" w:cs="Arial"/>
                <w:color w:val="FF0000"/>
                <w:sz w:val="24"/>
                <w:szCs w:val="24"/>
                <w:lang w:val="es-CO"/>
              </w:rPr>
            </w:pPr>
          </w:p>
        </w:tc>
      </w:tr>
    </w:tbl>
    <w:p w:rsidR="0030332B" w:rsidRPr="00E833F3" w:rsidRDefault="0030332B" w:rsidP="0030332B">
      <w:pPr>
        <w:rPr>
          <w:rFonts w:ascii="Arial" w:hAnsi="Arial" w:cs="Arial"/>
          <w:color w:val="FF0000"/>
          <w:sz w:val="24"/>
          <w:szCs w:val="24"/>
          <w:lang w:val="es-CO"/>
        </w:rPr>
      </w:pPr>
    </w:p>
    <w:p w:rsidR="0030332B" w:rsidRPr="00E833F3" w:rsidRDefault="0030332B" w:rsidP="0030332B">
      <w:pPr>
        <w:rPr>
          <w:rFonts w:ascii="Arial" w:hAnsi="Arial" w:cs="Arial"/>
          <w:b/>
          <w:color w:val="000000" w:themeColor="text1"/>
          <w:sz w:val="24"/>
          <w:szCs w:val="24"/>
        </w:rPr>
      </w:pPr>
    </w:p>
    <w:p w:rsidR="0030332B" w:rsidRPr="00E833F3" w:rsidRDefault="0030332B" w:rsidP="0030332B">
      <w:pPr>
        <w:rPr>
          <w:rFonts w:ascii="Arial" w:hAnsi="Arial" w:cs="Arial"/>
          <w:b/>
          <w:color w:val="000000" w:themeColor="text1"/>
          <w:sz w:val="24"/>
          <w:szCs w:val="24"/>
        </w:rPr>
      </w:pPr>
      <w:r w:rsidRPr="00E833F3">
        <w:rPr>
          <w:rFonts w:ascii="Arial" w:hAnsi="Arial" w:cs="Arial"/>
          <w:b/>
          <w:color w:val="000000" w:themeColor="text1"/>
          <w:sz w:val="24"/>
          <w:szCs w:val="24"/>
        </w:rPr>
        <w:t>Actividad No 2:</w:t>
      </w:r>
    </w:p>
    <w:p w:rsidR="0030332B" w:rsidRPr="00E833F3" w:rsidRDefault="0030332B" w:rsidP="0030332B">
      <w:pPr>
        <w:rPr>
          <w:rFonts w:ascii="Arial" w:hAnsi="Arial" w:cs="Arial"/>
          <w:color w:val="FF0000"/>
          <w:sz w:val="24"/>
          <w:szCs w:val="24"/>
        </w:rPr>
      </w:pPr>
      <w:r w:rsidRPr="00E833F3">
        <w:rPr>
          <w:rFonts w:ascii="Arial" w:hAnsi="Arial" w:cs="Arial"/>
          <w:color w:val="000000" w:themeColor="text1"/>
          <w:sz w:val="24"/>
          <w:szCs w:val="24"/>
        </w:rPr>
        <w:t>Indicaciones</w:t>
      </w:r>
      <w:r w:rsidRPr="00E833F3">
        <w:rPr>
          <w:rFonts w:ascii="Arial" w:hAnsi="Arial" w:cs="Arial"/>
          <w:color w:val="FF0000"/>
          <w:sz w:val="24"/>
          <w:szCs w:val="24"/>
        </w:rPr>
        <w:t>: Debes desarrollar las siguientes actividades  correspondientes al desempeño  del nivel 1, enviarla en un solo archivo en Works  a través de la opción correspondiente en la herramienta tareas, es importante que antes de desarrollarlas visites las fuentes de aprendizaje recomendadas al final de las actividades.</w:t>
      </w:r>
    </w:p>
    <w:p w:rsidR="0030332B" w:rsidRPr="00E833F3" w:rsidRDefault="0030332B" w:rsidP="0030332B">
      <w:pPr>
        <w:jc w:val="center"/>
        <w:rPr>
          <w:rFonts w:ascii="Arial" w:hAnsi="Arial" w:cs="Arial"/>
          <w:b/>
          <w:color w:val="FF0000"/>
          <w:sz w:val="24"/>
          <w:szCs w:val="24"/>
          <w:lang w:val="es-CO"/>
        </w:rPr>
      </w:pPr>
      <w:r w:rsidRPr="00E833F3">
        <w:rPr>
          <w:rFonts w:ascii="Arial" w:hAnsi="Arial" w:cs="Arial"/>
          <w:b/>
          <w:color w:val="FF0000"/>
          <w:sz w:val="24"/>
          <w:szCs w:val="24"/>
          <w:lang w:val="es-CO"/>
        </w:rPr>
        <w:t>MOVIMIENTO EN EL PLANO O MOVIMIENTO EN DOS DIMENSIONES</w:t>
      </w:r>
    </w:p>
    <w:p w:rsidR="0030332B" w:rsidRPr="00E833F3" w:rsidRDefault="0030332B" w:rsidP="0030332B">
      <w:pPr>
        <w:rPr>
          <w:rFonts w:ascii="Arial" w:hAnsi="Arial" w:cs="Arial"/>
          <w:color w:val="FF0000"/>
          <w:sz w:val="24"/>
          <w:szCs w:val="24"/>
          <w:lang w:val="es-CO"/>
        </w:rPr>
      </w:pPr>
      <w:r w:rsidRPr="00E833F3">
        <w:rPr>
          <w:rFonts w:ascii="Arial" w:hAnsi="Arial" w:cs="Arial"/>
          <w:color w:val="FF0000"/>
          <w:sz w:val="24"/>
          <w:szCs w:val="24"/>
        </w:rPr>
        <w:t>Cuando pateas un balón, el balón hace un movimiento en dos dimensiones llamado tiro parabólico.</w:t>
      </w:r>
      <w:r w:rsidRPr="00E833F3">
        <w:rPr>
          <w:rFonts w:ascii="Arial" w:hAnsi="Arial" w:cs="Arial"/>
          <w:color w:val="FF0000"/>
          <w:sz w:val="24"/>
          <w:szCs w:val="24"/>
        </w:rPr>
        <w:br/>
      </w:r>
      <w:r w:rsidRPr="00E833F3">
        <w:rPr>
          <w:rFonts w:ascii="Arial" w:hAnsi="Arial" w:cs="Arial"/>
          <w:color w:val="FF0000"/>
          <w:sz w:val="24"/>
          <w:szCs w:val="24"/>
        </w:rPr>
        <w:br/>
        <w:t>Se le llama en dos dimensiones, porque la posición de la partícula en cada instante, se puede representar por dos coordenadas, respecto a unos ejes de referencia.</w:t>
      </w:r>
      <w:r w:rsidRPr="00E833F3">
        <w:rPr>
          <w:rFonts w:ascii="Arial" w:hAnsi="Arial" w:cs="Arial"/>
          <w:color w:val="FF0000"/>
          <w:sz w:val="24"/>
          <w:szCs w:val="24"/>
        </w:rPr>
        <w:br/>
      </w:r>
      <w:r w:rsidRPr="00E833F3">
        <w:rPr>
          <w:rFonts w:ascii="Arial" w:hAnsi="Arial" w:cs="Arial"/>
          <w:color w:val="FF0000"/>
          <w:sz w:val="24"/>
          <w:szCs w:val="24"/>
        </w:rPr>
        <w:br/>
        <w:t>El movimiento en 2 dimensiones es cuando la partícula se mueve tanto horizontal como verticalmente (por así decirlo).</w:t>
      </w:r>
      <w:r w:rsidRPr="00E833F3">
        <w:rPr>
          <w:rFonts w:ascii="Arial" w:hAnsi="Arial" w:cs="Arial"/>
          <w:color w:val="FF0000"/>
          <w:sz w:val="24"/>
          <w:szCs w:val="24"/>
        </w:rPr>
        <w:br/>
        <w:t>El movimiento de una partícula en dos dimensiones es la trayectoria de la partícula en un plano (vertical, horizontal, o en cualquier otra dirección del plano).Las variables a las que está sometida la partícula son dos y por eso se le denomina movimiento en dos dimensiones.</w:t>
      </w:r>
    </w:p>
    <w:p w:rsidR="0030332B" w:rsidRPr="00E833F3" w:rsidRDefault="0030332B" w:rsidP="0030332B">
      <w:pPr>
        <w:pStyle w:val="Prrafodelista"/>
        <w:jc w:val="center"/>
        <w:rPr>
          <w:rFonts w:ascii="Arial" w:hAnsi="Arial" w:cs="Arial"/>
          <w:color w:val="FF0000"/>
          <w:sz w:val="24"/>
          <w:szCs w:val="24"/>
          <w:lang w:val="es-CO"/>
        </w:rPr>
      </w:pPr>
      <w:r w:rsidRPr="00E833F3">
        <w:rPr>
          <w:rFonts w:ascii="Arial" w:hAnsi="Arial" w:cs="Arial"/>
          <w:noProof/>
          <w:color w:val="FF0000"/>
          <w:sz w:val="24"/>
          <w:szCs w:val="24"/>
          <w:lang w:val="es-ES_tradnl" w:eastAsia="es-ES_tradnl"/>
        </w:rPr>
        <w:drawing>
          <wp:inline distT="0" distB="0" distL="0" distR="0">
            <wp:extent cx="4044950" cy="2065867"/>
            <wp:effectExtent l="25400" t="0" r="0" b="0"/>
            <wp:docPr id="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4044950" cy="2065867"/>
                    </a:xfrm>
                    <a:prstGeom prst="rect">
                      <a:avLst/>
                    </a:prstGeom>
                    <a:noFill/>
                    <a:ln w="9525">
                      <a:noFill/>
                      <a:miter lim="800000"/>
                      <a:headEnd/>
                      <a:tailEnd/>
                    </a:ln>
                  </pic:spPr>
                </pic:pic>
              </a:graphicData>
            </a:graphic>
          </wp:inline>
        </w:drawing>
      </w:r>
    </w:p>
    <w:p w:rsidR="0030332B" w:rsidRPr="00E833F3" w:rsidRDefault="0030332B" w:rsidP="0030332B">
      <w:pPr>
        <w:pStyle w:val="Prrafodelista"/>
        <w:jc w:val="center"/>
        <w:rPr>
          <w:rFonts w:ascii="Arial" w:hAnsi="Arial" w:cs="Arial"/>
          <w:color w:val="FF0000"/>
          <w:sz w:val="12"/>
          <w:szCs w:val="12"/>
        </w:rPr>
      </w:pPr>
      <w:hyperlink r:id="rId14" w:history="1">
        <w:r w:rsidRPr="00E833F3">
          <w:rPr>
            <w:rStyle w:val="Hipervnculo"/>
            <w:rFonts w:ascii="Arial" w:hAnsi="Arial" w:cs="Arial"/>
            <w:color w:val="FF0000"/>
            <w:sz w:val="12"/>
            <w:szCs w:val="12"/>
            <w:u w:val="none"/>
            <w:lang w:val="es-CO"/>
          </w:rPr>
          <w:t>http://t0.gstatic.com/images?q=tbn:ANd9GcSTPVb_cES9zJR1v9t7nqvEV6lv7rDZdYh0HKKEzxR2IQ-3AYu71Q</w:t>
        </w:r>
      </w:hyperlink>
    </w:p>
    <w:p w:rsidR="0030332B" w:rsidRPr="00E833F3" w:rsidRDefault="0030332B" w:rsidP="0030332B">
      <w:pPr>
        <w:pStyle w:val="Prrafodelista"/>
        <w:numPr>
          <w:ilvl w:val="0"/>
          <w:numId w:val="16"/>
        </w:numPr>
        <w:rPr>
          <w:rFonts w:ascii="Arial" w:hAnsi="Arial" w:cs="Arial"/>
          <w:color w:val="FF0000"/>
          <w:sz w:val="24"/>
          <w:szCs w:val="24"/>
          <w:lang w:val="es-CO"/>
        </w:rPr>
      </w:pPr>
      <w:r w:rsidRPr="00E833F3">
        <w:rPr>
          <w:rFonts w:ascii="Arial" w:hAnsi="Arial" w:cs="Arial"/>
          <w:color w:val="FF0000"/>
          <w:sz w:val="24"/>
          <w:szCs w:val="24"/>
          <w:lang w:val="es-CO"/>
        </w:rPr>
        <w:t>¿Qué se entiende por tiro de proyectiles o tiro parabólico? Da 3 ejemplos</w:t>
      </w:r>
    </w:p>
    <w:p w:rsidR="0030332B" w:rsidRPr="00E833F3" w:rsidRDefault="0030332B" w:rsidP="0030332B">
      <w:pPr>
        <w:pStyle w:val="Prrafodelista"/>
        <w:numPr>
          <w:ilvl w:val="0"/>
          <w:numId w:val="16"/>
        </w:numPr>
        <w:rPr>
          <w:rFonts w:ascii="Arial" w:hAnsi="Arial" w:cs="Arial"/>
          <w:color w:val="FF0000"/>
          <w:sz w:val="24"/>
          <w:szCs w:val="24"/>
          <w:lang w:val="es-CO"/>
        </w:rPr>
      </w:pPr>
      <w:r w:rsidRPr="00A21AE3">
        <w:rPr>
          <w:rFonts w:ascii="Arial" w:hAnsi="Arial" w:cs="Arial"/>
          <w:noProof/>
          <w:color w:val="FF0000"/>
          <w:sz w:val="24"/>
          <w:szCs w:val="24"/>
          <w:lang w:val="es-CO" w:eastAsia="es-CO"/>
        </w:rPr>
        <w:pict>
          <v:shapetype id="_x0000_t77" coordsize="21600,21600" o:spt="77" adj="7200,5400,3600,8100" path="m@0,0l@0@3@2@3@2@1,,10800@2@4@2@5@0@5@0,21600,21600,21600,2160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026" type="#_x0000_t77" style="position:absolute;left:0;text-align:left;margin-left:300.5pt;margin-top:13.95pt;width:373.3pt;height:194pt;z-index:251660288" fillcolor="white [3201]" strokecolor="#c0504d [3205]" strokeweight="1pt">
            <v:stroke dashstyle="dash"/>
            <v:shadow color="#868686"/>
            <v:textbox style="mso-next-textbox:#_x0000_s1026">
              <w:txbxContent>
                <w:p w:rsidR="0030332B" w:rsidRPr="00767396" w:rsidRDefault="0030332B" w:rsidP="0030332B">
                  <w:pPr>
                    <w:pStyle w:val="Prrafodelista"/>
                    <w:numPr>
                      <w:ilvl w:val="0"/>
                      <w:numId w:val="18"/>
                    </w:numPr>
                    <w:rPr>
                      <w:lang w:val="es-CO"/>
                    </w:rPr>
                  </w:pPr>
                  <w:r>
                    <w:rPr>
                      <w:color w:val="FF0000"/>
                      <w:sz w:val="28"/>
                      <w:lang w:val="es-CO"/>
                    </w:rPr>
                    <w:t>¿Es un tiro parabólico o semiparabólico?</w:t>
                  </w:r>
                </w:p>
                <w:p w:rsidR="0030332B" w:rsidRPr="00767396" w:rsidRDefault="0030332B" w:rsidP="0030332B">
                  <w:pPr>
                    <w:pStyle w:val="Prrafodelista"/>
                    <w:numPr>
                      <w:ilvl w:val="0"/>
                      <w:numId w:val="18"/>
                    </w:numPr>
                    <w:rPr>
                      <w:lang w:val="es-CO"/>
                    </w:rPr>
                  </w:pPr>
                  <w:r>
                    <w:rPr>
                      <w:color w:val="FF0000"/>
                      <w:sz w:val="28"/>
                      <w:lang w:val="es-CO"/>
                    </w:rPr>
                    <w:t>¿Qué elementos intervienen en este movimiento?</w:t>
                  </w:r>
                </w:p>
                <w:p w:rsidR="0030332B" w:rsidRPr="00767396" w:rsidRDefault="0030332B" w:rsidP="0030332B">
                  <w:pPr>
                    <w:pStyle w:val="Prrafodelista"/>
                    <w:numPr>
                      <w:ilvl w:val="0"/>
                      <w:numId w:val="18"/>
                    </w:numPr>
                    <w:rPr>
                      <w:lang w:val="es-CO"/>
                    </w:rPr>
                  </w:pPr>
                  <w:r>
                    <w:rPr>
                      <w:color w:val="FF0000"/>
                      <w:sz w:val="28"/>
                      <w:lang w:val="es-CO"/>
                    </w:rPr>
                    <w:t>¿Qué se entiende por componentes verticales y horizontales?</w:t>
                  </w:r>
                </w:p>
                <w:p w:rsidR="0030332B" w:rsidRPr="00767396" w:rsidRDefault="0030332B" w:rsidP="0030332B">
                  <w:pPr>
                    <w:pStyle w:val="Prrafodelista"/>
                    <w:numPr>
                      <w:ilvl w:val="0"/>
                      <w:numId w:val="18"/>
                    </w:numPr>
                    <w:rPr>
                      <w:lang w:val="es-CO"/>
                    </w:rPr>
                  </w:pPr>
                  <w:r>
                    <w:rPr>
                      <w:color w:val="FF0000"/>
                      <w:sz w:val="28"/>
                      <w:lang w:val="es-CO"/>
                    </w:rPr>
                    <w:t>¿Cuáles son las ecuaciones de este movimiento?</w:t>
                  </w:r>
                </w:p>
              </w:txbxContent>
            </v:textbox>
          </v:shape>
        </w:pict>
      </w:r>
      <w:r w:rsidRPr="00E833F3">
        <w:rPr>
          <w:rFonts w:ascii="Arial" w:hAnsi="Arial" w:cs="Arial"/>
          <w:color w:val="FF0000"/>
          <w:sz w:val="24"/>
          <w:szCs w:val="24"/>
          <w:lang w:val="es-CO"/>
        </w:rPr>
        <w:t>¿Qué es tiro semiparabólico? Da 3 ejemplos.</w:t>
      </w:r>
    </w:p>
    <w:p w:rsidR="0030332B" w:rsidRPr="00E833F3" w:rsidRDefault="0030332B" w:rsidP="0030332B">
      <w:pPr>
        <w:pStyle w:val="Prrafodelista"/>
        <w:numPr>
          <w:ilvl w:val="0"/>
          <w:numId w:val="16"/>
        </w:numPr>
        <w:rPr>
          <w:rFonts w:ascii="Arial" w:hAnsi="Arial" w:cs="Arial"/>
          <w:color w:val="FF0000"/>
          <w:sz w:val="24"/>
          <w:szCs w:val="24"/>
          <w:lang w:val="es-CO"/>
        </w:rPr>
      </w:pPr>
      <w:r w:rsidRPr="00E833F3">
        <w:rPr>
          <w:rFonts w:ascii="Arial" w:hAnsi="Arial" w:cs="Arial"/>
          <w:color w:val="FF0000"/>
          <w:sz w:val="24"/>
          <w:szCs w:val="24"/>
          <w:lang w:val="es-CO"/>
        </w:rPr>
        <w:t>Dado los siguientes gráficos :</w:t>
      </w:r>
    </w:p>
    <w:p w:rsidR="0030332B" w:rsidRPr="00E833F3" w:rsidRDefault="0030332B" w:rsidP="0030332B">
      <w:pPr>
        <w:pStyle w:val="Prrafodelista"/>
        <w:numPr>
          <w:ilvl w:val="0"/>
          <w:numId w:val="19"/>
        </w:numPr>
        <w:jc w:val="center"/>
        <w:rPr>
          <w:rFonts w:ascii="Arial" w:hAnsi="Arial" w:cs="Arial"/>
          <w:color w:val="FF0000"/>
          <w:sz w:val="24"/>
          <w:szCs w:val="24"/>
          <w:lang w:val="es-CO"/>
        </w:rPr>
      </w:pPr>
      <w:r w:rsidRPr="00E833F3">
        <w:rPr>
          <w:rFonts w:ascii="Arial" w:hAnsi="Arial" w:cs="Arial"/>
          <w:noProof/>
          <w:color w:val="FF0000"/>
          <w:sz w:val="24"/>
          <w:szCs w:val="24"/>
          <w:lang w:val="es-ES_tradnl" w:eastAsia="es-ES_tradnl"/>
        </w:rPr>
        <w:drawing>
          <wp:anchor distT="0" distB="0" distL="114300" distR="114300" simplePos="0" relativeHeight="251665408" behindDoc="0" locked="0" layoutInCell="1" allowOverlap="1">
            <wp:simplePos x="0" y="0"/>
            <wp:positionH relativeFrom="margin">
              <wp:posOffset>313055</wp:posOffset>
            </wp:positionH>
            <wp:positionV relativeFrom="margin">
              <wp:posOffset>934720</wp:posOffset>
            </wp:positionV>
            <wp:extent cx="3028950" cy="1819910"/>
            <wp:effectExtent l="25400" t="0" r="0" b="0"/>
            <wp:wrapSquare wrapText="bothSides"/>
            <wp:docPr id="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3028950" cy="1819910"/>
                    </a:xfrm>
                    <a:prstGeom prst="rect">
                      <a:avLst/>
                    </a:prstGeom>
                    <a:noFill/>
                    <a:ln w="9525">
                      <a:noFill/>
                      <a:miter lim="800000"/>
                      <a:headEnd/>
                      <a:tailEnd/>
                    </a:ln>
                  </pic:spPr>
                </pic:pic>
              </a:graphicData>
            </a:graphic>
          </wp:anchor>
        </w:drawing>
      </w:r>
    </w:p>
    <w:p w:rsidR="0030332B" w:rsidRPr="00E833F3" w:rsidRDefault="0030332B" w:rsidP="0030332B">
      <w:pPr>
        <w:rPr>
          <w:rFonts w:ascii="Arial" w:hAnsi="Arial" w:cs="Arial"/>
          <w:color w:val="FF0000"/>
          <w:sz w:val="24"/>
          <w:szCs w:val="24"/>
          <w:lang w:val="es-CO"/>
        </w:rPr>
      </w:pPr>
    </w:p>
    <w:p w:rsidR="0030332B" w:rsidRPr="00E833F3" w:rsidRDefault="0030332B" w:rsidP="0030332B">
      <w:pPr>
        <w:pStyle w:val="Prrafodelista"/>
        <w:ind w:left="1440"/>
        <w:rPr>
          <w:rFonts w:ascii="Arial" w:hAnsi="Arial" w:cs="Arial"/>
          <w:color w:val="FF0000"/>
          <w:sz w:val="24"/>
          <w:szCs w:val="24"/>
          <w:lang w:val="es-CO"/>
        </w:rPr>
      </w:pPr>
    </w:p>
    <w:p w:rsidR="0030332B" w:rsidRPr="00E833F3" w:rsidRDefault="0030332B" w:rsidP="0030332B">
      <w:pPr>
        <w:rPr>
          <w:rFonts w:ascii="Arial" w:hAnsi="Arial" w:cs="Arial"/>
          <w:color w:val="FF0000"/>
          <w:sz w:val="24"/>
          <w:szCs w:val="24"/>
          <w:lang w:val="es-CO"/>
        </w:rPr>
      </w:pPr>
    </w:p>
    <w:p w:rsidR="0030332B" w:rsidRPr="00E833F3" w:rsidRDefault="0030332B" w:rsidP="0030332B">
      <w:pPr>
        <w:rPr>
          <w:rFonts w:ascii="Arial" w:hAnsi="Arial" w:cs="Arial"/>
          <w:color w:val="FF0000"/>
          <w:sz w:val="24"/>
          <w:szCs w:val="24"/>
        </w:rPr>
      </w:pPr>
    </w:p>
    <w:p w:rsidR="0030332B" w:rsidRPr="00E833F3" w:rsidRDefault="0030332B" w:rsidP="0030332B">
      <w:pPr>
        <w:rPr>
          <w:rFonts w:ascii="Arial" w:hAnsi="Arial" w:cs="Arial"/>
          <w:color w:val="FF0000"/>
          <w:sz w:val="24"/>
          <w:szCs w:val="24"/>
        </w:rPr>
      </w:pPr>
    </w:p>
    <w:p w:rsidR="0030332B" w:rsidRPr="00E833F3" w:rsidRDefault="0030332B" w:rsidP="0030332B">
      <w:pPr>
        <w:rPr>
          <w:rFonts w:ascii="Arial" w:hAnsi="Arial" w:cs="Arial"/>
          <w:color w:val="FF0000"/>
          <w:sz w:val="24"/>
          <w:szCs w:val="24"/>
        </w:rPr>
      </w:pPr>
    </w:p>
    <w:p w:rsidR="0030332B" w:rsidRPr="00E833F3" w:rsidRDefault="0030332B" w:rsidP="0030332B">
      <w:pPr>
        <w:rPr>
          <w:rFonts w:ascii="Arial" w:hAnsi="Arial" w:cs="Arial"/>
          <w:color w:val="FF0000"/>
          <w:sz w:val="12"/>
          <w:szCs w:val="12"/>
          <w:lang w:val="es-CO"/>
        </w:rPr>
      </w:pPr>
      <w:hyperlink r:id="rId16" w:history="1">
        <w:r w:rsidRPr="00E833F3">
          <w:rPr>
            <w:rStyle w:val="Hipervnculo"/>
            <w:rFonts w:ascii="Arial" w:hAnsi="Arial" w:cs="Arial"/>
            <w:color w:val="FF0000"/>
            <w:sz w:val="12"/>
            <w:szCs w:val="12"/>
            <w:lang w:val="es-CO"/>
          </w:rPr>
          <w:t>http://luisarturoarellanosolis.files.wordpress.com/2010/02/mp.png</w:t>
        </w:r>
      </w:hyperlink>
    </w:p>
    <w:p w:rsidR="0030332B" w:rsidRPr="00E833F3" w:rsidRDefault="0030332B" w:rsidP="0030332B">
      <w:pPr>
        <w:rPr>
          <w:rFonts w:ascii="Arial" w:hAnsi="Arial" w:cs="Arial"/>
          <w:color w:val="FF0000"/>
          <w:sz w:val="24"/>
          <w:szCs w:val="24"/>
          <w:lang w:val="es-CO"/>
        </w:rPr>
      </w:pPr>
    </w:p>
    <w:p w:rsidR="0030332B" w:rsidRPr="00E833F3" w:rsidRDefault="0030332B" w:rsidP="0030332B">
      <w:pPr>
        <w:jc w:val="center"/>
        <w:rPr>
          <w:rFonts w:ascii="Arial" w:hAnsi="Arial" w:cs="Arial"/>
          <w:color w:val="FF0000"/>
          <w:sz w:val="24"/>
          <w:szCs w:val="24"/>
          <w:lang w:val="en-US"/>
        </w:rPr>
      </w:pPr>
      <w:r w:rsidRPr="00A21AE3">
        <w:rPr>
          <w:rFonts w:ascii="Arial" w:hAnsi="Arial" w:cs="Arial"/>
          <w:noProof/>
          <w:color w:val="FF0000"/>
          <w:sz w:val="24"/>
          <w:szCs w:val="24"/>
          <w:lang w:val="es-CO" w:eastAsia="es-CO"/>
        </w:rPr>
        <w:pict>
          <v:shape id="_x0000_s1027" type="#_x0000_t77" style="position:absolute;left:0;text-align:left;margin-left:300.5pt;margin-top:15.75pt;width:366.65pt;height:209.3pt;z-index:251661312" fillcolor="white [3201]" strokecolor="#8064a2 [3207]" strokeweight="1pt">
            <v:stroke dashstyle="dash"/>
            <v:shadow color="#868686"/>
            <v:textbox style="mso-next-textbox:#_x0000_s1027">
              <w:txbxContent>
                <w:p w:rsidR="0030332B" w:rsidRPr="00E36B4C" w:rsidRDefault="0030332B" w:rsidP="0030332B">
                  <w:pPr>
                    <w:pStyle w:val="Prrafodelista"/>
                    <w:numPr>
                      <w:ilvl w:val="0"/>
                      <w:numId w:val="20"/>
                    </w:numPr>
                    <w:rPr>
                      <w:lang w:val="es-CO"/>
                    </w:rPr>
                  </w:pPr>
                  <w:r>
                    <w:rPr>
                      <w:color w:val="FF0000"/>
                      <w:sz w:val="28"/>
                      <w:lang w:val="es-CO"/>
                    </w:rPr>
                    <w:t>¿</w:t>
                  </w:r>
                  <w:r>
                    <w:rPr>
                      <w:color w:val="FF0000"/>
                      <w:sz w:val="28"/>
                      <w:lang w:val="es-CO"/>
                    </w:rPr>
                    <w:t>Es un movimiento parabólico o semiparabólico?</w:t>
                  </w:r>
                </w:p>
                <w:p w:rsidR="0030332B" w:rsidRPr="00E36B4C" w:rsidRDefault="0030332B" w:rsidP="0030332B">
                  <w:pPr>
                    <w:pStyle w:val="Prrafodelista"/>
                    <w:numPr>
                      <w:ilvl w:val="0"/>
                      <w:numId w:val="20"/>
                    </w:numPr>
                    <w:rPr>
                      <w:lang w:val="es-CO"/>
                    </w:rPr>
                  </w:pPr>
                  <w:r>
                    <w:rPr>
                      <w:color w:val="FF0000"/>
                      <w:sz w:val="28"/>
                      <w:lang w:val="es-CO"/>
                    </w:rPr>
                    <w:t>¿Qué es altura máxima? ¿cuál es su ecuación?</w:t>
                  </w:r>
                </w:p>
                <w:p w:rsidR="0030332B" w:rsidRPr="00E36B4C" w:rsidRDefault="0030332B" w:rsidP="0030332B">
                  <w:pPr>
                    <w:pStyle w:val="Prrafodelista"/>
                    <w:numPr>
                      <w:ilvl w:val="0"/>
                      <w:numId w:val="20"/>
                    </w:numPr>
                    <w:rPr>
                      <w:lang w:val="es-CO"/>
                    </w:rPr>
                  </w:pPr>
                  <w:r>
                    <w:rPr>
                      <w:color w:val="FF0000"/>
                      <w:sz w:val="28"/>
                      <w:lang w:val="es-CO"/>
                    </w:rPr>
                    <w:t>¿Qué es alcance? ¿Cuál es su ecuación?</w:t>
                  </w:r>
                </w:p>
                <w:p w:rsidR="0030332B" w:rsidRPr="00E36B4C" w:rsidRDefault="0030332B" w:rsidP="0030332B">
                  <w:pPr>
                    <w:pStyle w:val="Prrafodelista"/>
                    <w:numPr>
                      <w:ilvl w:val="0"/>
                      <w:numId w:val="20"/>
                    </w:numPr>
                    <w:rPr>
                      <w:lang w:val="es-CO"/>
                    </w:rPr>
                  </w:pPr>
                  <w:r>
                    <w:rPr>
                      <w:color w:val="FF0000"/>
                      <w:sz w:val="28"/>
                      <w:lang w:val="es-CO"/>
                    </w:rPr>
                    <w:t>¿Qué es tiempo de subida? ¿Cuál es su ecuación?</w:t>
                  </w:r>
                </w:p>
                <w:p w:rsidR="0030332B" w:rsidRPr="00E36B4C" w:rsidRDefault="0030332B" w:rsidP="0030332B">
                  <w:pPr>
                    <w:pStyle w:val="Prrafodelista"/>
                    <w:numPr>
                      <w:ilvl w:val="0"/>
                      <w:numId w:val="20"/>
                    </w:numPr>
                    <w:rPr>
                      <w:lang w:val="es-CO"/>
                    </w:rPr>
                  </w:pPr>
                  <w:r>
                    <w:rPr>
                      <w:color w:val="FF0000"/>
                      <w:sz w:val="28"/>
                      <w:lang w:val="es-CO"/>
                    </w:rPr>
                    <w:t>¿Con que ángulo se llega al alcance máximo?</w:t>
                  </w:r>
                </w:p>
              </w:txbxContent>
            </v:textbox>
          </v:shape>
        </w:pict>
      </w:r>
      <w:r w:rsidRPr="00E833F3">
        <w:rPr>
          <w:rFonts w:ascii="Arial" w:hAnsi="Arial" w:cs="Arial"/>
          <w:color w:val="FF0000"/>
          <w:sz w:val="24"/>
          <w:szCs w:val="24"/>
          <w:lang w:val="en-US"/>
        </w:rPr>
        <w:t>B:</w:t>
      </w:r>
    </w:p>
    <w:p w:rsidR="0030332B" w:rsidRPr="00E833F3" w:rsidRDefault="0030332B" w:rsidP="0030332B">
      <w:pPr>
        <w:rPr>
          <w:rFonts w:ascii="Arial" w:hAnsi="Arial" w:cs="Arial"/>
          <w:color w:val="FF0000"/>
          <w:sz w:val="24"/>
          <w:szCs w:val="24"/>
          <w:lang w:val="en-US"/>
        </w:rPr>
      </w:pPr>
      <w:r w:rsidRPr="00E833F3">
        <w:rPr>
          <w:rFonts w:ascii="Arial" w:hAnsi="Arial" w:cs="Arial"/>
          <w:noProof/>
          <w:color w:val="FF0000"/>
          <w:sz w:val="24"/>
          <w:szCs w:val="24"/>
          <w:lang w:val="es-ES_tradnl" w:eastAsia="es-ES_tradnl"/>
        </w:rPr>
        <w:drawing>
          <wp:inline distT="0" distB="0" distL="0" distR="0">
            <wp:extent cx="2914650" cy="1571625"/>
            <wp:effectExtent l="25400" t="0" r="6350" b="0"/>
            <wp:docPr id="2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2914650" cy="1571625"/>
                    </a:xfrm>
                    <a:prstGeom prst="rect">
                      <a:avLst/>
                    </a:prstGeom>
                    <a:noFill/>
                    <a:ln w="9525">
                      <a:noFill/>
                      <a:miter lim="800000"/>
                      <a:headEnd/>
                      <a:tailEnd/>
                    </a:ln>
                  </pic:spPr>
                </pic:pic>
              </a:graphicData>
            </a:graphic>
          </wp:inline>
        </w:drawing>
      </w:r>
      <w:r w:rsidRPr="00E833F3">
        <w:rPr>
          <w:rFonts w:ascii="Arial" w:hAnsi="Arial" w:cs="Arial"/>
          <w:color w:val="FF0000"/>
          <w:sz w:val="24"/>
          <w:szCs w:val="24"/>
          <w:lang w:val="en-US"/>
        </w:rPr>
        <w:t xml:space="preserve">   </w:t>
      </w:r>
    </w:p>
    <w:p w:rsidR="0030332B" w:rsidRPr="00E833F3" w:rsidRDefault="0030332B" w:rsidP="0030332B">
      <w:pPr>
        <w:rPr>
          <w:rFonts w:ascii="Arial" w:hAnsi="Arial" w:cs="Arial"/>
          <w:color w:val="FF0000"/>
          <w:sz w:val="12"/>
          <w:szCs w:val="12"/>
          <w:lang w:val="en-US"/>
        </w:rPr>
      </w:pPr>
      <w:proofErr w:type="gramStart"/>
      <w:r w:rsidRPr="00E833F3">
        <w:rPr>
          <w:rFonts w:ascii="Arial" w:hAnsi="Arial" w:cs="Arial"/>
          <w:color w:val="FF0000"/>
          <w:sz w:val="12"/>
          <w:szCs w:val="12"/>
          <w:lang w:val="en-US"/>
        </w:rPr>
        <w:t>http</w:t>
      </w:r>
      <w:proofErr w:type="gramEnd"/>
      <w:r w:rsidRPr="00E833F3">
        <w:rPr>
          <w:rFonts w:ascii="Arial" w:hAnsi="Arial" w:cs="Arial"/>
          <w:color w:val="FF0000"/>
          <w:sz w:val="12"/>
          <w:szCs w:val="12"/>
          <w:lang w:val="en-US"/>
        </w:rPr>
        <w:t>://2.bp.blogspot.com/_dvaomgHAFnE/TBP2sINcJII/AAAAAAAAACo/KV14lr1n7mc/s1600/mmaraa+22e.jpg</w:t>
      </w:r>
    </w:p>
    <w:tbl>
      <w:tblPr>
        <w:tblW w:w="4900" w:type="pct"/>
        <w:jc w:val="center"/>
        <w:tblCellMar>
          <w:left w:w="0" w:type="dxa"/>
          <w:right w:w="0" w:type="dxa"/>
        </w:tblCellMar>
        <w:tblLook w:val="04A0"/>
      </w:tblPr>
      <w:tblGrid>
        <w:gridCol w:w="67"/>
        <w:gridCol w:w="8261"/>
      </w:tblGrid>
      <w:tr w:rsidR="0030332B" w:rsidRPr="00E833F3">
        <w:trPr>
          <w:trHeight w:val="2820"/>
          <w:jc w:val="center"/>
        </w:trPr>
        <w:tc>
          <w:tcPr>
            <w:tcW w:w="0" w:type="auto"/>
            <w:tcBorders>
              <w:top w:val="nil"/>
              <w:left w:val="nil"/>
              <w:bottom w:val="nil"/>
              <w:right w:val="nil"/>
            </w:tcBorders>
          </w:tcPr>
          <w:p w:rsidR="0030332B" w:rsidRPr="00EF4ECC" w:rsidRDefault="0030332B" w:rsidP="002A133C">
            <w:pPr>
              <w:spacing w:after="0" w:line="240" w:lineRule="auto"/>
              <w:rPr>
                <w:rFonts w:ascii="Arial" w:eastAsia="Times New Roman" w:hAnsi="Arial" w:cs="Arial"/>
                <w:color w:val="330000"/>
                <w:sz w:val="24"/>
                <w:szCs w:val="24"/>
                <w:lang w:val="en-US" w:eastAsia="es-CO"/>
              </w:rPr>
            </w:pPr>
          </w:p>
        </w:tc>
        <w:tc>
          <w:tcPr>
            <w:tcW w:w="0" w:type="auto"/>
            <w:tcBorders>
              <w:top w:val="nil"/>
              <w:left w:val="nil"/>
              <w:bottom w:val="nil"/>
              <w:right w:val="nil"/>
            </w:tcBorders>
          </w:tcPr>
          <w:p w:rsidR="0030332B" w:rsidRPr="00F04C35" w:rsidRDefault="0030332B" w:rsidP="00E833F3">
            <w:pPr>
              <w:pStyle w:val="Prrafodelista"/>
              <w:spacing w:before="100" w:beforeAutospacing="1" w:after="100" w:afterAutospacing="1" w:line="240" w:lineRule="auto"/>
              <w:rPr>
                <w:rFonts w:ascii="Arial" w:eastAsia="Times New Roman" w:hAnsi="Arial" w:cs="Arial"/>
                <w:color w:val="FF0000"/>
                <w:sz w:val="24"/>
                <w:szCs w:val="24"/>
                <w:lang w:val="es-CO" w:eastAsia="es-CO"/>
              </w:rPr>
            </w:pPr>
            <w:r w:rsidRPr="00F04C35">
              <w:rPr>
                <w:rFonts w:ascii="Arial" w:eastAsia="Times New Roman" w:hAnsi="Arial" w:cs="Arial"/>
                <w:color w:val="FF0000"/>
                <w:sz w:val="24"/>
                <w:szCs w:val="24"/>
                <w:lang w:val="es-CO" w:eastAsia="es-CO"/>
              </w:rPr>
              <w:t xml:space="preserve">Dado el siguiente enunciado elige una opción de respuesta </w:t>
            </w:r>
            <w:r>
              <w:rPr>
                <w:rFonts w:ascii="Arial" w:eastAsia="Times New Roman" w:hAnsi="Arial" w:cs="Arial"/>
                <w:color w:val="FF0000"/>
                <w:sz w:val="24"/>
                <w:szCs w:val="24"/>
                <w:lang w:val="es-CO" w:eastAsia="es-CO"/>
              </w:rPr>
              <w:t xml:space="preserve">para los puntos 4 y 5 </w:t>
            </w:r>
            <w:r w:rsidRPr="00F04C35">
              <w:rPr>
                <w:rFonts w:ascii="Arial" w:eastAsia="Times New Roman" w:hAnsi="Arial" w:cs="Arial"/>
                <w:color w:val="FF0000"/>
                <w:sz w:val="24"/>
                <w:szCs w:val="24"/>
                <w:lang w:val="es-CO" w:eastAsia="es-CO"/>
              </w:rPr>
              <w:t>y justifica tu elección con argumentos claros y propios de la física.</w:t>
            </w:r>
          </w:p>
          <w:p w:rsidR="0030332B" w:rsidRPr="00F04C35" w:rsidRDefault="0030332B" w:rsidP="00E833F3">
            <w:pPr>
              <w:pStyle w:val="Prrafodelista"/>
              <w:spacing w:before="100" w:beforeAutospacing="1" w:after="100" w:afterAutospacing="1" w:line="240" w:lineRule="auto"/>
              <w:rPr>
                <w:rFonts w:ascii="Arial" w:eastAsia="Times New Roman" w:hAnsi="Arial" w:cs="Arial"/>
                <w:color w:val="FF0000"/>
                <w:sz w:val="24"/>
                <w:szCs w:val="24"/>
                <w:lang w:val="es-CO" w:eastAsia="es-CO"/>
              </w:rPr>
            </w:pPr>
          </w:p>
          <w:p w:rsidR="0030332B" w:rsidRPr="00F04C35" w:rsidRDefault="0030332B" w:rsidP="00E833F3">
            <w:pPr>
              <w:pStyle w:val="Prrafodelista"/>
              <w:spacing w:before="100" w:beforeAutospacing="1" w:after="100" w:afterAutospacing="1" w:line="240" w:lineRule="auto"/>
              <w:rPr>
                <w:rFonts w:ascii="Arial" w:eastAsia="Times New Roman" w:hAnsi="Arial" w:cs="Arial"/>
                <w:color w:val="FF0000"/>
                <w:sz w:val="24"/>
                <w:szCs w:val="24"/>
                <w:lang w:val="es-CO" w:eastAsia="es-CO"/>
              </w:rPr>
            </w:pPr>
            <w:r w:rsidRPr="00F04C35">
              <w:rPr>
                <w:rFonts w:ascii="Arial" w:eastAsia="Times New Roman" w:hAnsi="Arial" w:cs="Arial"/>
                <w:color w:val="FF0000"/>
                <w:sz w:val="24"/>
                <w:szCs w:val="24"/>
                <w:lang w:val="es-CO" w:eastAsia="es-CO"/>
              </w:rPr>
              <w:t>Se patea un balón que describe una trayectoria parabólica como se aprecia en la figura:</w:t>
            </w:r>
          </w:p>
          <w:p w:rsidR="0030332B" w:rsidRPr="00F04C35" w:rsidRDefault="0030332B" w:rsidP="002A133C">
            <w:pPr>
              <w:spacing w:before="100" w:beforeAutospacing="1" w:after="100" w:afterAutospacing="1" w:line="240" w:lineRule="auto"/>
              <w:jc w:val="center"/>
              <w:rPr>
                <w:rFonts w:ascii="Arial" w:eastAsia="Times New Roman" w:hAnsi="Arial" w:cs="Arial"/>
                <w:color w:val="FF0000"/>
                <w:sz w:val="24"/>
                <w:szCs w:val="24"/>
                <w:lang w:val="es-CO" w:eastAsia="es-CO"/>
              </w:rPr>
            </w:pPr>
            <w:r w:rsidRPr="00F04C35">
              <w:rPr>
                <w:rFonts w:ascii="Arial" w:eastAsia="Times New Roman" w:hAnsi="Arial" w:cs="Arial"/>
                <w:noProof/>
                <w:color w:val="FF0000"/>
                <w:sz w:val="24"/>
                <w:szCs w:val="24"/>
                <w:lang w:val="es-ES_tradnl" w:eastAsia="es-ES_tradnl"/>
              </w:rPr>
              <w:drawing>
                <wp:inline distT="0" distB="0" distL="0" distR="0">
                  <wp:extent cx="3403600" cy="1955800"/>
                  <wp:effectExtent l="25400" t="0" r="0" b="0"/>
                  <wp:docPr id="28" name="Imagen 92" descr="http://www.cespro.com/Materias/PREICFES/ICFESAbril2004/ImagenesICFESAbril2004/FisicaNCAbril04i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cespro.com/Materias/PREICFES/ICFESAbril2004/ImagenesICFESAbril2004/FisicaNCAbril04im1.gif"/>
                          <pic:cNvPicPr>
                            <a:picLocks noChangeAspect="1" noChangeArrowheads="1"/>
                          </pic:cNvPicPr>
                        </pic:nvPicPr>
                        <pic:blipFill>
                          <a:blip r:embed="rId18" cstate="print"/>
                          <a:srcRect/>
                          <a:stretch>
                            <a:fillRect/>
                          </a:stretch>
                        </pic:blipFill>
                        <pic:spPr bwMode="auto">
                          <a:xfrm>
                            <a:off x="0" y="0"/>
                            <a:ext cx="3403600" cy="1955800"/>
                          </a:xfrm>
                          <a:prstGeom prst="rect">
                            <a:avLst/>
                          </a:prstGeom>
                          <a:noFill/>
                          <a:ln w="9525">
                            <a:noFill/>
                            <a:miter lim="800000"/>
                            <a:headEnd/>
                            <a:tailEnd/>
                          </a:ln>
                        </pic:spPr>
                      </pic:pic>
                    </a:graphicData>
                  </a:graphic>
                </wp:inline>
              </w:drawing>
            </w:r>
          </w:p>
          <w:p w:rsidR="0030332B" w:rsidRPr="00F04C35" w:rsidRDefault="0030332B" w:rsidP="00E833F3">
            <w:pPr>
              <w:pStyle w:val="Prrafodelista"/>
              <w:numPr>
                <w:ilvl w:val="0"/>
                <w:numId w:val="16"/>
              </w:numPr>
              <w:spacing w:before="100" w:beforeAutospacing="1" w:after="100" w:afterAutospacing="1" w:line="240" w:lineRule="auto"/>
              <w:rPr>
                <w:rFonts w:ascii="Arial" w:eastAsia="Times New Roman" w:hAnsi="Arial" w:cs="Arial"/>
                <w:color w:val="FF0000"/>
                <w:sz w:val="24"/>
                <w:szCs w:val="24"/>
                <w:lang w:val="es-CO" w:eastAsia="es-CO"/>
              </w:rPr>
            </w:pPr>
            <w:r w:rsidRPr="00F04C35">
              <w:rPr>
                <w:rFonts w:ascii="Arial" w:eastAsia="Times New Roman" w:hAnsi="Arial" w:cs="Arial"/>
                <w:color w:val="FF0000"/>
                <w:sz w:val="24"/>
                <w:szCs w:val="24"/>
                <w:lang w:val="es-CO" w:eastAsia="es-CO"/>
              </w:rPr>
              <w:t>La magnitud de la aceleración en el punto A es aA y la magnitud de la aceleración en el punto B es aB. Es cierto que:</w:t>
            </w:r>
          </w:p>
          <w:p w:rsidR="0030332B" w:rsidRPr="00F04C35" w:rsidRDefault="0030332B" w:rsidP="00E833F3">
            <w:pPr>
              <w:pStyle w:val="Prrafodelista"/>
              <w:spacing w:before="100" w:beforeAutospacing="1" w:after="100" w:afterAutospacing="1" w:line="240" w:lineRule="auto"/>
              <w:rPr>
                <w:rFonts w:ascii="Arial" w:eastAsia="Times New Roman" w:hAnsi="Arial" w:cs="Arial"/>
                <w:color w:val="FF0000"/>
                <w:sz w:val="24"/>
                <w:szCs w:val="24"/>
                <w:lang w:val="es-CO" w:eastAsia="es-CO"/>
              </w:rPr>
            </w:pPr>
          </w:p>
          <w:p w:rsidR="0030332B" w:rsidRPr="00F04C35" w:rsidRDefault="0030332B" w:rsidP="00A47F52">
            <w:pPr>
              <w:pStyle w:val="Prrafodelista"/>
              <w:numPr>
                <w:ilvl w:val="0"/>
                <w:numId w:val="41"/>
              </w:numPr>
              <w:spacing w:before="100" w:beforeAutospacing="1" w:after="100" w:afterAutospacing="1" w:line="240" w:lineRule="auto"/>
              <w:rPr>
                <w:rFonts w:ascii="Arial" w:eastAsia="Times New Roman" w:hAnsi="Arial" w:cs="Arial"/>
                <w:color w:val="FF0000"/>
                <w:sz w:val="24"/>
                <w:szCs w:val="24"/>
                <w:lang w:val="es-CO" w:eastAsia="es-CO"/>
              </w:rPr>
            </w:pPr>
            <w:r w:rsidRPr="00F04C35">
              <w:rPr>
                <w:rFonts w:ascii="Arial" w:eastAsia="Times New Roman" w:hAnsi="Arial" w:cs="Arial"/>
                <w:color w:val="FF0000"/>
                <w:sz w:val="24"/>
                <w:szCs w:val="24"/>
                <w:lang w:val="es-CO" w:eastAsia="es-CO"/>
              </w:rPr>
              <w:t>aA &lt; aB</w:t>
            </w:r>
          </w:p>
          <w:p w:rsidR="0030332B" w:rsidRPr="00F04C35" w:rsidRDefault="0030332B" w:rsidP="00A47F52">
            <w:pPr>
              <w:pStyle w:val="Prrafodelista"/>
              <w:numPr>
                <w:ilvl w:val="0"/>
                <w:numId w:val="41"/>
              </w:numPr>
              <w:spacing w:before="100" w:beforeAutospacing="1" w:after="100" w:afterAutospacing="1" w:line="240" w:lineRule="auto"/>
              <w:rPr>
                <w:rFonts w:ascii="Arial" w:eastAsia="Times New Roman" w:hAnsi="Arial" w:cs="Arial"/>
                <w:color w:val="FF0000"/>
                <w:sz w:val="24"/>
                <w:szCs w:val="24"/>
                <w:lang w:val="es-CO" w:eastAsia="es-CO"/>
              </w:rPr>
            </w:pPr>
            <w:r w:rsidRPr="00F04C35">
              <w:rPr>
                <w:rFonts w:ascii="Arial" w:eastAsia="Times New Roman" w:hAnsi="Arial" w:cs="Arial"/>
                <w:color w:val="FF0000"/>
                <w:sz w:val="24"/>
                <w:szCs w:val="24"/>
                <w:lang w:val="es-CO" w:eastAsia="es-CO"/>
              </w:rPr>
              <w:t>aA = aB = 0</w:t>
            </w:r>
          </w:p>
          <w:p w:rsidR="0030332B" w:rsidRPr="00F04C35" w:rsidRDefault="0030332B" w:rsidP="00A47F52">
            <w:pPr>
              <w:pStyle w:val="Prrafodelista"/>
              <w:numPr>
                <w:ilvl w:val="0"/>
                <w:numId w:val="41"/>
              </w:numPr>
              <w:spacing w:before="100" w:beforeAutospacing="1" w:after="100" w:afterAutospacing="1" w:line="240" w:lineRule="auto"/>
              <w:rPr>
                <w:rFonts w:ascii="Arial" w:eastAsia="Times New Roman" w:hAnsi="Arial" w:cs="Arial"/>
                <w:color w:val="FF0000"/>
                <w:sz w:val="24"/>
                <w:szCs w:val="24"/>
                <w:lang w:val="es-CO" w:eastAsia="es-CO"/>
              </w:rPr>
            </w:pPr>
            <w:r w:rsidRPr="00F04C35">
              <w:rPr>
                <w:rFonts w:ascii="Arial" w:eastAsia="Times New Roman" w:hAnsi="Arial" w:cs="Arial"/>
                <w:color w:val="FF0000"/>
                <w:sz w:val="24"/>
                <w:szCs w:val="24"/>
                <w:lang w:val="es-CO" w:eastAsia="es-CO"/>
              </w:rPr>
              <w:t>aA &gt; aB</w:t>
            </w:r>
          </w:p>
          <w:p w:rsidR="0030332B" w:rsidRPr="00F04C35" w:rsidRDefault="0030332B" w:rsidP="00A47F52">
            <w:pPr>
              <w:pStyle w:val="Prrafodelista"/>
              <w:numPr>
                <w:ilvl w:val="0"/>
                <w:numId w:val="41"/>
              </w:numPr>
              <w:spacing w:before="100" w:beforeAutospacing="1" w:after="100" w:afterAutospacing="1" w:line="240" w:lineRule="auto"/>
              <w:rPr>
                <w:rFonts w:ascii="Arial" w:eastAsia="Times New Roman" w:hAnsi="Arial" w:cs="Arial"/>
                <w:color w:val="FF0000"/>
                <w:sz w:val="24"/>
                <w:szCs w:val="24"/>
                <w:lang w:val="es-CO" w:eastAsia="es-CO"/>
              </w:rPr>
            </w:pPr>
            <w:r w:rsidRPr="00F04C35">
              <w:rPr>
                <w:rFonts w:ascii="Arial" w:eastAsia="Times New Roman" w:hAnsi="Arial" w:cs="Arial"/>
                <w:color w:val="FF0000"/>
                <w:sz w:val="24"/>
                <w:szCs w:val="24"/>
                <w:lang w:val="es-CO" w:eastAsia="es-CO"/>
              </w:rPr>
              <w:t>aA = aB ¹ 0</w:t>
            </w:r>
          </w:p>
        </w:tc>
      </w:tr>
      <w:tr w:rsidR="0030332B" w:rsidRPr="00E833F3">
        <w:trPr>
          <w:trHeight w:val="120"/>
          <w:jc w:val="center"/>
        </w:trPr>
        <w:tc>
          <w:tcPr>
            <w:tcW w:w="0" w:type="auto"/>
            <w:tcBorders>
              <w:top w:val="nil"/>
              <w:left w:val="nil"/>
              <w:bottom w:val="nil"/>
              <w:right w:val="nil"/>
            </w:tcBorders>
            <w:vAlign w:val="center"/>
          </w:tcPr>
          <w:p w:rsidR="0030332B" w:rsidRPr="00E833F3" w:rsidRDefault="0030332B" w:rsidP="002A133C">
            <w:pPr>
              <w:spacing w:after="0" w:line="120" w:lineRule="atLeast"/>
              <w:rPr>
                <w:rFonts w:ascii="Arial" w:eastAsia="Times New Roman" w:hAnsi="Arial" w:cs="Arial"/>
                <w:color w:val="330000"/>
                <w:sz w:val="24"/>
                <w:szCs w:val="24"/>
                <w:lang w:val="es-CO" w:eastAsia="es-CO"/>
              </w:rPr>
            </w:pPr>
            <w:r w:rsidRPr="00E833F3">
              <w:rPr>
                <w:rFonts w:ascii="Arial" w:eastAsia="Times New Roman" w:hAnsi="Arial" w:cs="Arial"/>
                <w:color w:val="330000"/>
                <w:sz w:val="24"/>
                <w:szCs w:val="24"/>
                <w:lang w:val="es-CO" w:eastAsia="es-CO"/>
              </w:rPr>
              <w:t> </w:t>
            </w:r>
          </w:p>
        </w:tc>
        <w:tc>
          <w:tcPr>
            <w:tcW w:w="0" w:type="auto"/>
            <w:tcBorders>
              <w:top w:val="nil"/>
              <w:left w:val="nil"/>
              <w:bottom w:val="nil"/>
              <w:right w:val="nil"/>
            </w:tcBorders>
            <w:vAlign w:val="center"/>
          </w:tcPr>
          <w:p w:rsidR="0030332B" w:rsidRDefault="0030332B" w:rsidP="002A133C">
            <w:pPr>
              <w:spacing w:after="0" w:line="120" w:lineRule="atLeast"/>
              <w:rPr>
                <w:rFonts w:ascii="Arial" w:eastAsia="Times New Roman" w:hAnsi="Arial" w:cs="Arial"/>
                <w:color w:val="FF0000"/>
                <w:sz w:val="24"/>
                <w:szCs w:val="24"/>
                <w:lang w:val="es-CO" w:eastAsia="es-CO"/>
              </w:rPr>
            </w:pPr>
            <w:r w:rsidRPr="00F04C35">
              <w:rPr>
                <w:rFonts w:ascii="Arial" w:eastAsia="Times New Roman" w:hAnsi="Arial" w:cs="Arial"/>
                <w:color w:val="FF0000"/>
                <w:sz w:val="24"/>
                <w:szCs w:val="24"/>
                <w:lang w:val="es-CO" w:eastAsia="es-CO"/>
              </w:rPr>
              <w:t> </w:t>
            </w:r>
            <w:r>
              <w:rPr>
                <w:rFonts w:ascii="Arial" w:eastAsia="Times New Roman" w:hAnsi="Arial" w:cs="Arial"/>
                <w:color w:val="FF0000"/>
                <w:sz w:val="24"/>
                <w:szCs w:val="24"/>
                <w:lang w:val="es-CO" w:eastAsia="es-CO"/>
              </w:rPr>
              <w:t>Respuesta :_________________________</w:t>
            </w:r>
          </w:p>
          <w:p w:rsidR="0030332B" w:rsidRDefault="0030332B" w:rsidP="002A133C">
            <w:pPr>
              <w:spacing w:after="0" w:line="120" w:lineRule="atLeast"/>
              <w:rPr>
                <w:rFonts w:ascii="Arial" w:eastAsia="Times New Roman" w:hAnsi="Arial" w:cs="Arial"/>
                <w:color w:val="FF0000"/>
                <w:sz w:val="24"/>
                <w:szCs w:val="24"/>
                <w:lang w:val="es-CO" w:eastAsia="es-CO"/>
              </w:rPr>
            </w:pPr>
            <w:r>
              <w:rPr>
                <w:rFonts w:ascii="Arial" w:eastAsia="Times New Roman" w:hAnsi="Arial" w:cs="Arial"/>
                <w:color w:val="FF0000"/>
                <w:sz w:val="24"/>
                <w:szCs w:val="24"/>
                <w:lang w:val="es-CO" w:eastAsia="es-CO"/>
              </w:rPr>
              <w:t>Justificación ___________________________________________________________</w:t>
            </w:r>
          </w:p>
          <w:p w:rsidR="0030332B" w:rsidRPr="00F04C35" w:rsidRDefault="0030332B" w:rsidP="002A133C">
            <w:pPr>
              <w:spacing w:after="0" w:line="120" w:lineRule="atLeast"/>
              <w:rPr>
                <w:rFonts w:ascii="Arial" w:eastAsia="Times New Roman" w:hAnsi="Arial" w:cs="Arial"/>
                <w:color w:val="FF0000"/>
                <w:sz w:val="24"/>
                <w:szCs w:val="24"/>
                <w:lang w:val="es-CO" w:eastAsia="es-CO"/>
              </w:rPr>
            </w:pPr>
          </w:p>
        </w:tc>
      </w:tr>
      <w:tr w:rsidR="0030332B" w:rsidRPr="00E833F3">
        <w:trPr>
          <w:trHeight w:val="372"/>
          <w:jc w:val="center"/>
        </w:trPr>
        <w:tc>
          <w:tcPr>
            <w:tcW w:w="0" w:type="auto"/>
            <w:tcBorders>
              <w:top w:val="nil"/>
              <w:left w:val="nil"/>
              <w:bottom w:val="nil"/>
              <w:right w:val="nil"/>
            </w:tcBorders>
          </w:tcPr>
          <w:p w:rsidR="0030332B" w:rsidRPr="00E833F3" w:rsidRDefault="0030332B" w:rsidP="00E833F3">
            <w:pPr>
              <w:pStyle w:val="Prrafodelista"/>
              <w:numPr>
                <w:ilvl w:val="0"/>
                <w:numId w:val="16"/>
              </w:numPr>
              <w:spacing w:after="0" w:line="240" w:lineRule="auto"/>
              <w:rPr>
                <w:rFonts w:ascii="Arial" w:eastAsia="Times New Roman" w:hAnsi="Arial" w:cs="Arial"/>
                <w:color w:val="330000"/>
                <w:sz w:val="24"/>
                <w:szCs w:val="24"/>
                <w:lang w:val="es-CO" w:eastAsia="es-CO"/>
              </w:rPr>
            </w:pPr>
          </w:p>
        </w:tc>
        <w:tc>
          <w:tcPr>
            <w:tcW w:w="0" w:type="auto"/>
            <w:tcBorders>
              <w:top w:val="nil"/>
              <w:left w:val="nil"/>
              <w:bottom w:val="nil"/>
              <w:right w:val="nil"/>
            </w:tcBorders>
          </w:tcPr>
          <w:p w:rsidR="0030332B" w:rsidRDefault="0030332B" w:rsidP="00ED2AF4">
            <w:pPr>
              <w:spacing w:after="0" w:line="240" w:lineRule="auto"/>
              <w:rPr>
                <w:rFonts w:ascii="Arial" w:eastAsia="Times New Roman" w:hAnsi="Arial" w:cs="Arial"/>
                <w:b/>
                <w:bCs/>
                <w:color w:val="FF0000"/>
                <w:sz w:val="24"/>
                <w:szCs w:val="24"/>
                <w:lang w:val="es-CO" w:eastAsia="es-CO"/>
              </w:rPr>
            </w:pPr>
          </w:p>
          <w:p w:rsidR="0030332B" w:rsidRDefault="0030332B" w:rsidP="00ED2AF4">
            <w:pPr>
              <w:spacing w:after="0" w:line="240" w:lineRule="auto"/>
              <w:rPr>
                <w:rFonts w:ascii="Arial" w:eastAsia="Times New Roman" w:hAnsi="Arial" w:cs="Arial"/>
                <w:b/>
                <w:bCs/>
                <w:color w:val="FF0000"/>
                <w:sz w:val="24"/>
                <w:szCs w:val="24"/>
                <w:lang w:val="es-CO" w:eastAsia="es-CO"/>
              </w:rPr>
            </w:pPr>
          </w:p>
          <w:p w:rsidR="0030332B" w:rsidRPr="00ED2AF4" w:rsidRDefault="0030332B" w:rsidP="00ED2AF4">
            <w:pPr>
              <w:spacing w:after="0" w:line="240" w:lineRule="auto"/>
              <w:ind w:left="360"/>
              <w:rPr>
                <w:rFonts w:ascii="Arial" w:eastAsia="Times New Roman" w:hAnsi="Arial" w:cs="Arial"/>
                <w:b/>
                <w:bCs/>
                <w:color w:val="FF0000"/>
                <w:sz w:val="24"/>
                <w:szCs w:val="24"/>
                <w:lang w:val="es-CO" w:eastAsia="es-CO"/>
              </w:rPr>
            </w:pPr>
            <w:r>
              <w:rPr>
                <w:rFonts w:ascii="Arial" w:eastAsia="Times New Roman" w:hAnsi="Arial" w:cs="Arial"/>
                <w:color w:val="FF0000"/>
                <w:sz w:val="24"/>
                <w:szCs w:val="24"/>
                <w:lang w:val="es-CO" w:eastAsia="es-CO"/>
              </w:rPr>
              <w:t>5.</w:t>
            </w:r>
            <w:r w:rsidRPr="00ED2AF4">
              <w:rPr>
                <w:rFonts w:ascii="Arial" w:eastAsia="Times New Roman" w:hAnsi="Arial" w:cs="Arial"/>
                <w:color w:val="FF0000"/>
                <w:sz w:val="24"/>
                <w:szCs w:val="24"/>
                <w:lang w:val="es-CO" w:eastAsia="es-CO"/>
              </w:rPr>
              <w:t>De los siguientes vectores, el que corresponde a la aceleración del balón en el punto A, es:</w:t>
            </w:r>
            <w:r w:rsidRPr="00ED2AF4">
              <w:rPr>
                <w:rFonts w:ascii="Arial" w:eastAsia="Times New Roman" w:hAnsi="Arial" w:cs="Arial"/>
                <w:b/>
                <w:bCs/>
                <w:color w:val="FF0000"/>
                <w:sz w:val="24"/>
                <w:szCs w:val="24"/>
                <w:lang w:val="es-CO" w:eastAsia="es-CO"/>
              </w:rPr>
              <w:t> </w:t>
            </w:r>
          </w:p>
          <w:p w:rsidR="0030332B" w:rsidRPr="00F04C35" w:rsidRDefault="0030332B" w:rsidP="002A133C">
            <w:pPr>
              <w:spacing w:after="0" w:line="240" w:lineRule="auto"/>
              <w:rPr>
                <w:rFonts w:ascii="Arial" w:eastAsia="Times New Roman" w:hAnsi="Arial" w:cs="Arial"/>
                <w:b/>
                <w:bCs/>
                <w:color w:val="FF0000"/>
                <w:sz w:val="24"/>
                <w:szCs w:val="24"/>
                <w:lang w:val="es-CO" w:eastAsia="es-CO"/>
              </w:rPr>
            </w:pPr>
          </w:p>
          <w:p w:rsidR="0030332B" w:rsidRPr="00F04C35" w:rsidRDefault="0030332B" w:rsidP="00A47F52">
            <w:pPr>
              <w:pStyle w:val="Prrafodelista"/>
              <w:numPr>
                <w:ilvl w:val="0"/>
                <w:numId w:val="42"/>
              </w:numPr>
              <w:spacing w:after="0" w:line="240" w:lineRule="auto"/>
              <w:rPr>
                <w:rFonts w:ascii="Arial" w:eastAsia="Times New Roman" w:hAnsi="Arial" w:cs="Arial"/>
                <w:b/>
                <w:bCs/>
                <w:color w:val="FF0000"/>
                <w:sz w:val="24"/>
                <w:szCs w:val="24"/>
                <w:lang w:val="es-CO" w:eastAsia="es-CO"/>
              </w:rPr>
            </w:pPr>
            <w:r w:rsidRPr="00F04C35">
              <w:rPr>
                <w:rFonts w:ascii="Arial" w:eastAsia="Times New Roman" w:hAnsi="Arial" w:cs="Arial"/>
                <w:b/>
                <w:bCs/>
                <w:noProof/>
                <w:color w:val="FF0000"/>
                <w:sz w:val="24"/>
                <w:szCs w:val="24"/>
                <w:lang w:val="es-ES_tradnl" w:eastAsia="es-ES_tradnl"/>
              </w:rPr>
              <w:drawing>
                <wp:inline distT="0" distB="0" distL="0" distR="0">
                  <wp:extent cx="254000" cy="211455"/>
                  <wp:effectExtent l="19050" t="0" r="0" b="0"/>
                  <wp:docPr id="29" name="Imagen 93" descr="http://www.cespro.com/Materias/PREICFES/ICFESAbril2004/ImagenesICFESAbril2004/FisicaNCAbril04i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cespro.com/Materias/PREICFES/ICFESAbril2004/ImagenesICFESAbril2004/FisicaNCAbril04im2.gif"/>
                          <pic:cNvPicPr>
                            <a:picLocks noChangeAspect="1" noChangeArrowheads="1"/>
                          </pic:cNvPicPr>
                        </pic:nvPicPr>
                        <pic:blipFill>
                          <a:blip r:embed="rId19" cstate="print"/>
                          <a:srcRect/>
                          <a:stretch>
                            <a:fillRect/>
                          </a:stretch>
                        </pic:blipFill>
                        <pic:spPr bwMode="auto">
                          <a:xfrm>
                            <a:off x="0" y="0"/>
                            <a:ext cx="254000" cy="211455"/>
                          </a:xfrm>
                          <a:prstGeom prst="rect">
                            <a:avLst/>
                          </a:prstGeom>
                          <a:noFill/>
                          <a:ln w="9525">
                            <a:noFill/>
                            <a:miter lim="800000"/>
                            <a:headEnd/>
                            <a:tailEnd/>
                          </a:ln>
                        </pic:spPr>
                      </pic:pic>
                    </a:graphicData>
                  </a:graphic>
                </wp:inline>
              </w:drawing>
            </w:r>
          </w:p>
          <w:p w:rsidR="0030332B" w:rsidRPr="00F04C35" w:rsidRDefault="0030332B" w:rsidP="00E833F3">
            <w:pPr>
              <w:pStyle w:val="Prrafodelista"/>
              <w:spacing w:after="0" w:line="240" w:lineRule="auto"/>
              <w:rPr>
                <w:rFonts w:ascii="Arial" w:eastAsia="Times New Roman" w:hAnsi="Arial" w:cs="Arial"/>
                <w:b/>
                <w:bCs/>
                <w:color w:val="FF0000"/>
                <w:sz w:val="24"/>
                <w:szCs w:val="24"/>
                <w:lang w:val="es-CO" w:eastAsia="es-CO"/>
              </w:rPr>
            </w:pPr>
          </w:p>
          <w:p w:rsidR="0030332B" w:rsidRPr="00F04C35" w:rsidRDefault="0030332B" w:rsidP="00A47F52">
            <w:pPr>
              <w:pStyle w:val="Prrafodelista"/>
              <w:numPr>
                <w:ilvl w:val="0"/>
                <w:numId w:val="42"/>
              </w:numPr>
              <w:spacing w:after="0" w:line="240" w:lineRule="auto"/>
              <w:rPr>
                <w:rFonts w:ascii="Arial" w:eastAsia="Times New Roman" w:hAnsi="Arial" w:cs="Arial"/>
                <w:color w:val="FF0000"/>
                <w:sz w:val="24"/>
                <w:szCs w:val="24"/>
                <w:lang w:val="es-CO" w:eastAsia="es-CO"/>
              </w:rPr>
            </w:pPr>
            <w:r w:rsidRPr="00F04C35">
              <w:rPr>
                <w:rFonts w:ascii="Arial" w:eastAsia="Times New Roman" w:hAnsi="Arial" w:cs="Arial"/>
                <w:color w:val="FF0000"/>
                <w:sz w:val="24"/>
                <w:szCs w:val="24"/>
                <w:lang w:val="es-CO" w:eastAsia="es-CO"/>
              </w:rPr>
              <w:t xml:space="preserve"> </w:t>
            </w:r>
            <w:r w:rsidRPr="00F04C35">
              <w:rPr>
                <w:rFonts w:eastAsia="Times New Roman"/>
                <w:noProof/>
                <w:color w:val="FF0000"/>
                <w:lang w:val="es-ES_tradnl" w:eastAsia="es-ES_tradnl"/>
              </w:rPr>
              <w:drawing>
                <wp:inline distT="0" distB="0" distL="0" distR="0">
                  <wp:extent cx="160655" cy="465455"/>
                  <wp:effectExtent l="19050" t="0" r="0" b="0"/>
                  <wp:docPr id="31" name="Imagen 94" descr="http://www.cespro.com/Materias/PREICFES/ICFESAbril2004/ImagenesICFESAbril2004/FisicaNCAbril04i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cespro.com/Materias/PREICFES/ICFESAbril2004/ImagenesICFESAbril2004/FisicaNCAbril04im3.gif"/>
                          <pic:cNvPicPr>
                            <a:picLocks noChangeAspect="1" noChangeArrowheads="1"/>
                          </pic:cNvPicPr>
                        </pic:nvPicPr>
                        <pic:blipFill>
                          <a:blip r:embed="rId20" cstate="print"/>
                          <a:srcRect/>
                          <a:stretch>
                            <a:fillRect/>
                          </a:stretch>
                        </pic:blipFill>
                        <pic:spPr bwMode="auto">
                          <a:xfrm>
                            <a:off x="0" y="0"/>
                            <a:ext cx="160655" cy="465455"/>
                          </a:xfrm>
                          <a:prstGeom prst="rect">
                            <a:avLst/>
                          </a:prstGeom>
                          <a:noFill/>
                          <a:ln w="9525">
                            <a:noFill/>
                            <a:miter lim="800000"/>
                            <a:headEnd/>
                            <a:tailEnd/>
                          </a:ln>
                        </pic:spPr>
                      </pic:pic>
                    </a:graphicData>
                  </a:graphic>
                </wp:inline>
              </w:drawing>
            </w:r>
          </w:p>
          <w:p w:rsidR="0030332B" w:rsidRPr="00F04C35" w:rsidRDefault="0030332B" w:rsidP="00E833F3">
            <w:pPr>
              <w:pStyle w:val="Prrafodelista"/>
              <w:rPr>
                <w:rFonts w:ascii="Arial" w:eastAsia="Times New Roman" w:hAnsi="Arial" w:cs="Arial"/>
                <w:color w:val="FF0000"/>
                <w:sz w:val="24"/>
                <w:szCs w:val="24"/>
                <w:lang w:val="es-CO" w:eastAsia="es-CO"/>
              </w:rPr>
            </w:pPr>
          </w:p>
          <w:p w:rsidR="0030332B" w:rsidRPr="00F04C35" w:rsidRDefault="0030332B" w:rsidP="00A47F52">
            <w:pPr>
              <w:pStyle w:val="Prrafodelista"/>
              <w:numPr>
                <w:ilvl w:val="0"/>
                <w:numId w:val="42"/>
              </w:numPr>
              <w:spacing w:after="0" w:line="240" w:lineRule="auto"/>
              <w:rPr>
                <w:rFonts w:ascii="Arial" w:eastAsia="Times New Roman" w:hAnsi="Arial" w:cs="Arial"/>
                <w:color w:val="FF0000"/>
                <w:sz w:val="24"/>
                <w:szCs w:val="24"/>
                <w:lang w:val="es-CO" w:eastAsia="es-CO"/>
              </w:rPr>
            </w:pPr>
            <w:r w:rsidRPr="00F04C35">
              <w:rPr>
                <w:rFonts w:ascii="Arial" w:eastAsia="Times New Roman" w:hAnsi="Arial" w:cs="Arial"/>
                <w:noProof/>
                <w:color w:val="FF0000"/>
                <w:sz w:val="24"/>
                <w:szCs w:val="24"/>
                <w:lang w:val="es-ES_tradnl" w:eastAsia="es-ES_tradnl"/>
              </w:rPr>
              <w:drawing>
                <wp:inline distT="0" distB="0" distL="0" distR="0">
                  <wp:extent cx="431800" cy="448945"/>
                  <wp:effectExtent l="19050" t="0" r="6350" b="0"/>
                  <wp:docPr id="32" name="Imagen 95" descr="http://www.cespro.com/Materias/PREICFES/ICFESAbril2004/ImagenesICFESAbril2004/FisicaNCAbril04im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cespro.com/Materias/PREICFES/ICFESAbril2004/ImagenesICFESAbril2004/FisicaNCAbril04im4.gif"/>
                          <pic:cNvPicPr>
                            <a:picLocks noChangeAspect="1" noChangeArrowheads="1"/>
                          </pic:cNvPicPr>
                        </pic:nvPicPr>
                        <pic:blipFill>
                          <a:blip r:embed="rId21" cstate="print"/>
                          <a:srcRect/>
                          <a:stretch>
                            <a:fillRect/>
                          </a:stretch>
                        </pic:blipFill>
                        <pic:spPr bwMode="auto">
                          <a:xfrm>
                            <a:off x="0" y="0"/>
                            <a:ext cx="431800" cy="448945"/>
                          </a:xfrm>
                          <a:prstGeom prst="rect">
                            <a:avLst/>
                          </a:prstGeom>
                          <a:noFill/>
                          <a:ln w="9525">
                            <a:noFill/>
                            <a:miter lim="800000"/>
                            <a:headEnd/>
                            <a:tailEnd/>
                          </a:ln>
                        </pic:spPr>
                      </pic:pic>
                    </a:graphicData>
                  </a:graphic>
                </wp:inline>
              </w:drawing>
            </w:r>
          </w:p>
          <w:p w:rsidR="0030332B" w:rsidRPr="00F04C35" w:rsidRDefault="0030332B" w:rsidP="00E833F3">
            <w:pPr>
              <w:pStyle w:val="Prrafodelista"/>
              <w:rPr>
                <w:rFonts w:ascii="Arial" w:eastAsia="Times New Roman" w:hAnsi="Arial" w:cs="Arial"/>
                <w:color w:val="FF0000"/>
                <w:sz w:val="24"/>
                <w:szCs w:val="24"/>
                <w:lang w:val="es-CO" w:eastAsia="es-CO"/>
              </w:rPr>
            </w:pPr>
          </w:p>
          <w:p w:rsidR="0030332B" w:rsidRPr="00F04C35" w:rsidRDefault="0030332B" w:rsidP="00A47F52">
            <w:pPr>
              <w:pStyle w:val="Prrafodelista"/>
              <w:numPr>
                <w:ilvl w:val="0"/>
                <w:numId w:val="42"/>
              </w:numPr>
              <w:spacing w:after="0" w:line="240" w:lineRule="auto"/>
              <w:rPr>
                <w:rFonts w:ascii="Arial" w:eastAsia="Times New Roman" w:hAnsi="Arial" w:cs="Arial"/>
                <w:color w:val="FF0000"/>
                <w:sz w:val="24"/>
                <w:szCs w:val="24"/>
                <w:lang w:val="es-CO" w:eastAsia="es-CO"/>
              </w:rPr>
            </w:pPr>
            <w:r w:rsidRPr="00F04C35">
              <w:rPr>
                <w:rFonts w:ascii="Arial" w:eastAsia="Times New Roman" w:hAnsi="Arial" w:cs="Arial"/>
                <w:noProof/>
                <w:color w:val="FF0000"/>
                <w:sz w:val="24"/>
                <w:szCs w:val="24"/>
                <w:lang w:val="es-ES_tradnl" w:eastAsia="es-ES_tradnl"/>
              </w:rPr>
              <w:drawing>
                <wp:inline distT="0" distB="0" distL="0" distR="0">
                  <wp:extent cx="440055" cy="431800"/>
                  <wp:effectExtent l="19050" t="0" r="0" b="0"/>
                  <wp:docPr id="34" name="Imagen 96" descr="http://www.cespro.com/Materias/PREICFES/ICFESAbril2004/ImagenesICFESAbril2004/FisicaNCAbril04im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cespro.com/Materias/PREICFES/ICFESAbril2004/ImagenesICFESAbril2004/FisicaNCAbril04im5.gif"/>
                          <pic:cNvPicPr>
                            <a:picLocks noChangeAspect="1" noChangeArrowheads="1"/>
                          </pic:cNvPicPr>
                        </pic:nvPicPr>
                        <pic:blipFill>
                          <a:blip r:embed="rId22" cstate="print"/>
                          <a:srcRect/>
                          <a:stretch>
                            <a:fillRect/>
                          </a:stretch>
                        </pic:blipFill>
                        <pic:spPr bwMode="auto">
                          <a:xfrm>
                            <a:off x="0" y="0"/>
                            <a:ext cx="440055" cy="431800"/>
                          </a:xfrm>
                          <a:prstGeom prst="rect">
                            <a:avLst/>
                          </a:prstGeom>
                          <a:noFill/>
                          <a:ln w="9525">
                            <a:noFill/>
                            <a:miter lim="800000"/>
                            <a:headEnd/>
                            <a:tailEnd/>
                          </a:ln>
                        </pic:spPr>
                      </pic:pic>
                    </a:graphicData>
                  </a:graphic>
                </wp:inline>
              </w:drawing>
            </w:r>
          </w:p>
        </w:tc>
      </w:tr>
    </w:tbl>
    <w:p w:rsidR="0030332B" w:rsidRPr="00E833F3" w:rsidRDefault="0030332B" w:rsidP="0030332B">
      <w:pPr>
        <w:rPr>
          <w:rFonts w:ascii="Arial" w:hAnsi="Arial" w:cs="Arial"/>
          <w:b/>
          <w:color w:val="000000" w:themeColor="text1"/>
          <w:sz w:val="24"/>
          <w:szCs w:val="24"/>
        </w:rPr>
      </w:pPr>
    </w:p>
    <w:p w:rsidR="0030332B" w:rsidRPr="00E833F3" w:rsidRDefault="0030332B" w:rsidP="0030332B">
      <w:pPr>
        <w:rPr>
          <w:rFonts w:ascii="Arial" w:hAnsi="Arial" w:cs="Arial"/>
          <w:b/>
          <w:color w:val="000000" w:themeColor="text1"/>
          <w:sz w:val="24"/>
          <w:szCs w:val="24"/>
        </w:rPr>
      </w:pPr>
    </w:p>
    <w:p w:rsidR="0030332B" w:rsidRPr="00E833F3" w:rsidRDefault="0030332B" w:rsidP="0030332B">
      <w:pPr>
        <w:rPr>
          <w:rFonts w:ascii="Arial" w:hAnsi="Arial" w:cs="Arial"/>
          <w:b/>
          <w:color w:val="000000" w:themeColor="text1"/>
          <w:sz w:val="24"/>
          <w:szCs w:val="24"/>
        </w:rPr>
      </w:pPr>
      <w:r w:rsidRPr="00E833F3">
        <w:rPr>
          <w:rFonts w:ascii="Arial" w:hAnsi="Arial" w:cs="Arial"/>
          <w:b/>
          <w:color w:val="000000" w:themeColor="text1"/>
          <w:sz w:val="24"/>
          <w:szCs w:val="24"/>
        </w:rPr>
        <w:t>Fuentes de aprendizaje</w:t>
      </w:r>
    </w:p>
    <w:p w:rsidR="0030332B" w:rsidRPr="00E833F3" w:rsidRDefault="0030332B" w:rsidP="0030332B">
      <w:pPr>
        <w:rPr>
          <w:rFonts w:ascii="Arial" w:hAnsi="Arial" w:cs="Arial"/>
          <w:color w:val="FF0000"/>
          <w:sz w:val="24"/>
          <w:szCs w:val="24"/>
        </w:rPr>
      </w:pPr>
      <w:r w:rsidRPr="00E833F3">
        <w:rPr>
          <w:rFonts w:ascii="Arial" w:hAnsi="Arial" w:cs="Arial"/>
          <w:color w:val="FF0000"/>
          <w:sz w:val="24"/>
          <w:szCs w:val="24"/>
        </w:rPr>
        <w:t>*FUENTE: página Web:</w:t>
      </w:r>
    </w:p>
    <w:p w:rsidR="0030332B" w:rsidRPr="00E833F3" w:rsidRDefault="0030332B" w:rsidP="0030332B">
      <w:pPr>
        <w:pStyle w:val="Prrafodelista"/>
        <w:numPr>
          <w:ilvl w:val="1"/>
          <w:numId w:val="2"/>
        </w:numPr>
        <w:rPr>
          <w:rFonts w:ascii="Arial" w:hAnsi="Arial" w:cs="Arial"/>
          <w:color w:val="FF0000"/>
          <w:sz w:val="24"/>
          <w:szCs w:val="24"/>
        </w:rPr>
      </w:pPr>
      <w:r w:rsidRPr="00E833F3">
        <w:rPr>
          <w:rFonts w:ascii="Arial" w:hAnsi="Arial" w:cs="Arial"/>
          <w:color w:val="FF0000"/>
          <w:sz w:val="24"/>
          <w:szCs w:val="24"/>
        </w:rPr>
        <w:t xml:space="preserve"> </w:t>
      </w:r>
      <w:hyperlink r:id="rId23" w:history="1">
        <w:r w:rsidRPr="00E833F3">
          <w:rPr>
            <w:rStyle w:val="Hipervnculo"/>
            <w:rFonts w:ascii="Arial" w:hAnsi="Arial" w:cs="Arial"/>
            <w:i/>
            <w:sz w:val="24"/>
            <w:szCs w:val="24"/>
          </w:rPr>
          <w:t>http://es.wikipedia.org/wiki/Vector_%28f%C3%ADsica%29</w:t>
        </w:r>
      </w:hyperlink>
    </w:p>
    <w:p w:rsidR="0030332B" w:rsidRPr="00E833F3" w:rsidRDefault="0030332B" w:rsidP="0030332B">
      <w:pPr>
        <w:pStyle w:val="Prrafodelista"/>
        <w:numPr>
          <w:ilvl w:val="1"/>
          <w:numId w:val="2"/>
        </w:numPr>
        <w:rPr>
          <w:rFonts w:ascii="Arial" w:hAnsi="Arial" w:cs="Arial"/>
          <w:color w:val="FF0000"/>
          <w:sz w:val="24"/>
          <w:szCs w:val="24"/>
        </w:rPr>
      </w:pPr>
      <w:r w:rsidRPr="00E833F3">
        <w:rPr>
          <w:rFonts w:ascii="Arial" w:hAnsi="Arial" w:cs="Arial"/>
          <w:color w:val="FF0000"/>
          <w:sz w:val="24"/>
          <w:szCs w:val="24"/>
        </w:rPr>
        <w:t>*BREVE DESCRIPCION: conceptos fundamentales acerca de que es un vector.</w:t>
      </w:r>
    </w:p>
    <w:p w:rsidR="0030332B" w:rsidRPr="00E833F3" w:rsidRDefault="0030332B" w:rsidP="0030332B">
      <w:pPr>
        <w:pStyle w:val="Prrafodelista"/>
        <w:ind w:left="1440"/>
        <w:rPr>
          <w:rFonts w:ascii="Arial" w:hAnsi="Arial" w:cs="Arial"/>
          <w:color w:val="FF0000"/>
          <w:sz w:val="24"/>
          <w:szCs w:val="24"/>
        </w:rPr>
      </w:pPr>
    </w:p>
    <w:p w:rsidR="0030332B" w:rsidRPr="00E833F3" w:rsidRDefault="0030332B" w:rsidP="0030332B">
      <w:pPr>
        <w:pStyle w:val="Prrafodelista"/>
        <w:numPr>
          <w:ilvl w:val="0"/>
          <w:numId w:val="2"/>
        </w:numPr>
        <w:rPr>
          <w:rFonts w:ascii="Arial" w:hAnsi="Arial" w:cs="Arial"/>
          <w:color w:val="FF0000"/>
          <w:sz w:val="24"/>
          <w:szCs w:val="24"/>
        </w:rPr>
      </w:pPr>
      <w:r w:rsidRPr="00E833F3">
        <w:rPr>
          <w:rFonts w:ascii="Arial" w:hAnsi="Arial" w:cs="Arial"/>
          <w:color w:val="FF0000"/>
          <w:sz w:val="24"/>
          <w:szCs w:val="24"/>
        </w:rPr>
        <w:t>*FUENTE: página Web:</w:t>
      </w:r>
    </w:p>
    <w:p w:rsidR="0030332B" w:rsidRPr="00E833F3" w:rsidRDefault="0030332B" w:rsidP="0030332B">
      <w:pPr>
        <w:pStyle w:val="Prrafodelista"/>
        <w:numPr>
          <w:ilvl w:val="1"/>
          <w:numId w:val="2"/>
        </w:numPr>
        <w:rPr>
          <w:rFonts w:ascii="Arial" w:hAnsi="Arial" w:cs="Arial"/>
          <w:color w:val="FF0000"/>
          <w:sz w:val="24"/>
          <w:szCs w:val="24"/>
        </w:rPr>
      </w:pPr>
      <w:hyperlink r:id="rId24" w:history="1">
        <w:r w:rsidRPr="00E833F3">
          <w:rPr>
            <w:rStyle w:val="Hipervnculo"/>
            <w:rFonts w:ascii="Arial" w:hAnsi="Arial" w:cs="Arial"/>
            <w:sz w:val="24"/>
            <w:szCs w:val="24"/>
          </w:rPr>
          <w:t>http://www.vitutor.com/geo/vec/b_2.html</w:t>
        </w:r>
      </w:hyperlink>
    </w:p>
    <w:p w:rsidR="0030332B" w:rsidRPr="00E833F3" w:rsidRDefault="0030332B" w:rsidP="0030332B">
      <w:pPr>
        <w:pStyle w:val="Prrafodelista"/>
        <w:numPr>
          <w:ilvl w:val="1"/>
          <w:numId w:val="2"/>
        </w:numPr>
        <w:rPr>
          <w:rFonts w:ascii="Arial" w:hAnsi="Arial" w:cs="Arial"/>
          <w:color w:val="FF0000"/>
          <w:sz w:val="24"/>
          <w:szCs w:val="24"/>
        </w:rPr>
      </w:pPr>
    </w:p>
    <w:p w:rsidR="0030332B" w:rsidRPr="00E833F3" w:rsidRDefault="0030332B" w:rsidP="0030332B">
      <w:pPr>
        <w:pStyle w:val="Prrafodelista"/>
        <w:numPr>
          <w:ilvl w:val="1"/>
          <w:numId w:val="2"/>
        </w:numPr>
        <w:rPr>
          <w:rFonts w:ascii="Arial" w:hAnsi="Arial" w:cs="Arial"/>
          <w:color w:val="FF0000"/>
          <w:sz w:val="24"/>
          <w:szCs w:val="24"/>
        </w:rPr>
      </w:pPr>
      <w:r w:rsidRPr="00E833F3">
        <w:rPr>
          <w:rFonts w:ascii="Arial" w:hAnsi="Arial" w:cs="Arial"/>
          <w:color w:val="FF0000"/>
          <w:sz w:val="24"/>
          <w:szCs w:val="24"/>
        </w:rPr>
        <w:t>*BREVE DESCRIPCION: operaciones con vectores</w:t>
      </w:r>
    </w:p>
    <w:p w:rsidR="0030332B" w:rsidRPr="00E833F3" w:rsidRDefault="0030332B" w:rsidP="0030332B">
      <w:pPr>
        <w:pStyle w:val="Prrafodelista"/>
        <w:ind w:left="1440"/>
        <w:rPr>
          <w:rFonts w:ascii="Arial" w:hAnsi="Arial" w:cs="Arial"/>
          <w:color w:val="FF0000"/>
          <w:sz w:val="24"/>
          <w:szCs w:val="24"/>
        </w:rPr>
      </w:pPr>
    </w:p>
    <w:p w:rsidR="0030332B" w:rsidRPr="00E833F3" w:rsidRDefault="0030332B" w:rsidP="0030332B">
      <w:pPr>
        <w:pStyle w:val="Prrafodelista"/>
        <w:numPr>
          <w:ilvl w:val="0"/>
          <w:numId w:val="2"/>
        </w:numPr>
        <w:rPr>
          <w:rFonts w:ascii="Arial" w:hAnsi="Arial" w:cs="Arial"/>
          <w:color w:val="FF0000"/>
          <w:sz w:val="24"/>
          <w:szCs w:val="24"/>
        </w:rPr>
      </w:pPr>
      <w:r w:rsidRPr="00E833F3">
        <w:rPr>
          <w:rFonts w:ascii="Arial" w:hAnsi="Arial" w:cs="Arial"/>
          <w:color w:val="FF0000"/>
          <w:sz w:val="24"/>
          <w:szCs w:val="24"/>
        </w:rPr>
        <w:t>*FUENTE: página Web:</w:t>
      </w:r>
    </w:p>
    <w:p w:rsidR="0030332B" w:rsidRPr="00E833F3" w:rsidRDefault="0030332B" w:rsidP="0030332B">
      <w:pPr>
        <w:pStyle w:val="Prrafodelista"/>
        <w:numPr>
          <w:ilvl w:val="1"/>
          <w:numId w:val="17"/>
        </w:numPr>
        <w:rPr>
          <w:rFonts w:ascii="Arial" w:hAnsi="Arial" w:cs="Arial"/>
          <w:color w:val="FF0000"/>
          <w:sz w:val="24"/>
          <w:szCs w:val="24"/>
        </w:rPr>
      </w:pPr>
      <w:r w:rsidRPr="00E833F3">
        <w:rPr>
          <w:rFonts w:ascii="Arial" w:hAnsi="Arial" w:cs="Arial"/>
          <w:color w:val="FF0000"/>
          <w:sz w:val="24"/>
          <w:szCs w:val="24"/>
        </w:rPr>
        <w:t xml:space="preserve"> </w:t>
      </w:r>
      <w:hyperlink r:id="rId25" w:history="1">
        <w:r w:rsidRPr="00E833F3">
          <w:rPr>
            <w:rStyle w:val="Hipervnculo"/>
            <w:rFonts w:ascii="Arial" w:hAnsi="Arial" w:cs="Arial"/>
            <w:b/>
            <w:sz w:val="24"/>
            <w:szCs w:val="24"/>
          </w:rPr>
          <w:t>http://rsta.pucmm.edu.do/tutoriales/fisica/leccion6/6.1.htm</w:t>
        </w:r>
      </w:hyperlink>
      <w:r w:rsidRPr="00E833F3">
        <w:rPr>
          <w:rFonts w:ascii="Arial" w:hAnsi="Arial" w:cs="Arial"/>
          <w:b/>
          <w:color w:val="FF0000"/>
          <w:sz w:val="24"/>
          <w:szCs w:val="24"/>
        </w:rPr>
        <w:t xml:space="preserve"> </w:t>
      </w:r>
    </w:p>
    <w:p w:rsidR="0030332B" w:rsidRPr="00E833F3" w:rsidRDefault="0030332B" w:rsidP="0030332B">
      <w:pPr>
        <w:pStyle w:val="Prrafodelista"/>
        <w:numPr>
          <w:ilvl w:val="1"/>
          <w:numId w:val="17"/>
        </w:numPr>
        <w:rPr>
          <w:rFonts w:ascii="Arial" w:hAnsi="Arial" w:cs="Arial"/>
          <w:color w:val="FF0000"/>
          <w:sz w:val="24"/>
          <w:szCs w:val="24"/>
        </w:rPr>
      </w:pPr>
      <w:r w:rsidRPr="00E833F3">
        <w:rPr>
          <w:rFonts w:ascii="Arial" w:hAnsi="Arial" w:cs="Arial"/>
          <w:color w:val="FF0000"/>
          <w:sz w:val="24"/>
          <w:szCs w:val="24"/>
        </w:rPr>
        <w:t>*BREVE DESCRIPCION:  ecuaciones del movimiento de proyectiles</w:t>
      </w:r>
    </w:p>
    <w:p w:rsidR="0030332B" w:rsidRPr="00E833F3" w:rsidRDefault="0030332B" w:rsidP="0030332B">
      <w:pPr>
        <w:pStyle w:val="Prrafodelista"/>
        <w:rPr>
          <w:rFonts w:ascii="Arial" w:hAnsi="Arial" w:cs="Arial"/>
          <w:color w:val="FF0000"/>
          <w:sz w:val="24"/>
          <w:szCs w:val="24"/>
        </w:rPr>
      </w:pPr>
    </w:p>
    <w:p w:rsidR="0030332B" w:rsidRPr="00E833F3" w:rsidRDefault="0030332B" w:rsidP="0030332B">
      <w:pPr>
        <w:pStyle w:val="Prrafodelista"/>
        <w:numPr>
          <w:ilvl w:val="0"/>
          <w:numId w:val="2"/>
        </w:numPr>
        <w:rPr>
          <w:rFonts w:ascii="Arial" w:hAnsi="Arial" w:cs="Arial"/>
          <w:color w:val="FF0000"/>
          <w:sz w:val="24"/>
          <w:szCs w:val="24"/>
        </w:rPr>
      </w:pPr>
      <w:r w:rsidRPr="00E833F3">
        <w:rPr>
          <w:rFonts w:ascii="Arial" w:hAnsi="Arial" w:cs="Arial"/>
          <w:color w:val="FF0000"/>
          <w:sz w:val="24"/>
          <w:szCs w:val="24"/>
        </w:rPr>
        <w:t>*FUENTE: página Web:</w:t>
      </w:r>
    </w:p>
    <w:p w:rsidR="0030332B" w:rsidRPr="00E833F3" w:rsidRDefault="0030332B" w:rsidP="0030332B">
      <w:pPr>
        <w:pStyle w:val="Prrafodelista"/>
        <w:numPr>
          <w:ilvl w:val="1"/>
          <w:numId w:val="2"/>
        </w:numPr>
        <w:rPr>
          <w:rFonts w:ascii="Arial" w:hAnsi="Arial" w:cs="Arial"/>
          <w:color w:val="FF0000"/>
          <w:sz w:val="24"/>
          <w:szCs w:val="24"/>
        </w:rPr>
      </w:pPr>
      <w:hyperlink r:id="rId26" w:history="1">
        <w:r w:rsidRPr="00E833F3">
          <w:rPr>
            <w:rStyle w:val="Hipervnculo"/>
            <w:rFonts w:ascii="Arial" w:hAnsi="Arial" w:cs="Arial"/>
            <w:sz w:val="24"/>
            <w:szCs w:val="24"/>
          </w:rPr>
          <w:t>http://www.cespro.com/Materias/MatContenidos/ContFisica/FisicaTeoria2a.htm</w:t>
        </w:r>
      </w:hyperlink>
      <w:r w:rsidRPr="00E833F3">
        <w:rPr>
          <w:rFonts w:ascii="Arial" w:hAnsi="Arial" w:cs="Arial"/>
          <w:color w:val="FF0000"/>
          <w:sz w:val="24"/>
          <w:szCs w:val="24"/>
        </w:rPr>
        <w:t xml:space="preserve"> </w:t>
      </w:r>
    </w:p>
    <w:p w:rsidR="0030332B" w:rsidRPr="00E833F3" w:rsidRDefault="0030332B" w:rsidP="0030332B">
      <w:pPr>
        <w:pStyle w:val="Prrafodelista"/>
        <w:numPr>
          <w:ilvl w:val="1"/>
          <w:numId w:val="2"/>
        </w:numPr>
        <w:rPr>
          <w:rFonts w:ascii="Arial" w:hAnsi="Arial" w:cs="Arial"/>
          <w:color w:val="FF0000"/>
          <w:sz w:val="24"/>
          <w:szCs w:val="24"/>
        </w:rPr>
      </w:pPr>
      <w:r w:rsidRPr="00E833F3">
        <w:rPr>
          <w:rFonts w:ascii="Arial" w:hAnsi="Arial" w:cs="Arial"/>
          <w:color w:val="FF0000"/>
          <w:sz w:val="24"/>
          <w:szCs w:val="24"/>
        </w:rPr>
        <w:t>*BREVE DESCRIPCION: movimiento en el plano : parabólico y semiparabólico</w:t>
      </w:r>
    </w:p>
    <w:p w:rsidR="0030332B" w:rsidRPr="00E833F3" w:rsidRDefault="0030332B" w:rsidP="0030332B">
      <w:pPr>
        <w:pStyle w:val="Prrafodelista"/>
        <w:ind w:left="1440"/>
        <w:rPr>
          <w:rFonts w:ascii="Arial" w:hAnsi="Arial" w:cs="Arial"/>
          <w:color w:val="FF0000"/>
          <w:sz w:val="24"/>
          <w:szCs w:val="24"/>
        </w:rPr>
      </w:pPr>
    </w:p>
    <w:p w:rsidR="0030332B" w:rsidRPr="00E833F3" w:rsidRDefault="0030332B" w:rsidP="0030332B">
      <w:pPr>
        <w:pStyle w:val="Prrafodelista"/>
        <w:numPr>
          <w:ilvl w:val="0"/>
          <w:numId w:val="2"/>
        </w:numPr>
        <w:rPr>
          <w:rFonts w:ascii="Arial" w:hAnsi="Arial" w:cs="Arial"/>
          <w:color w:val="FF0000"/>
          <w:sz w:val="24"/>
          <w:szCs w:val="24"/>
        </w:rPr>
      </w:pPr>
      <w:r w:rsidRPr="00E833F3">
        <w:rPr>
          <w:rFonts w:ascii="Arial" w:hAnsi="Arial" w:cs="Arial"/>
          <w:color w:val="FF0000"/>
          <w:sz w:val="24"/>
          <w:szCs w:val="24"/>
        </w:rPr>
        <w:t>FUENTE: página Web:</w:t>
      </w:r>
    </w:p>
    <w:p w:rsidR="0030332B" w:rsidRPr="00E833F3" w:rsidRDefault="0030332B" w:rsidP="0030332B">
      <w:pPr>
        <w:pStyle w:val="Prrafodelista"/>
        <w:numPr>
          <w:ilvl w:val="1"/>
          <w:numId w:val="32"/>
        </w:numPr>
        <w:rPr>
          <w:rFonts w:ascii="Arial" w:hAnsi="Arial" w:cs="Arial"/>
          <w:color w:val="FF0000"/>
          <w:sz w:val="24"/>
          <w:szCs w:val="24"/>
        </w:rPr>
      </w:pPr>
      <w:hyperlink r:id="rId27" w:history="1">
        <w:r w:rsidRPr="00E833F3">
          <w:rPr>
            <w:rStyle w:val="Hipervnculo"/>
            <w:rFonts w:ascii="Arial" w:hAnsi="Arial" w:cs="Arial"/>
            <w:sz w:val="24"/>
            <w:szCs w:val="24"/>
          </w:rPr>
          <w:t>http://www.youtube.com/watch?v=N0H-rv9XFHk&amp;feature=fvw</w:t>
        </w:r>
      </w:hyperlink>
      <w:r w:rsidRPr="00E833F3">
        <w:rPr>
          <w:rFonts w:ascii="Arial" w:hAnsi="Arial" w:cs="Arial"/>
          <w:color w:val="FF0000"/>
          <w:sz w:val="24"/>
          <w:szCs w:val="24"/>
        </w:rPr>
        <w:t xml:space="preserve"> </w:t>
      </w:r>
    </w:p>
    <w:p w:rsidR="0030332B" w:rsidRPr="00E833F3" w:rsidRDefault="0030332B" w:rsidP="0030332B">
      <w:pPr>
        <w:pStyle w:val="Prrafodelista"/>
        <w:numPr>
          <w:ilvl w:val="1"/>
          <w:numId w:val="32"/>
        </w:numPr>
        <w:rPr>
          <w:rFonts w:ascii="Arial" w:hAnsi="Arial" w:cs="Arial"/>
          <w:color w:val="FF0000"/>
          <w:sz w:val="24"/>
          <w:szCs w:val="24"/>
        </w:rPr>
      </w:pPr>
      <w:r w:rsidRPr="00E833F3">
        <w:rPr>
          <w:rFonts w:ascii="Arial" w:hAnsi="Arial" w:cs="Arial"/>
          <w:color w:val="FF0000"/>
          <w:sz w:val="24"/>
          <w:szCs w:val="24"/>
        </w:rPr>
        <w:t>*BREVE DESCRIPCION: alcance del tiro y ángulo.</w:t>
      </w:r>
    </w:p>
    <w:p w:rsidR="0030332B" w:rsidRPr="00E833F3" w:rsidRDefault="0030332B" w:rsidP="0030332B">
      <w:pPr>
        <w:pStyle w:val="Prrafodelista"/>
        <w:numPr>
          <w:ilvl w:val="0"/>
          <w:numId w:val="2"/>
        </w:numPr>
        <w:rPr>
          <w:rFonts w:ascii="Arial" w:hAnsi="Arial" w:cs="Arial"/>
          <w:color w:val="FF0000"/>
          <w:sz w:val="24"/>
          <w:szCs w:val="24"/>
        </w:rPr>
      </w:pPr>
      <w:r w:rsidRPr="00E833F3">
        <w:rPr>
          <w:rFonts w:ascii="Arial" w:hAnsi="Arial" w:cs="Arial"/>
          <w:color w:val="FF0000"/>
          <w:sz w:val="24"/>
          <w:szCs w:val="24"/>
        </w:rPr>
        <w:t>FUENTE: página Web:</w:t>
      </w:r>
    </w:p>
    <w:p w:rsidR="0030332B" w:rsidRPr="00E833F3" w:rsidRDefault="0030332B" w:rsidP="0030332B">
      <w:pPr>
        <w:pStyle w:val="Prrafodelista"/>
        <w:numPr>
          <w:ilvl w:val="1"/>
          <w:numId w:val="32"/>
        </w:numPr>
        <w:rPr>
          <w:rFonts w:ascii="Arial" w:hAnsi="Arial" w:cs="Arial"/>
          <w:color w:val="FF0000"/>
          <w:sz w:val="24"/>
          <w:szCs w:val="24"/>
        </w:rPr>
      </w:pPr>
      <w:r w:rsidRPr="00E833F3">
        <w:rPr>
          <w:rFonts w:ascii="Arial" w:hAnsi="Arial" w:cs="Arial"/>
          <w:color w:val="FF0000"/>
          <w:sz w:val="24"/>
          <w:szCs w:val="24"/>
        </w:rPr>
        <w:t xml:space="preserve">  </w:t>
      </w:r>
      <w:hyperlink r:id="rId28" w:history="1">
        <w:r w:rsidRPr="00E833F3">
          <w:rPr>
            <w:rStyle w:val="Hipervnculo"/>
            <w:rFonts w:ascii="Arial" w:hAnsi="Arial" w:cs="Arial"/>
            <w:sz w:val="24"/>
            <w:szCs w:val="24"/>
          </w:rPr>
          <w:t>http://www.walter-fendt.de/ph14s/projectile_s.htm</w:t>
        </w:r>
      </w:hyperlink>
      <w:r w:rsidRPr="00E833F3">
        <w:rPr>
          <w:rFonts w:ascii="Arial" w:hAnsi="Arial" w:cs="Arial"/>
          <w:color w:val="FF0000"/>
          <w:sz w:val="24"/>
          <w:szCs w:val="24"/>
        </w:rPr>
        <w:t xml:space="preserve"> </w:t>
      </w:r>
    </w:p>
    <w:p w:rsidR="0030332B" w:rsidRPr="00E833F3" w:rsidRDefault="0030332B" w:rsidP="0030332B">
      <w:pPr>
        <w:pStyle w:val="Prrafodelista"/>
        <w:numPr>
          <w:ilvl w:val="1"/>
          <w:numId w:val="32"/>
        </w:numPr>
        <w:rPr>
          <w:rFonts w:ascii="Arial" w:hAnsi="Arial" w:cs="Arial"/>
          <w:color w:val="FF0000"/>
          <w:sz w:val="24"/>
          <w:szCs w:val="24"/>
        </w:rPr>
      </w:pPr>
      <w:r w:rsidRPr="00E833F3">
        <w:rPr>
          <w:rFonts w:ascii="Arial" w:hAnsi="Arial" w:cs="Arial"/>
          <w:color w:val="FF0000"/>
          <w:sz w:val="24"/>
          <w:szCs w:val="24"/>
        </w:rPr>
        <w:t xml:space="preserve">*BREVE DESCRIPCION: simulador físico que te da la oportunidad de observar le movimiento de un proyectil en tiempos reales. Solo interactúa y te darás cuenta de la gran utilidad de este applet. </w:t>
      </w:r>
    </w:p>
    <w:p w:rsidR="0030332B" w:rsidRPr="00E833F3" w:rsidRDefault="0030332B" w:rsidP="0030332B">
      <w:pPr>
        <w:pStyle w:val="NormalWeb"/>
        <w:rPr>
          <w:rFonts w:ascii="Arial" w:hAnsi="Arial" w:cs="Arial"/>
          <w:color w:val="1F497D" w:themeColor="text2"/>
        </w:rPr>
      </w:pPr>
      <w:r w:rsidRPr="00E833F3">
        <w:rPr>
          <w:rFonts w:ascii="Arial" w:hAnsi="Arial" w:cs="Arial"/>
          <w:b/>
          <w:color w:val="000000" w:themeColor="text1"/>
        </w:rPr>
        <w:t>Actividad No 3.</w:t>
      </w:r>
    </w:p>
    <w:p w:rsidR="0030332B" w:rsidRPr="00E833F3" w:rsidRDefault="0030332B" w:rsidP="0030332B">
      <w:pPr>
        <w:rPr>
          <w:rFonts w:ascii="Arial" w:hAnsi="Arial" w:cs="Arial"/>
          <w:color w:val="FF0000"/>
          <w:sz w:val="24"/>
          <w:szCs w:val="24"/>
        </w:rPr>
      </w:pPr>
      <w:r w:rsidRPr="00E833F3">
        <w:rPr>
          <w:rFonts w:ascii="Arial" w:hAnsi="Arial" w:cs="Arial"/>
          <w:b/>
          <w:color w:val="000000" w:themeColor="text1"/>
          <w:sz w:val="24"/>
          <w:szCs w:val="24"/>
        </w:rPr>
        <w:t>Indicaciones:</w:t>
      </w:r>
      <w:r w:rsidRPr="00E833F3">
        <w:rPr>
          <w:rFonts w:ascii="Arial" w:hAnsi="Arial" w:cs="Arial"/>
          <w:b/>
          <w:color w:val="FF0000"/>
          <w:sz w:val="24"/>
          <w:szCs w:val="24"/>
        </w:rPr>
        <w:t xml:space="preserve"> </w:t>
      </w:r>
      <w:r w:rsidRPr="00E833F3">
        <w:rPr>
          <w:rFonts w:ascii="Arial" w:hAnsi="Arial" w:cs="Arial"/>
          <w:color w:val="FF0000"/>
          <w:sz w:val="24"/>
          <w:szCs w:val="24"/>
        </w:rPr>
        <w:t>Debes desarrollar las siguientes actividades  correspondientes al desempeño  del nivel 1, enviarla en un solo archivo en Works a través de la opción correspondiente en la herramienta tareas, es importante que antes de desarrollarlas visites las fuentes de aprendizaje recomendadas al final de las actividades.</w:t>
      </w:r>
    </w:p>
    <w:p w:rsidR="0030332B" w:rsidRPr="00E833F3" w:rsidRDefault="0030332B" w:rsidP="0030332B">
      <w:pPr>
        <w:jc w:val="center"/>
        <w:rPr>
          <w:rFonts w:ascii="Arial" w:hAnsi="Arial" w:cs="Arial"/>
          <w:b/>
          <w:color w:val="FF0000"/>
          <w:sz w:val="24"/>
          <w:szCs w:val="24"/>
        </w:rPr>
      </w:pPr>
      <w:r w:rsidRPr="00E833F3">
        <w:rPr>
          <w:rFonts w:ascii="Arial" w:hAnsi="Arial" w:cs="Arial"/>
          <w:b/>
          <w:color w:val="FF0000"/>
          <w:sz w:val="24"/>
          <w:szCs w:val="24"/>
        </w:rPr>
        <w:t>DINÁMICA</w:t>
      </w:r>
    </w:p>
    <w:p w:rsidR="0030332B" w:rsidRPr="00E833F3" w:rsidRDefault="0030332B" w:rsidP="0030332B">
      <w:pPr>
        <w:rPr>
          <w:rFonts w:ascii="Arial" w:hAnsi="Arial" w:cs="Arial"/>
          <w:b/>
          <w:color w:val="FF0000"/>
          <w:sz w:val="24"/>
          <w:szCs w:val="24"/>
        </w:rPr>
      </w:pPr>
      <w:r w:rsidRPr="00E833F3">
        <w:rPr>
          <w:rFonts w:ascii="Arial" w:hAnsi="Arial" w:cs="Arial"/>
          <w:color w:val="FF0000"/>
          <w:sz w:val="24"/>
          <w:szCs w:val="24"/>
        </w:rPr>
        <w:t>La dinámica es una rama de la física que más transcendencia ha tenido a lo largo del surgimiento del hombre. La dinámica se encarga del estudio del origen del movimiento como tal, por lo que su estudio recae en el saber cuál es el origen de dicho movimiento.</w:t>
      </w:r>
    </w:p>
    <w:p w:rsidR="0030332B" w:rsidRPr="00E833F3" w:rsidRDefault="0030332B" w:rsidP="0030332B">
      <w:pPr>
        <w:pStyle w:val="Prrafodelista"/>
        <w:numPr>
          <w:ilvl w:val="0"/>
          <w:numId w:val="21"/>
        </w:numPr>
        <w:rPr>
          <w:rFonts w:ascii="Arial" w:hAnsi="Arial" w:cs="Arial"/>
          <w:color w:val="FF0000"/>
          <w:sz w:val="24"/>
          <w:szCs w:val="24"/>
        </w:rPr>
      </w:pPr>
      <w:r w:rsidRPr="00E833F3">
        <w:rPr>
          <w:rFonts w:ascii="Arial" w:hAnsi="Arial" w:cs="Arial"/>
          <w:color w:val="FF0000"/>
          <w:sz w:val="24"/>
          <w:szCs w:val="24"/>
        </w:rPr>
        <w:t>En este video nos dan  una relación entre las teorías de Newton e Einstein.</w:t>
      </w:r>
    </w:p>
    <w:p w:rsidR="0030332B" w:rsidRPr="00E833F3" w:rsidRDefault="0030332B" w:rsidP="0030332B">
      <w:pPr>
        <w:pStyle w:val="Prrafodelista"/>
        <w:rPr>
          <w:rFonts w:ascii="Arial" w:hAnsi="Arial" w:cs="Arial"/>
          <w:color w:val="FF0000"/>
          <w:sz w:val="24"/>
          <w:szCs w:val="24"/>
        </w:rPr>
      </w:pPr>
    </w:p>
    <w:p w:rsidR="0030332B" w:rsidRDefault="0030332B" w:rsidP="0030332B">
      <w:pPr>
        <w:pStyle w:val="Prrafodelista"/>
        <w:jc w:val="center"/>
        <w:rPr>
          <w:rFonts w:ascii="Arial" w:hAnsi="Arial" w:cs="Arial"/>
          <w:color w:val="FF0000"/>
          <w:sz w:val="24"/>
          <w:szCs w:val="24"/>
        </w:rPr>
      </w:pPr>
      <w:hyperlink r:id="rId29" w:history="1">
        <w:r w:rsidRPr="00730DB6">
          <w:rPr>
            <w:rStyle w:val="Hipervnculo"/>
            <w:rFonts w:ascii="Arial" w:hAnsi="Arial" w:cs="Arial"/>
            <w:sz w:val="24"/>
            <w:szCs w:val="24"/>
          </w:rPr>
          <w:t>http://www.youtube.com/watch?v=39aT9Db9iYE&amp;feature=related</w:t>
        </w:r>
      </w:hyperlink>
    </w:p>
    <w:p w:rsidR="0030332B" w:rsidRDefault="0030332B" w:rsidP="0030332B">
      <w:pPr>
        <w:pStyle w:val="Prrafodelista"/>
        <w:rPr>
          <w:rFonts w:ascii="Arial" w:hAnsi="Arial" w:cs="Arial"/>
          <w:color w:val="FF0000"/>
          <w:sz w:val="24"/>
          <w:szCs w:val="24"/>
        </w:rPr>
      </w:pPr>
      <w:r w:rsidRPr="00F04C35">
        <w:rPr>
          <w:rFonts w:ascii="Arial" w:hAnsi="Arial" w:cs="Arial"/>
          <w:color w:val="FF0000"/>
          <w:sz w:val="24"/>
          <w:szCs w:val="24"/>
        </w:rPr>
        <w:t>Después de verlo responde:</w:t>
      </w:r>
    </w:p>
    <w:p w:rsidR="0030332B" w:rsidRPr="00F04C35" w:rsidRDefault="0030332B" w:rsidP="0030332B">
      <w:pPr>
        <w:pStyle w:val="Prrafodelista"/>
        <w:rPr>
          <w:rFonts w:ascii="Arial" w:hAnsi="Arial" w:cs="Arial"/>
          <w:color w:val="FF0000"/>
          <w:sz w:val="24"/>
          <w:szCs w:val="24"/>
        </w:rPr>
      </w:pPr>
    </w:p>
    <w:p w:rsidR="0030332B" w:rsidRPr="00E833F3" w:rsidRDefault="0030332B" w:rsidP="0030332B">
      <w:pPr>
        <w:pStyle w:val="Prrafodelista"/>
        <w:ind w:left="2160"/>
        <w:rPr>
          <w:rFonts w:ascii="Arial" w:hAnsi="Arial" w:cs="Arial"/>
          <w:color w:val="FF0000"/>
          <w:sz w:val="24"/>
          <w:szCs w:val="24"/>
        </w:rPr>
      </w:pPr>
      <w:r w:rsidRPr="00E833F3">
        <w:rPr>
          <w:rFonts w:ascii="Arial" w:hAnsi="Arial" w:cs="Arial"/>
          <w:noProof/>
          <w:color w:val="FF0000"/>
          <w:sz w:val="24"/>
          <w:szCs w:val="24"/>
          <w:lang w:val="es-ES_tradnl" w:eastAsia="es-ES_tradnl"/>
        </w:rPr>
        <w:drawing>
          <wp:inline distT="0" distB="0" distL="0" distR="0">
            <wp:extent cx="5498041" cy="4148666"/>
            <wp:effectExtent l="25400" t="25400" r="13759" b="0"/>
            <wp:docPr id="30" name="Diagrama 11"/>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30" r:lo="rId31" r:qs="rId32" r:cs="rId33"/>
              </a:graphicData>
            </a:graphic>
          </wp:inline>
        </w:drawing>
      </w:r>
    </w:p>
    <w:p w:rsidR="0030332B" w:rsidRPr="00E833F3" w:rsidRDefault="0030332B" w:rsidP="0030332B">
      <w:pPr>
        <w:pStyle w:val="Prrafodelista"/>
        <w:ind w:left="2160"/>
        <w:rPr>
          <w:rFonts w:ascii="Arial" w:hAnsi="Arial" w:cs="Arial"/>
          <w:color w:val="FF0000"/>
          <w:sz w:val="24"/>
          <w:szCs w:val="24"/>
        </w:rPr>
      </w:pPr>
    </w:p>
    <w:p w:rsidR="0030332B" w:rsidRDefault="0030332B" w:rsidP="0030332B">
      <w:pPr>
        <w:pStyle w:val="Prrafodelista"/>
        <w:numPr>
          <w:ilvl w:val="0"/>
          <w:numId w:val="21"/>
        </w:numPr>
        <w:rPr>
          <w:rFonts w:ascii="Arial" w:hAnsi="Arial" w:cs="Arial"/>
          <w:color w:val="FF0000"/>
          <w:sz w:val="24"/>
          <w:szCs w:val="24"/>
        </w:rPr>
      </w:pPr>
      <w:r w:rsidRPr="00E833F3">
        <w:rPr>
          <w:rFonts w:ascii="Arial" w:hAnsi="Arial" w:cs="Arial"/>
          <w:color w:val="FF0000"/>
          <w:sz w:val="24"/>
          <w:szCs w:val="24"/>
        </w:rPr>
        <w:t>En la herramienta foros da tu posición frente a la teoría de que Newton no sabía cómo funcionaba la teoría de la gravedad. La cual se expuso en el punto 1: en el video.</w:t>
      </w:r>
    </w:p>
    <w:p w:rsidR="0030332B" w:rsidRPr="00E833F3" w:rsidRDefault="0030332B" w:rsidP="0030332B">
      <w:pPr>
        <w:pStyle w:val="Prrafodelista"/>
        <w:rPr>
          <w:rFonts w:ascii="Arial" w:hAnsi="Arial" w:cs="Arial"/>
          <w:color w:val="FF0000"/>
          <w:sz w:val="24"/>
          <w:szCs w:val="24"/>
        </w:rPr>
      </w:pPr>
    </w:p>
    <w:p w:rsidR="0030332B" w:rsidRPr="00E833F3" w:rsidRDefault="0030332B" w:rsidP="0030332B">
      <w:pPr>
        <w:pStyle w:val="Prrafodelista"/>
        <w:numPr>
          <w:ilvl w:val="0"/>
          <w:numId w:val="21"/>
        </w:numPr>
        <w:rPr>
          <w:rFonts w:ascii="Arial" w:hAnsi="Arial" w:cs="Arial"/>
          <w:color w:val="FF0000"/>
          <w:sz w:val="24"/>
          <w:szCs w:val="24"/>
        </w:rPr>
      </w:pPr>
      <w:r w:rsidRPr="00E833F3">
        <w:rPr>
          <w:rFonts w:ascii="Arial" w:hAnsi="Arial" w:cs="Arial"/>
          <w:color w:val="FF0000"/>
          <w:sz w:val="24"/>
          <w:szCs w:val="24"/>
        </w:rPr>
        <w:t>Sin lugar a dudas, Newton fue uno de los matemáticos más sobresalientes en la historia de la humanidad. Su principal legado son las llamadas "Leyes de Newton", las cuales dan una explicación muy distinta a lo que normalmente conocemos como sólo movimiento. Estas leyes fueron los primeros modelos matemáticos propuestos por el hombre para explicar el movimiento.</w:t>
      </w:r>
    </w:p>
    <w:p w:rsidR="0030332B" w:rsidRPr="00E833F3" w:rsidRDefault="0030332B" w:rsidP="0030332B">
      <w:pPr>
        <w:pStyle w:val="Prrafodelista"/>
        <w:rPr>
          <w:rFonts w:ascii="Arial" w:hAnsi="Arial" w:cs="Arial"/>
          <w:sz w:val="24"/>
          <w:szCs w:val="24"/>
        </w:rPr>
      </w:pPr>
    </w:p>
    <w:p w:rsidR="0030332B" w:rsidRPr="00E833F3" w:rsidRDefault="0030332B" w:rsidP="0030332B">
      <w:pPr>
        <w:pStyle w:val="Prrafodelista"/>
        <w:numPr>
          <w:ilvl w:val="0"/>
          <w:numId w:val="22"/>
        </w:numPr>
        <w:rPr>
          <w:rFonts w:ascii="Arial" w:hAnsi="Arial" w:cs="Arial"/>
          <w:color w:val="FF0000"/>
          <w:sz w:val="24"/>
          <w:szCs w:val="24"/>
        </w:rPr>
      </w:pPr>
      <w:r w:rsidRPr="00E833F3">
        <w:rPr>
          <w:rFonts w:ascii="Arial" w:hAnsi="Arial" w:cs="Arial"/>
          <w:color w:val="FF0000"/>
          <w:sz w:val="24"/>
          <w:szCs w:val="24"/>
        </w:rPr>
        <w:t xml:space="preserve">Ley de la inercia: </w:t>
      </w:r>
    </w:p>
    <w:p w:rsidR="0030332B" w:rsidRPr="00E833F3" w:rsidRDefault="0030332B" w:rsidP="0030332B">
      <w:pPr>
        <w:pStyle w:val="Prrafodelista"/>
        <w:ind w:left="1080"/>
        <w:rPr>
          <w:rFonts w:ascii="Arial" w:hAnsi="Arial" w:cs="Arial"/>
          <w:color w:val="FF0000"/>
          <w:sz w:val="24"/>
          <w:szCs w:val="24"/>
        </w:rPr>
      </w:pPr>
      <w:r w:rsidRPr="00A21AE3">
        <w:rPr>
          <w:rFonts w:ascii="Arial" w:hAnsi="Arial" w:cs="Arial"/>
          <w:noProof/>
          <w:color w:val="FF0000"/>
          <w:sz w:val="24"/>
          <w:szCs w:val="24"/>
          <w:lang w:val="es-CO" w:eastAsia="es-CO"/>
        </w:rPr>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8" type="#_x0000_t66" style="position:absolute;left:0;text-align:left;margin-left:284.5pt;margin-top:23.1pt;width:266.65pt;height:72.65pt;z-index:251662336" fillcolor="white [3201]" strokecolor="#f79646 [3209]" strokeweight="2.5pt">
            <v:shadow color="#868686"/>
            <v:textbox>
              <w:txbxContent>
                <w:p w:rsidR="0030332B" w:rsidRPr="00E26B63" w:rsidRDefault="0030332B" w:rsidP="0030332B">
                  <w:pPr>
                    <w:jc w:val="center"/>
                    <w:rPr>
                      <w:lang w:val="es-CO"/>
                    </w:rPr>
                  </w:pPr>
                  <w:r>
                    <w:rPr>
                      <w:lang w:val="es-CO"/>
                    </w:rPr>
                    <w:t>¿</w:t>
                  </w:r>
                  <w:r>
                    <w:rPr>
                      <w:lang w:val="es-CO"/>
                    </w:rPr>
                    <w:t>Qué plantea esta ley acerca del movimiento de los cuerpos?</w:t>
                  </w:r>
                </w:p>
              </w:txbxContent>
            </v:textbox>
          </v:shape>
        </w:pict>
      </w:r>
      <w:r w:rsidRPr="00E833F3">
        <w:rPr>
          <w:rFonts w:ascii="Arial" w:hAnsi="Arial" w:cs="Arial"/>
          <w:noProof/>
          <w:color w:val="FF0000"/>
          <w:sz w:val="24"/>
          <w:szCs w:val="24"/>
          <w:lang w:val="es-ES_tradnl" w:eastAsia="es-ES_tradnl"/>
        </w:rPr>
        <w:drawing>
          <wp:inline distT="0" distB="0" distL="0" distR="0">
            <wp:extent cx="2275840" cy="1751330"/>
            <wp:effectExtent l="25400" t="0" r="10160" b="0"/>
            <wp:docPr id="3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2275840" cy="1751330"/>
                    </a:xfrm>
                    <a:prstGeom prst="rect">
                      <a:avLst/>
                    </a:prstGeom>
                    <a:noFill/>
                    <a:ln w="9525">
                      <a:noFill/>
                      <a:miter lim="800000"/>
                      <a:headEnd/>
                      <a:tailEnd/>
                    </a:ln>
                  </pic:spPr>
                </pic:pic>
              </a:graphicData>
            </a:graphic>
          </wp:inline>
        </w:drawing>
      </w:r>
    </w:p>
    <w:p w:rsidR="0030332B" w:rsidRPr="00F04C35" w:rsidRDefault="0030332B" w:rsidP="0030332B">
      <w:pPr>
        <w:pStyle w:val="Prrafodelista"/>
        <w:ind w:left="1080"/>
        <w:rPr>
          <w:rFonts w:ascii="Arial" w:hAnsi="Arial" w:cs="Arial"/>
          <w:color w:val="FF0000"/>
          <w:sz w:val="12"/>
          <w:szCs w:val="12"/>
        </w:rPr>
      </w:pPr>
      <w:hyperlink r:id="rId35" w:history="1">
        <w:r w:rsidRPr="00F04C35">
          <w:rPr>
            <w:rStyle w:val="Hipervnculo"/>
            <w:rFonts w:ascii="Arial" w:hAnsi="Arial" w:cs="Arial"/>
            <w:color w:val="FF0000"/>
            <w:sz w:val="12"/>
            <w:szCs w:val="12"/>
            <w:u w:val="none"/>
          </w:rPr>
          <w:t>http://www.evp.edu.py/images/FIS1P048D0001.png</w:t>
        </w:r>
      </w:hyperlink>
    </w:p>
    <w:p w:rsidR="0030332B" w:rsidRPr="00E833F3" w:rsidRDefault="0030332B" w:rsidP="0030332B">
      <w:pPr>
        <w:pStyle w:val="Prrafodelista"/>
        <w:ind w:left="1080"/>
        <w:rPr>
          <w:rFonts w:ascii="Arial" w:hAnsi="Arial" w:cs="Arial"/>
          <w:color w:val="FF0000"/>
          <w:sz w:val="24"/>
          <w:szCs w:val="24"/>
        </w:rPr>
      </w:pPr>
    </w:p>
    <w:p w:rsidR="0030332B" w:rsidRPr="00E833F3" w:rsidRDefault="0030332B" w:rsidP="0030332B">
      <w:pPr>
        <w:pStyle w:val="Prrafodelista"/>
        <w:numPr>
          <w:ilvl w:val="0"/>
          <w:numId w:val="22"/>
        </w:numPr>
        <w:rPr>
          <w:rFonts w:ascii="Arial" w:hAnsi="Arial" w:cs="Arial"/>
          <w:color w:val="FF0000"/>
          <w:sz w:val="24"/>
          <w:szCs w:val="24"/>
        </w:rPr>
      </w:pPr>
      <w:r w:rsidRPr="00A21AE3">
        <w:rPr>
          <w:rFonts w:ascii="Arial" w:hAnsi="Arial" w:cs="Arial"/>
          <w:noProof/>
          <w:color w:val="FF0000"/>
          <w:sz w:val="24"/>
          <w:szCs w:val="24"/>
          <w:u w:val="single"/>
          <w:lang w:val="es-CO" w:eastAsia="es-CO"/>
        </w:rPr>
        <w:pict>
          <v:shape id="_x0000_s1029" type="#_x0000_t66" style="position:absolute;left:0;text-align:left;margin-left:328.5pt;margin-top:10.3pt;width:259.35pt;height:112pt;z-index:251663360" fillcolor="white [3201]" strokecolor="#f79646 [3209]" strokeweight="2.5pt">
            <v:shadow color="#868686"/>
            <v:textbox>
              <w:txbxContent>
                <w:p w:rsidR="0030332B" w:rsidRDefault="0030332B" w:rsidP="0030332B">
                  <w:pPr>
                    <w:jc w:val="center"/>
                    <w:rPr>
                      <w:lang w:val="es-CO"/>
                    </w:rPr>
                  </w:pPr>
                  <w:r>
                    <w:rPr>
                      <w:lang w:val="es-CO"/>
                    </w:rPr>
                    <w:t>¿</w:t>
                  </w:r>
                  <w:r>
                    <w:rPr>
                      <w:lang w:val="es-CO"/>
                    </w:rPr>
                    <w:t>Cuál será la ecuación de esta ley?</w:t>
                  </w:r>
                </w:p>
                <w:p w:rsidR="0030332B" w:rsidRDefault="0030332B" w:rsidP="0030332B">
                  <w:pPr>
                    <w:jc w:val="center"/>
                    <w:rPr>
                      <w:lang w:val="es-CO"/>
                    </w:rPr>
                  </w:pPr>
                  <w:r>
                    <w:rPr>
                      <w:lang w:val="es-CO"/>
                    </w:rPr>
                    <w:t>¿Qué nos dice esta ley acerca de la masa , la acelracion y la fuerza.?</w:t>
                  </w:r>
                </w:p>
                <w:p w:rsidR="0030332B" w:rsidRPr="00E26B63" w:rsidRDefault="0030332B" w:rsidP="0030332B">
                  <w:pPr>
                    <w:rPr>
                      <w:lang w:val="es-CO"/>
                    </w:rPr>
                  </w:pPr>
                </w:p>
              </w:txbxContent>
            </v:textbox>
          </v:shape>
        </w:pict>
      </w:r>
      <w:r w:rsidRPr="00E833F3">
        <w:rPr>
          <w:rFonts w:ascii="Arial" w:hAnsi="Arial" w:cs="Arial"/>
          <w:color w:val="FF0000"/>
          <w:sz w:val="24"/>
          <w:szCs w:val="24"/>
        </w:rPr>
        <w:t>Ley de la masa :</w:t>
      </w:r>
    </w:p>
    <w:p w:rsidR="0030332B" w:rsidRPr="00E833F3" w:rsidRDefault="0030332B" w:rsidP="0030332B">
      <w:pPr>
        <w:pStyle w:val="Prrafodelista"/>
        <w:ind w:left="1080"/>
        <w:rPr>
          <w:rFonts w:ascii="Arial" w:hAnsi="Arial" w:cs="Arial"/>
          <w:color w:val="FF0000"/>
          <w:sz w:val="24"/>
          <w:szCs w:val="24"/>
        </w:rPr>
      </w:pPr>
    </w:p>
    <w:p w:rsidR="0030332B" w:rsidRPr="00E833F3" w:rsidRDefault="0030332B" w:rsidP="0030332B">
      <w:pPr>
        <w:pStyle w:val="Prrafodelista"/>
        <w:ind w:left="1080"/>
        <w:rPr>
          <w:rFonts w:ascii="Arial" w:hAnsi="Arial" w:cs="Arial"/>
          <w:color w:val="FF0000"/>
          <w:sz w:val="24"/>
          <w:szCs w:val="24"/>
        </w:rPr>
      </w:pPr>
      <w:r w:rsidRPr="00E833F3">
        <w:rPr>
          <w:rFonts w:ascii="Arial" w:hAnsi="Arial" w:cs="Arial"/>
          <w:noProof/>
          <w:color w:val="FF0000"/>
          <w:sz w:val="24"/>
          <w:szCs w:val="24"/>
          <w:lang w:val="es-ES_tradnl" w:eastAsia="es-ES_tradnl"/>
        </w:rPr>
        <w:drawing>
          <wp:inline distT="0" distB="0" distL="0" distR="0">
            <wp:extent cx="2400300" cy="1662430"/>
            <wp:effectExtent l="25400" t="0" r="0" b="0"/>
            <wp:docPr id="3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2400300" cy="1662430"/>
                    </a:xfrm>
                    <a:prstGeom prst="rect">
                      <a:avLst/>
                    </a:prstGeom>
                    <a:noFill/>
                    <a:ln w="9525">
                      <a:noFill/>
                      <a:miter lim="800000"/>
                      <a:headEnd/>
                      <a:tailEnd/>
                    </a:ln>
                  </pic:spPr>
                </pic:pic>
              </a:graphicData>
            </a:graphic>
          </wp:inline>
        </w:drawing>
      </w:r>
    </w:p>
    <w:p w:rsidR="0030332B" w:rsidRPr="00F04C35" w:rsidRDefault="0030332B" w:rsidP="0030332B">
      <w:pPr>
        <w:pStyle w:val="Prrafodelista"/>
        <w:ind w:left="1080"/>
        <w:rPr>
          <w:rFonts w:ascii="Arial" w:hAnsi="Arial" w:cs="Arial"/>
          <w:color w:val="FF0000"/>
          <w:sz w:val="12"/>
          <w:szCs w:val="12"/>
        </w:rPr>
      </w:pPr>
      <w:hyperlink r:id="rId37" w:history="1">
        <w:r w:rsidRPr="00F04C35">
          <w:rPr>
            <w:rStyle w:val="Hipervnculo"/>
            <w:rFonts w:ascii="Arial" w:hAnsi="Arial" w:cs="Arial"/>
            <w:color w:val="FF0000"/>
            <w:sz w:val="12"/>
            <w:szCs w:val="12"/>
            <w:u w:val="none"/>
          </w:rPr>
          <w:t>http://t3.gstatic.com/images?q=tbn:ANd9GcTrQz9A8YgeLfT44O6tFFX0E0-n4s6BqLuKRWn04CrsJvCcPyCzQA</w:t>
        </w:r>
      </w:hyperlink>
    </w:p>
    <w:p w:rsidR="0030332B" w:rsidRPr="00E833F3" w:rsidRDefault="0030332B" w:rsidP="0030332B">
      <w:pPr>
        <w:pStyle w:val="Prrafodelista"/>
        <w:ind w:left="1080"/>
        <w:rPr>
          <w:rFonts w:ascii="Arial" w:hAnsi="Arial" w:cs="Arial"/>
          <w:color w:val="FF0000"/>
          <w:sz w:val="24"/>
          <w:szCs w:val="24"/>
        </w:rPr>
      </w:pPr>
    </w:p>
    <w:p w:rsidR="0030332B" w:rsidRPr="00E833F3" w:rsidRDefault="0030332B" w:rsidP="0030332B">
      <w:pPr>
        <w:pStyle w:val="Prrafodelista"/>
        <w:ind w:left="1080"/>
        <w:rPr>
          <w:rFonts w:ascii="Arial" w:hAnsi="Arial" w:cs="Arial"/>
          <w:color w:val="FF0000"/>
          <w:sz w:val="24"/>
          <w:szCs w:val="24"/>
        </w:rPr>
      </w:pPr>
    </w:p>
    <w:p w:rsidR="0030332B" w:rsidRDefault="0030332B" w:rsidP="0030332B">
      <w:pPr>
        <w:pStyle w:val="Prrafodelista"/>
        <w:numPr>
          <w:ilvl w:val="0"/>
          <w:numId w:val="22"/>
        </w:numPr>
        <w:rPr>
          <w:rFonts w:ascii="Arial" w:hAnsi="Arial" w:cs="Arial"/>
          <w:color w:val="FF0000"/>
          <w:sz w:val="24"/>
          <w:szCs w:val="24"/>
        </w:rPr>
      </w:pPr>
      <w:r w:rsidRPr="00E833F3">
        <w:rPr>
          <w:rFonts w:ascii="Arial" w:hAnsi="Arial" w:cs="Arial"/>
          <w:color w:val="FF0000"/>
          <w:sz w:val="24"/>
          <w:szCs w:val="24"/>
        </w:rPr>
        <w:t xml:space="preserve">Ley de la acción y la reacción: </w:t>
      </w:r>
    </w:p>
    <w:p w:rsidR="0030332B" w:rsidRPr="00E833F3" w:rsidRDefault="0030332B" w:rsidP="0030332B">
      <w:pPr>
        <w:pStyle w:val="Prrafodelista"/>
        <w:ind w:left="1080"/>
        <w:rPr>
          <w:rFonts w:ascii="Arial" w:hAnsi="Arial" w:cs="Arial"/>
          <w:color w:val="FF0000"/>
          <w:sz w:val="24"/>
          <w:szCs w:val="24"/>
        </w:rPr>
      </w:pPr>
    </w:p>
    <w:p w:rsidR="0030332B" w:rsidRPr="00E833F3" w:rsidRDefault="0030332B" w:rsidP="0030332B">
      <w:pPr>
        <w:pStyle w:val="Prrafodelista"/>
        <w:ind w:left="1080"/>
        <w:rPr>
          <w:rFonts w:ascii="Arial" w:hAnsi="Arial" w:cs="Arial"/>
          <w:color w:val="FF0000"/>
          <w:sz w:val="24"/>
          <w:szCs w:val="24"/>
        </w:rPr>
      </w:pPr>
      <w:r w:rsidRPr="00A21AE3">
        <w:rPr>
          <w:rFonts w:ascii="Arial" w:hAnsi="Arial" w:cs="Arial"/>
          <w:noProof/>
          <w:color w:val="FF0000"/>
          <w:sz w:val="24"/>
          <w:szCs w:val="24"/>
          <w:lang w:val="es-CO" w:eastAsia="es-CO"/>
        </w:rPr>
        <w:pict>
          <v:shape id="_x0000_s1030" type="#_x0000_t66" style="position:absolute;left:0;text-align:left;margin-left:301.15pt;margin-top:26.45pt;width:278pt;height:62.65pt;z-index:251664384" fillcolor="white [3201]" strokecolor="#f79646 [3209]" strokeweight="2.5pt">
            <v:shadow color="#868686"/>
            <v:textbox>
              <w:txbxContent>
                <w:p w:rsidR="0030332B" w:rsidRPr="00E26B63" w:rsidRDefault="0030332B" w:rsidP="0030332B">
                  <w:pPr>
                    <w:jc w:val="center"/>
                    <w:rPr>
                      <w:lang w:val="es-CO"/>
                    </w:rPr>
                  </w:pPr>
                  <w:r>
                    <w:rPr>
                      <w:lang w:val="es-CO"/>
                    </w:rPr>
                    <w:t>¿</w:t>
                  </w:r>
                  <w:r>
                    <w:rPr>
                      <w:lang w:val="es-CO"/>
                    </w:rPr>
                    <w:t>Qué se entiende por fuerza de reacción y fuerza de acción?</w:t>
                  </w:r>
                </w:p>
              </w:txbxContent>
            </v:textbox>
          </v:shape>
        </w:pict>
      </w:r>
      <w:r w:rsidRPr="00E833F3">
        <w:rPr>
          <w:rFonts w:ascii="Arial" w:hAnsi="Arial" w:cs="Arial"/>
          <w:noProof/>
          <w:color w:val="FF0000"/>
          <w:sz w:val="24"/>
          <w:szCs w:val="24"/>
          <w:lang w:val="es-ES_tradnl" w:eastAsia="es-ES_tradnl"/>
        </w:rPr>
        <w:drawing>
          <wp:inline distT="0" distB="0" distL="0" distR="0">
            <wp:extent cx="2418080" cy="1653540"/>
            <wp:effectExtent l="25400" t="0" r="0" b="0"/>
            <wp:docPr id="4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srcRect/>
                    <a:stretch>
                      <a:fillRect/>
                    </a:stretch>
                  </pic:blipFill>
                  <pic:spPr bwMode="auto">
                    <a:xfrm>
                      <a:off x="0" y="0"/>
                      <a:ext cx="2418080" cy="1653540"/>
                    </a:xfrm>
                    <a:prstGeom prst="rect">
                      <a:avLst/>
                    </a:prstGeom>
                    <a:noFill/>
                    <a:ln w="9525">
                      <a:noFill/>
                      <a:miter lim="800000"/>
                      <a:headEnd/>
                      <a:tailEnd/>
                    </a:ln>
                  </pic:spPr>
                </pic:pic>
              </a:graphicData>
            </a:graphic>
          </wp:inline>
        </w:drawing>
      </w:r>
    </w:p>
    <w:p w:rsidR="0030332B" w:rsidRPr="00F04C35" w:rsidRDefault="0030332B" w:rsidP="0030332B">
      <w:pPr>
        <w:rPr>
          <w:rFonts w:ascii="Arial" w:hAnsi="Arial" w:cs="Arial"/>
          <w:color w:val="FF0000"/>
          <w:sz w:val="12"/>
          <w:szCs w:val="12"/>
        </w:rPr>
      </w:pPr>
      <w:r w:rsidRPr="00F04C35">
        <w:rPr>
          <w:rFonts w:ascii="Arial" w:hAnsi="Arial" w:cs="Arial"/>
          <w:sz w:val="12"/>
          <w:szCs w:val="12"/>
        </w:rPr>
        <w:t xml:space="preserve">                 </w:t>
      </w:r>
      <w:r w:rsidRPr="00F04C35">
        <w:rPr>
          <w:rFonts w:ascii="Arial" w:hAnsi="Arial" w:cs="Arial"/>
          <w:color w:val="FF0000"/>
          <w:sz w:val="12"/>
          <w:szCs w:val="12"/>
        </w:rPr>
        <w:t xml:space="preserve">         </w:t>
      </w:r>
      <w:hyperlink r:id="rId39" w:history="1">
        <w:r w:rsidRPr="00F04C35">
          <w:rPr>
            <w:rStyle w:val="Hipervnculo"/>
            <w:rFonts w:ascii="Arial" w:hAnsi="Arial" w:cs="Arial"/>
            <w:color w:val="FF0000"/>
            <w:sz w:val="12"/>
            <w:szCs w:val="12"/>
            <w:u w:val="none"/>
          </w:rPr>
          <w:t>http://t3.gstatic.com/images?q=tbn:ANd9GcRnpdX0D3SOpktOfZi3OHYR6Wga3qzkL7Afg5t_DLxTWMNxi5o5</w:t>
        </w:r>
      </w:hyperlink>
    </w:p>
    <w:p w:rsidR="0030332B" w:rsidRPr="00E833F3" w:rsidRDefault="0030332B" w:rsidP="0030332B">
      <w:pPr>
        <w:rPr>
          <w:rFonts w:ascii="Arial" w:hAnsi="Arial" w:cs="Arial"/>
          <w:color w:val="FF0000"/>
          <w:sz w:val="24"/>
          <w:szCs w:val="24"/>
        </w:rPr>
      </w:pPr>
    </w:p>
    <w:p w:rsidR="0030332B" w:rsidRDefault="0030332B" w:rsidP="0030332B">
      <w:pPr>
        <w:pStyle w:val="Prrafodelista"/>
        <w:numPr>
          <w:ilvl w:val="0"/>
          <w:numId w:val="21"/>
        </w:numPr>
        <w:autoSpaceDE w:val="0"/>
        <w:autoSpaceDN w:val="0"/>
        <w:adjustRightInd w:val="0"/>
        <w:spacing w:line="360" w:lineRule="auto"/>
        <w:rPr>
          <w:rFonts w:ascii="Arial" w:hAnsi="Arial" w:cs="Arial"/>
          <w:color w:val="FF0000"/>
          <w:sz w:val="24"/>
          <w:szCs w:val="24"/>
        </w:rPr>
      </w:pPr>
      <w:r w:rsidRPr="00933D1C">
        <w:rPr>
          <w:rFonts w:ascii="Arial" w:hAnsi="Arial" w:cs="Arial"/>
          <w:color w:val="FF0000"/>
          <w:sz w:val="24"/>
          <w:szCs w:val="24"/>
        </w:rPr>
        <w:t>Identifica la ley y explica, tu elección.</w:t>
      </w:r>
    </w:p>
    <w:p w:rsidR="0030332B" w:rsidRPr="00933D1C" w:rsidRDefault="0030332B" w:rsidP="0030332B">
      <w:pPr>
        <w:pStyle w:val="Prrafodelista"/>
        <w:autoSpaceDE w:val="0"/>
        <w:autoSpaceDN w:val="0"/>
        <w:adjustRightInd w:val="0"/>
        <w:spacing w:line="360" w:lineRule="auto"/>
        <w:rPr>
          <w:rFonts w:ascii="Arial" w:hAnsi="Arial" w:cs="Arial"/>
          <w:color w:val="FF0000"/>
          <w:sz w:val="24"/>
          <w:szCs w:val="24"/>
        </w:rPr>
      </w:pPr>
    </w:p>
    <w:tbl>
      <w:tblPr>
        <w:tblStyle w:val="Tablaconcuadrcula"/>
        <w:tblW w:w="0" w:type="auto"/>
        <w:tblInd w:w="720" w:type="dxa"/>
        <w:tblLayout w:type="fixed"/>
        <w:tblLook w:val="04A0"/>
      </w:tblPr>
      <w:tblGrid>
        <w:gridCol w:w="7043"/>
        <w:gridCol w:w="5459"/>
      </w:tblGrid>
      <w:tr w:rsidR="0030332B" w:rsidRPr="00E833F3">
        <w:tc>
          <w:tcPr>
            <w:tcW w:w="7043" w:type="dxa"/>
          </w:tcPr>
          <w:p w:rsidR="0030332B" w:rsidRPr="00E833F3" w:rsidRDefault="0030332B" w:rsidP="00933D1C">
            <w:pPr>
              <w:pStyle w:val="Prrafodelista"/>
              <w:autoSpaceDE w:val="0"/>
              <w:autoSpaceDN w:val="0"/>
              <w:adjustRightInd w:val="0"/>
              <w:spacing w:line="360" w:lineRule="auto"/>
              <w:ind w:left="0"/>
              <w:jc w:val="center"/>
              <w:rPr>
                <w:rFonts w:ascii="Arial" w:hAnsi="Arial" w:cs="Arial"/>
                <w:b/>
                <w:color w:val="FF0000"/>
                <w:sz w:val="24"/>
                <w:szCs w:val="24"/>
              </w:rPr>
            </w:pPr>
            <w:r w:rsidRPr="00E833F3">
              <w:rPr>
                <w:rFonts w:ascii="Arial" w:hAnsi="Arial" w:cs="Arial"/>
                <w:b/>
                <w:color w:val="FF0000"/>
                <w:sz w:val="24"/>
                <w:szCs w:val="24"/>
              </w:rPr>
              <w:t>Situación  de la vida cotidiana</w:t>
            </w:r>
          </w:p>
        </w:tc>
        <w:tc>
          <w:tcPr>
            <w:tcW w:w="5459" w:type="dxa"/>
          </w:tcPr>
          <w:p w:rsidR="0030332B" w:rsidRPr="00E833F3" w:rsidRDefault="0030332B" w:rsidP="00933D1C">
            <w:pPr>
              <w:pStyle w:val="Prrafodelista"/>
              <w:autoSpaceDE w:val="0"/>
              <w:autoSpaceDN w:val="0"/>
              <w:adjustRightInd w:val="0"/>
              <w:spacing w:line="360" w:lineRule="auto"/>
              <w:ind w:left="0"/>
              <w:jc w:val="center"/>
              <w:rPr>
                <w:rFonts w:ascii="Arial" w:hAnsi="Arial" w:cs="Arial"/>
                <w:b/>
                <w:color w:val="FF0000"/>
                <w:sz w:val="24"/>
                <w:szCs w:val="24"/>
              </w:rPr>
            </w:pPr>
            <w:r w:rsidRPr="00E833F3">
              <w:rPr>
                <w:rFonts w:ascii="Arial" w:hAnsi="Arial" w:cs="Arial"/>
                <w:b/>
                <w:color w:val="FF0000"/>
                <w:sz w:val="24"/>
                <w:szCs w:val="24"/>
              </w:rPr>
              <w:t>¿A qué ley hace referencia?</w:t>
            </w:r>
          </w:p>
        </w:tc>
      </w:tr>
      <w:tr w:rsidR="0030332B" w:rsidRPr="00E833F3">
        <w:tc>
          <w:tcPr>
            <w:tcW w:w="7043" w:type="dxa"/>
          </w:tcPr>
          <w:p w:rsidR="0030332B" w:rsidRPr="00E833F3" w:rsidRDefault="0030332B" w:rsidP="00933D1C">
            <w:pPr>
              <w:pStyle w:val="Prrafodelista"/>
              <w:autoSpaceDE w:val="0"/>
              <w:autoSpaceDN w:val="0"/>
              <w:adjustRightInd w:val="0"/>
              <w:spacing w:line="360" w:lineRule="auto"/>
              <w:ind w:left="0"/>
              <w:jc w:val="center"/>
              <w:rPr>
                <w:rFonts w:ascii="Arial" w:hAnsi="Arial" w:cs="Arial"/>
                <w:color w:val="FF0000"/>
                <w:sz w:val="24"/>
                <w:szCs w:val="24"/>
              </w:rPr>
            </w:pPr>
            <w:r w:rsidRPr="00E833F3">
              <w:rPr>
                <w:rFonts w:ascii="Arial" w:hAnsi="Arial" w:cs="Arial"/>
                <w:noProof/>
                <w:color w:val="FF0000"/>
                <w:sz w:val="24"/>
                <w:szCs w:val="24"/>
                <w:lang w:val="es-ES_tradnl" w:eastAsia="es-ES_tradnl"/>
              </w:rPr>
              <w:drawing>
                <wp:inline distT="0" distB="0" distL="0" distR="0">
                  <wp:extent cx="3765550" cy="1540933"/>
                  <wp:effectExtent l="19050" t="0" r="6350" b="0"/>
                  <wp:docPr id="4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3766721" cy="1541412"/>
                          </a:xfrm>
                          <a:prstGeom prst="rect">
                            <a:avLst/>
                          </a:prstGeom>
                          <a:noFill/>
                          <a:ln w="9525">
                            <a:noFill/>
                            <a:miter lim="800000"/>
                            <a:headEnd/>
                            <a:tailEnd/>
                          </a:ln>
                        </pic:spPr>
                      </pic:pic>
                    </a:graphicData>
                  </a:graphic>
                </wp:inline>
              </w:drawing>
            </w:r>
          </w:p>
          <w:p w:rsidR="0030332B" w:rsidRPr="00F04C35" w:rsidRDefault="0030332B" w:rsidP="00933D1C">
            <w:pPr>
              <w:pStyle w:val="Prrafodelista"/>
              <w:autoSpaceDE w:val="0"/>
              <w:autoSpaceDN w:val="0"/>
              <w:adjustRightInd w:val="0"/>
              <w:spacing w:line="360" w:lineRule="auto"/>
              <w:ind w:left="0"/>
              <w:jc w:val="center"/>
              <w:rPr>
                <w:rFonts w:ascii="Arial" w:hAnsi="Arial" w:cs="Arial"/>
                <w:color w:val="FF0000"/>
                <w:sz w:val="12"/>
                <w:szCs w:val="12"/>
              </w:rPr>
            </w:pPr>
            <w:r w:rsidRPr="00F04C35">
              <w:rPr>
                <w:rFonts w:ascii="Arial" w:hAnsi="Arial" w:cs="Arial"/>
                <w:color w:val="FF0000"/>
                <w:sz w:val="12"/>
                <w:szCs w:val="12"/>
              </w:rPr>
              <w:t>http://medicavial.files.wordpress.com/2008/02/choque-flickr.jpg</w:t>
            </w:r>
          </w:p>
        </w:tc>
        <w:tc>
          <w:tcPr>
            <w:tcW w:w="5459" w:type="dxa"/>
          </w:tcPr>
          <w:p w:rsidR="0030332B" w:rsidRPr="00E833F3" w:rsidRDefault="0030332B" w:rsidP="00933D1C">
            <w:pPr>
              <w:pStyle w:val="Prrafodelista"/>
              <w:autoSpaceDE w:val="0"/>
              <w:autoSpaceDN w:val="0"/>
              <w:adjustRightInd w:val="0"/>
              <w:spacing w:line="360" w:lineRule="auto"/>
              <w:ind w:left="0"/>
              <w:rPr>
                <w:rFonts w:ascii="Arial" w:hAnsi="Arial" w:cs="Arial"/>
                <w:color w:val="FF0000"/>
                <w:sz w:val="24"/>
                <w:szCs w:val="24"/>
              </w:rPr>
            </w:pPr>
          </w:p>
        </w:tc>
      </w:tr>
      <w:tr w:rsidR="0030332B" w:rsidRPr="00E833F3">
        <w:tc>
          <w:tcPr>
            <w:tcW w:w="7043" w:type="dxa"/>
          </w:tcPr>
          <w:p w:rsidR="0030332B" w:rsidRPr="00E833F3" w:rsidRDefault="0030332B" w:rsidP="00933D1C">
            <w:pPr>
              <w:pStyle w:val="Prrafodelista"/>
              <w:autoSpaceDE w:val="0"/>
              <w:autoSpaceDN w:val="0"/>
              <w:adjustRightInd w:val="0"/>
              <w:spacing w:line="360" w:lineRule="auto"/>
              <w:ind w:left="0"/>
              <w:jc w:val="center"/>
              <w:rPr>
                <w:rFonts w:ascii="Arial" w:hAnsi="Arial" w:cs="Arial"/>
                <w:color w:val="FF0000"/>
                <w:sz w:val="24"/>
                <w:szCs w:val="24"/>
              </w:rPr>
            </w:pPr>
            <w:r w:rsidRPr="00E833F3">
              <w:rPr>
                <w:rFonts w:ascii="Arial" w:hAnsi="Arial" w:cs="Arial"/>
                <w:noProof/>
                <w:color w:val="FF0000"/>
                <w:sz w:val="24"/>
                <w:szCs w:val="24"/>
                <w:lang w:val="es-ES_tradnl" w:eastAsia="es-ES_tradnl"/>
              </w:rPr>
              <w:drawing>
                <wp:inline distT="0" distB="0" distL="0" distR="0">
                  <wp:extent cx="2266950" cy="1760220"/>
                  <wp:effectExtent l="25400" t="0" r="0" b="0"/>
                  <wp:docPr id="4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2266950" cy="1760220"/>
                          </a:xfrm>
                          <a:prstGeom prst="rect">
                            <a:avLst/>
                          </a:prstGeom>
                          <a:noFill/>
                          <a:ln w="9525">
                            <a:noFill/>
                            <a:miter lim="800000"/>
                            <a:headEnd/>
                            <a:tailEnd/>
                          </a:ln>
                        </pic:spPr>
                      </pic:pic>
                    </a:graphicData>
                  </a:graphic>
                </wp:inline>
              </w:drawing>
            </w:r>
          </w:p>
          <w:p w:rsidR="0030332B" w:rsidRPr="00F04C35" w:rsidRDefault="0030332B" w:rsidP="00933D1C">
            <w:pPr>
              <w:pStyle w:val="Prrafodelista"/>
              <w:autoSpaceDE w:val="0"/>
              <w:autoSpaceDN w:val="0"/>
              <w:adjustRightInd w:val="0"/>
              <w:spacing w:line="360" w:lineRule="auto"/>
              <w:ind w:left="0"/>
              <w:jc w:val="center"/>
              <w:rPr>
                <w:rFonts w:ascii="Arial" w:hAnsi="Arial" w:cs="Arial"/>
                <w:color w:val="FF0000"/>
                <w:sz w:val="12"/>
                <w:szCs w:val="12"/>
              </w:rPr>
            </w:pPr>
            <w:hyperlink r:id="rId42" w:history="1">
              <w:r w:rsidRPr="00F04C35">
                <w:rPr>
                  <w:rStyle w:val="Hipervnculo"/>
                  <w:rFonts w:ascii="Arial" w:hAnsi="Arial" w:cs="Arial"/>
                  <w:sz w:val="12"/>
                  <w:szCs w:val="12"/>
                </w:rPr>
                <w:t>http://t0.gstatic.com/images?q=tbn:ANd9GcSKApfN0aPBqlu5-Xpse7eUylMZPbfWNKVuZ_G4JYM89_1gyl2M</w:t>
              </w:r>
            </w:hyperlink>
            <w:r w:rsidRPr="00F04C35">
              <w:rPr>
                <w:rFonts w:ascii="Arial" w:hAnsi="Arial" w:cs="Arial"/>
                <w:color w:val="FF0000"/>
                <w:sz w:val="12"/>
                <w:szCs w:val="12"/>
              </w:rPr>
              <w:t xml:space="preserve"> </w:t>
            </w:r>
          </w:p>
        </w:tc>
        <w:tc>
          <w:tcPr>
            <w:tcW w:w="5459" w:type="dxa"/>
          </w:tcPr>
          <w:p w:rsidR="0030332B" w:rsidRPr="00E833F3" w:rsidRDefault="0030332B" w:rsidP="00933D1C">
            <w:pPr>
              <w:pStyle w:val="Prrafodelista"/>
              <w:autoSpaceDE w:val="0"/>
              <w:autoSpaceDN w:val="0"/>
              <w:adjustRightInd w:val="0"/>
              <w:spacing w:line="360" w:lineRule="auto"/>
              <w:ind w:left="0"/>
              <w:rPr>
                <w:rFonts w:ascii="Arial" w:hAnsi="Arial" w:cs="Arial"/>
                <w:color w:val="FF0000"/>
                <w:sz w:val="24"/>
                <w:szCs w:val="24"/>
              </w:rPr>
            </w:pPr>
          </w:p>
        </w:tc>
      </w:tr>
      <w:tr w:rsidR="0030332B" w:rsidRPr="00E833F3">
        <w:tc>
          <w:tcPr>
            <w:tcW w:w="7043" w:type="dxa"/>
          </w:tcPr>
          <w:p w:rsidR="0030332B" w:rsidRPr="00E833F3" w:rsidRDefault="0030332B" w:rsidP="00933D1C">
            <w:pPr>
              <w:pStyle w:val="Prrafodelista"/>
              <w:autoSpaceDE w:val="0"/>
              <w:autoSpaceDN w:val="0"/>
              <w:adjustRightInd w:val="0"/>
              <w:spacing w:line="360" w:lineRule="auto"/>
              <w:ind w:left="0"/>
              <w:jc w:val="center"/>
              <w:rPr>
                <w:rFonts w:ascii="Arial" w:hAnsi="Arial" w:cs="Arial"/>
                <w:color w:val="FF0000"/>
                <w:sz w:val="24"/>
                <w:szCs w:val="24"/>
              </w:rPr>
            </w:pPr>
            <w:r w:rsidRPr="00E833F3">
              <w:rPr>
                <w:rFonts w:ascii="Arial" w:hAnsi="Arial" w:cs="Arial"/>
                <w:noProof/>
                <w:color w:val="FF0000"/>
                <w:sz w:val="24"/>
                <w:szCs w:val="24"/>
                <w:lang w:val="es-ES_tradnl" w:eastAsia="es-ES_tradnl"/>
              </w:rPr>
              <w:drawing>
                <wp:inline distT="0" distB="0" distL="0" distR="0">
                  <wp:extent cx="3261360" cy="899160"/>
                  <wp:effectExtent l="25400" t="0" r="0" b="0"/>
                  <wp:docPr id="4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3261360" cy="899160"/>
                          </a:xfrm>
                          <a:prstGeom prst="rect">
                            <a:avLst/>
                          </a:prstGeom>
                          <a:noFill/>
                          <a:ln w="9525">
                            <a:noFill/>
                            <a:miter lim="800000"/>
                            <a:headEnd/>
                            <a:tailEnd/>
                          </a:ln>
                        </pic:spPr>
                      </pic:pic>
                    </a:graphicData>
                  </a:graphic>
                </wp:inline>
              </w:drawing>
            </w:r>
          </w:p>
          <w:p w:rsidR="0030332B" w:rsidRPr="00F04C35" w:rsidRDefault="0030332B" w:rsidP="00933D1C">
            <w:pPr>
              <w:pStyle w:val="Prrafodelista"/>
              <w:autoSpaceDE w:val="0"/>
              <w:autoSpaceDN w:val="0"/>
              <w:adjustRightInd w:val="0"/>
              <w:spacing w:line="360" w:lineRule="auto"/>
              <w:ind w:left="0"/>
              <w:jc w:val="center"/>
              <w:rPr>
                <w:rFonts w:ascii="Arial" w:hAnsi="Arial" w:cs="Arial"/>
                <w:color w:val="FF0000"/>
                <w:sz w:val="12"/>
                <w:szCs w:val="12"/>
              </w:rPr>
            </w:pPr>
            <w:hyperlink r:id="rId44" w:history="1">
              <w:r w:rsidRPr="00F04C35">
                <w:rPr>
                  <w:rStyle w:val="Hipervnculo"/>
                  <w:rFonts w:ascii="Arial" w:hAnsi="Arial" w:cs="Arial"/>
                  <w:sz w:val="12"/>
                  <w:szCs w:val="12"/>
                </w:rPr>
                <w:t>http://t0.gstatic.com/images?q=tbn:ANd9GcQew5WL565oPfatuqWUMYhtwxsWmCkYX0_t53yVIgoBnvHLnhd8</w:t>
              </w:r>
            </w:hyperlink>
            <w:r w:rsidRPr="00F04C35">
              <w:rPr>
                <w:rFonts w:ascii="Arial" w:hAnsi="Arial" w:cs="Arial"/>
                <w:color w:val="FF0000"/>
                <w:sz w:val="12"/>
                <w:szCs w:val="12"/>
              </w:rPr>
              <w:t xml:space="preserve"> </w:t>
            </w:r>
          </w:p>
        </w:tc>
        <w:tc>
          <w:tcPr>
            <w:tcW w:w="5459" w:type="dxa"/>
          </w:tcPr>
          <w:p w:rsidR="0030332B" w:rsidRPr="00E833F3" w:rsidRDefault="0030332B" w:rsidP="00933D1C">
            <w:pPr>
              <w:pStyle w:val="Prrafodelista"/>
              <w:autoSpaceDE w:val="0"/>
              <w:autoSpaceDN w:val="0"/>
              <w:adjustRightInd w:val="0"/>
              <w:spacing w:line="360" w:lineRule="auto"/>
              <w:ind w:left="0"/>
              <w:rPr>
                <w:rFonts w:ascii="Arial" w:hAnsi="Arial" w:cs="Arial"/>
                <w:color w:val="FF0000"/>
                <w:sz w:val="24"/>
                <w:szCs w:val="24"/>
              </w:rPr>
            </w:pPr>
          </w:p>
        </w:tc>
      </w:tr>
      <w:tr w:rsidR="0030332B" w:rsidRPr="00E833F3">
        <w:tc>
          <w:tcPr>
            <w:tcW w:w="7043" w:type="dxa"/>
          </w:tcPr>
          <w:p w:rsidR="0030332B" w:rsidRPr="00E833F3" w:rsidRDefault="0030332B" w:rsidP="00933D1C">
            <w:pPr>
              <w:pStyle w:val="Prrafodelista"/>
              <w:autoSpaceDE w:val="0"/>
              <w:autoSpaceDN w:val="0"/>
              <w:adjustRightInd w:val="0"/>
              <w:spacing w:line="360" w:lineRule="auto"/>
              <w:ind w:left="0"/>
              <w:jc w:val="center"/>
              <w:rPr>
                <w:rFonts w:ascii="Arial" w:hAnsi="Arial" w:cs="Arial"/>
                <w:color w:val="FF0000"/>
                <w:sz w:val="24"/>
                <w:szCs w:val="24"/>
              </w:rPr>
            </w:pPr>
            <w:r w:rsidRPr="00E833F3">
              <w:rPr>
                <w:rFonts w:ascii="Arial" w:hAnsi="Arial" w:cs="Arial"/>
                <w:noProof/>
                <w:color w:val="FF0000"/>
                <w:sz w:val="24"/>
                <w:szCs w:val="24"/>
                <w:lang w:val="es-ES_tradnl" w:eastAsia="es-ES_tradnl"/>
              </w:rPr>
              <w:drawing>
                <wp:inline distT="0" distB="0" distL="0" distR="0">
                  <wp:extent cx="1790700" cy="1143000"/>
                  <wp:effectExtent l="25400" t="0" r="0" b="0"/>
                  <wp:docPr id="4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1790700" cy="1143000"/>
                          </a:xfrm>
                          <a:prstGeom prst="rect">
                            <a:avLst/>
                          </a:prstGeom>
                          <a:noFill/>
                          <a:ln w="9525">
                            <a:noFill/>
                            <a:miter lim="800000"/>
                            <a:headEnd/>
                            <a:tailEnd/>
                          </a:ln>
                        </pic:spPr>
                      </pic:pic>
                    </a:graphicData>
                  </a:graphic>
                </wp:inline>
              </w:drawing>
            </w:r>
          </w:p>
          <w:p w:rsidR="0030332B" w:rsidRPr="00F04C35" w:rsidRDefault="0030332B" w:rsidP="00933D1C">
            <w:pPr>
              <w:pStyle w:val="Prrafodelista"/>
              <w:autoSpaceDE w:val="0"/>
              <w:autoSpaceDN w:val="0"/>
              <w:adjustRightInd w:val="0"/>
              <w:spacing w:line="360" w:lineRule="auto"/>
              <w:ind w:left="0"/>
              <w:jc w:val="center"/>
              <w:rPr>
                <w:rFonts w:ascii="Arial" w:hAnsi="Arial" w:cs="Arial"/>
                <w:color w:val="FF0000"/>
                <w:sz w:val="12"/>
                <w:szCs w:val="12"/>
              </w:rPr>
            </w:pPr>
            <w:hyperlink r:id="rId46" w:history="1">
              <w:r w:rsidRPr="00F04C35">
                <w:rPr>
                  <w:rStyle w:val="Hipervnculo"/>
                  <w:rFonts w:ascii="Arial" w:hAnsi="Arial" w:cs="Arial"/>
                  <w:sz w:val="12"/>
                  <w:szCs w:val="12"/>
                </w:rPr>
                <w:t>http://132.248.239.10/cursos_diplomados/diplomados/medio_superior/ens_3/portafolios/fisica/equipo5/WORD/..%5CSIMULACIONES%5Cinercia1.gif</w:t>
              </w:r>
            </w:hyperlink>
            <w:r w:rsidRPr="00F04C35">
              <w:rPr>
                <w:rFonts w:ascii="Arial" w:hAnsi="Arial" w:cs="Arial"/>
                <w:color w:val="FF0000"/>
                <w:sz w:val="12"/>
                <w:szCs w:val="12"/>
              </w:rPr>
              <w:t xml:space="preserve"> </w:t>
            </w:r>
          </w:p>
        </w:tc>
        <w:tc>
          <w:tcPr>
            <w:tcW w:w="5459" w:type="dxa"/>
          </w:tcPr>
          <w:p w:rsidR="0030332B" w:rsidRPr="00E833F3" w:rsidRDefault="0030332B" w:rsidP="00933D1C">
            <w:pPr>
              <w:pStyle w:val="Prrafodelista"/>
              <w:autoSpaceDE w:val="0"/>
              <w:autoSpaceDN w:val="0"/>
              <w:adjustRightInd w:val="0"/>
              <w:spacing w:line="360" w:lineRule="auto"/>
              <w:ind w:left="0"/>
              <w:rPr>
                <w:rFonts w:ascii="Arial" w:hAnsi="Arial" w:cs="Arial"/>
                <w:color w:val="FF0000"/>
                <w:sz w:val="24"/>
                <w:szCs w:val="24"/>
              </w:rPr>
            </w:pPr>
          </w:p>
        </w:tc>
      </w:tr>
      <w:tr w:rsidR="0030332B" w:rsidRPr="00E833F3">
        <w:tc>
          <w:tcPr>
            <w:tcW w:w="7043" w:type="dxa"/>
          </w:tcPr>
          <w:p w:rsidR="0030332B" w:rsidRPr="00E833F3" w:rsidRDefault="0030332B" w:rsidP="00933D1C">
            <w:pPr>
              <w:pStyle w:val="Prrafodelista"/>
              <w:autoSpaceDE w:val="0"/>
              <w:autoSpaceDN w:val="0"/>
              <w:adjustRightInd w:val="0"/>
              <w:spacing w:line="360" w:lineRule="auto"/>
              <w:ind w:left="0"/>
              <w:jc w:val="center"/>
              <w:rPr>
                <w:rFonts w:ascii="Arial" w:hAnsi="Arial" w:cs="Arial"/>
                <w:color w:val="FF0000"/>
                <w:sz w:val="24"/>
                <w:szCs w:val="24"/>
              </w:rPr>
            </w:pPr>
            <w:r w:rsidRPr="00E833F3">
              <w:rPr>
                <w:rFonts w:ascii="Arial" w:hAnsi="Arial" w:cs="Arial"/>
                <w:noProof/>
                <w:color w:val="FF0000"/>
                <w:sz w:val="24"/>
                <w:szCs w:val="24"/>
                <w:lang w:val="es-ES_tradnl" w:eastAsia="es-ES_tradnl"/>
              </w:rPr>
              <w:drawing>
                <wp:inline distT="0" distB="0" distL="0" distR="0">
                  <wp:extent cx="2679700" cy="3035300"/>
                  <wp:effectExtent l="25400" t="0" r="0" b="0"/>
                  <wp:docPr id="4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2679700" cy="3035300"/>
                          </a:xfrm>
                          <a:prstGeom prst="rect">
                            <a:avLst/>
                          </a:prstGeom>
                          <a:noFill/>
                          <a:ln w="9525">
                            <a:noFill/>
                            <a:miter lim="800000"/>
                            <a:headEnd/>
                            <a:tailEnd/>
                          </a:ln>
                        </pic:spPr>
                      </pic:pic>
                    </a:graphicData>
                  </a:graphic>
                </wp:inline>
              </w:drawing>
            </w:r>
          </w:p>
          <w:p w:rsidR="0030332B" w:rsidRPr="00F04C35" w:rsidRDefault="0030332B" w:rsidP="00933D1C">
            <w:pPr>
              <w:pStyle w:val="Prrafodelista"/>
              <w:autoSpaceDE w:val="0"/>
              <w:autoSpaceDN w:val="0"/>
              <w:adjustRightInd w:val="0"/>
              <w:spacing w:line="360" w:lineRule="auto"/>
              <w:ind w:left="0"/>
              <w:jc w:val="center"/>
              <w:rPr>
                <w:rFonts w:ascii="Arial" w:hAnsi="Arial" w:cs="Arial"/>
                <w:color w:val="FF0000"/>
                <w:sz w:val="12"/>
                <w:szCs w:val="12"/>
              </w:rPr>
            </w:pPr>
            <w:hyperlink r:id="rId48" w:history="1">
              <w:r w:rsidRPr="00F04C35">
                <w:rPr>
                  <w:rStyle w:val="Hipervnculo"/>
                  <w:rFonts w:ascii="Arial" w:hAnsi="Arial" w:cs="Arial"/>
                  <w:sz w:val="12"/>
                  <w:szCs w:val="12"/>
                </w:rPr>
                <w:t>http://t0.gstatic.com/images?q=tbn:ANd9GcSKGfr31CH4Qiw3mgwrMbnI9BwRxRcYV7TDM3VtEUh0Wh_zx9CX</w:t>
              </w:r>
            </w:hyperlink>
            <w:r w:rsidRPr="00F04C35">
              <w:rPr>
                <w:rFonts w:ascii="Arial" w:hAnsi="Arial" w:cs="Arial"/>
                <w:color w:val="FF0000"/>
                <w:sz w:val="12"/>
                <w:szCs w:val="12"/>
              </w:rPr>
              <w:t xml:space="preserve"> </w:t>
            </w:r>
          </w:p>
        </w:tc>
        <w:tc>
          <w:tcPr>
            <w:tcW w:w="5459" w:type="dxa"/>
          </w:tcPr>
          <w:p w:rsidR="0030332B" w:rsidRPr="00E833F3" w:rsidRDefault="0030332B" w:rsidP="00933D1C">
            <w:pPr>
              <w:pStyle w:val="Prrafodelista"/>
              <w:autoSpaceDE w:val="0"/>
              <w:autoSpaceDN w:val="0"/>
              <w:adjustRightInd w:val="0"/>
              <w:spacing w:line="360" w:lineRule="auto"/>
              <w:ind w:left="0"/>
              <w:rPr>
                <w:rFonts w:ascii="Arial" w:hAnsi="Arial" w:cs="Arial"/>
                <w:color w:val="FF0000"/>
                <w:sz w:val="24"/>
                <w:szCs w:val="24"/>
              </w:rPr>
            </w:pPr>
          </w:p>
        </w:tc>
      </w:tr>
      <w:tr w:rsidR="0030332B" w:rsidRPr="00E833F3">
        <w:tc>
          <w:tcPr>
            <w:tcW w:w="7043" w:type="dxa"/>
          </w:tcPr>
          <w:p w:rsidR="0030332B" w:rsidRPr="00E833F3" w:rsidRDefault="0030332B" w:rsidP="00933D1C">
            <w:pPr>
              <w:pStyle w:val="Prrafodelista"/>
              <w:autoSpaceDE w:val="0"/>
              <w:autoSpaceDN w:val="0"/>
              <w:adjustRightInd w:val="0"/>
              <w:spacing w:line="360" w:lineRule="auto"/>
              <w:ind w:left="0"/>
              <w:jc w:val="center"/>
              <w:rPr>
                <w:rFonts w:ascii="Arial" w:hAnsi="Arial" w:cs="Arial"/>
                <w:color w:val="FF0000"/>
                <w:sz w:val="24"/>
                <w:szCs w:val="24"/>
              </w:rPr>
            </w:pPr>
            <w:r w:rsidRPr="00E833F3">
              <w:rPr>
                <w:rFonts w:ascii="Arial" w:hAnsi="Arial" w:cs="Arial"/>
                <w:noProof/>
                <w:color w:val="FF0000"/>
                <w:sz w:val="24"/>
                <w:szCs w:val="24"/>
                <w:lang w:val="es-ES_tradnl" w:eastAsia="es-ES_tradnl"/>
              </w:rPr>
              <w:drawing>
                <wp:inline distT="0" distB="0" distL="0" distR="0">
                  <wp:extent cx="2946400" cy="2768600"/>
                  <wp:effectExtent l="25400" t="0" r="0" b="0"/>
                  <wp:docPr id="4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2946400" cy="2768600"/>
                          </a:xfrm>
                          <a:prstGeom prst="rect">
                            <a:avLst/>
                          </a:prstGeom>
                          <a:noFill/>
                          <a:ln w="9525">
                            <a:noFill/>
                            <a:miter lim="800000"/>
                            <a:headEnd/>
                            <a:tailEnd/>
                          </a:ln>
                        </pic:spPr>
                      </pic:pic>
                    </a:graphicData>
                  </a:graphic>
                </wp:inline>
              </w:drawing>
            </w:r>
          </w:p>
          <w:p w:rsidR="0030332B" w:rsidRPr="00F04C35" w:rsidRDefault="0030332B" w:rsidP="00933D1C">
            <w:pPr>
              <w:pStyle w:val="Prrafodelista"/>
              <w:autoSpaceDE w:val="0"/>
              <w:autoSpaceDN w:val="0"/>
              <w:adjustRightInd w:val="0"/>
              <w:spacing w:line="360" w:lineRule="auto"/>
              <w:ind w:left="0"/>
              <w:jc w:val="center"/>
              <w:rPr>
                <w:rFonts w:ascii="Arial" w:hAnsi="Arial" w:cs="Arial"/>
                <w:color w:val="FF0000"/>
                <w:sz w:val="12"/>
                <w:szCs w:val="12"/>
              </w:rPr>
            </w:pPr>
            <w:hyperlink r:id="rId50" w:history="1">
              <w:r w:rsidRPr="00F04C35">
                <w:rPr>
                  <w:rStyle w:val="Hipervnculo"/>
                  <w:rFonts w:ascii="Arial" w:hAnsi="Arial" w:cs="Arial"/>
                  <w:sz w:val="12"/>
                  <w:szCs w:val="12"/>
                </w:rPr>
                <w:t>http://files.nireblog.com/blogs1/nisumy-in-tha-darkness/files/nisumy-hielo.PNG</w:t>
              </w:r>
            </w:hyperlink>
            <w:r w:rsidRPr="00F04C35">
              <w:rPr>
                <w:rFonts w:ascii="Arial" w:hAnsi="Arial" w:cs="Arial"/>
                <w:color w:val="FF0000"/>
                <w:sz w:val="12"/>
                <w:szCs w:val="12"/>
              </w:rPr>
              <w:t xml:space="preserve"> </w:t>
            </w:r>
          </w:p>
        </w:tc>
        <w:tc>
          <w:tcPr>
            <w:tcW w:w="5459" w:type="dxa"/>
          </w:tcPr>
          <w:p w:rsidR="0030332B" w:rsidRPr="00E833F3" w:rsidRDefault="0030332B" w:rsidP="00933D1C">
            <w:pPr>
              <w:pStyle w:val="Prrafodelista"/>
              <w:autoSpaceDE w:val="0"/>
              <w:autoSpaceDN w:val="0"/>
              <w:adjustRightInd w:val="0"/>
              <w:spacing w:line="360" w:lineRule="auto"/>
              <w:ind w:left="0"/>
              <w:rPr>
                <w:rFonts w:ascii="Arial" w:hAnsi="Arial" w:cs="Arial"/>
                <w:color w:val="FF0000"/>
                <w:sz w:val="24"/>
                <w:szCs w:val="24"/>
              </w:rPr>
            </w:pPr>
          </w:p>
        </w:tc>
      </w:tr>
    </w:tbl>
    <w:p w:rsidR="0030332B" w:rsidRDefault="0030332B" w:rsidP="0030332B">
      <w:pPr>
        <w:pStyle w:val="Prrafodelista"/>
        <w:rPr>
          <w:rFonts w:ascii="Arial" w:hAnsi="Arial" w:cs="Arial"/>
          <w:color w:val="FF0000"/>
          <w:sz w:val="24"/>
          <w:szCs w:val="24"/>
        </w:rPr>
      </w:pPr>
    </w:p>
    <w:p w:rsidR="0030332B" w:rsidRPr="00E833F3" w:rsidRDefault="0030332B" w:rsidP="0030332B">
      <w:pPr>
        <w:pStyle w:val="Prrafodelista"/>
        <w:numPr>
          <w:ilvl w:val="0"/>
          <w:numId w:val="21"/>
        </w:numPr>
        <w:rPr>
          <w:rFonts w:ascii="Arial" w:hAnsi="Arial" w:cs="Arial"/>
          <w:color w:val="FF0000"/>
          <w:sz w:val="24"/>
          <w:szCs w:val="24"/>
        </w:rPr>
      </w:pPr>
      <w:r w:rsidRPr="00E833F3">
        <w:rPr>
          <w:rFonts w:ascii="Arial" w:hAnsi="Arial" w:cs="Arial"/>
          <w:color w:val="FF0000"/>
          <w:sz w:val="24"/>
          <w:szCs w:val="24"/>
        </w:rPr>
        <w:t>Fuerzas mecánicas especiales</w:t>
      </w:r>
      <w:r>
        <w:rPr>
          <w:rFonts w:ascii="Arial" w:hAnsi="Arial" w:cs="Arial"/>
          <w:color w:val="FF0000"/>
          <w:sz w:val="24"/>
          <w:szCs w:val="24"/>
        </w:rPr>
        <w:t xml:space="preserve"> : Define , gráfica</w:t>
      </w:r>
      <w:r w:rsidRPr="00E833F3">
        <w:rPr>
          <w:rFonts w:ascii="Arial" w:hAnsi="Arial" w:cs="Arial"/>
          <w:color w:val="FF0000"/>
          <w:sz w:val="24"/>
          <w:szCs w:val="24"/>
        </w:rPr>
        <w:t xml:space="preserve">, da la ecuación y da un ejemplo </w:t>
      </w:r>
      <w:r>
        <w:rPr>
          <w:rFonts w:ascii="Arial" w:hAnsi="Arial" w:cs="Arial"/>
          <w:color w:val="FF0000"/>
          <w:sz w:val="24"/>
          <w:szCs w:val="24"/>
        </w:rPr>
        <w:t>.</w:t>
      </w:r>
    </w:p>
    <w:p w:rsidR="0030332B" w:rsidRPr="00E833F3" w:rsidRDefault="0030332B" w:rsidP="0030332B">
      <w:pPr>
        <w:pStyle w:val="Prrafodelista"/>
        <w:rPr>
          <w:rFonts w:ascii="Arial" w:hAnsi="Arial" w:cs="Arial"/>
          <w:color w:val="FF0000"/>
          <w:sz w:val="24"/>
          <w:szCs w:val="24"/>
        </w:rPr>
      </w:pPr>
    </w:p>
    <w:p w:rsidR="0030332B" w:rsidRPr="00E833F3" w:rsidRDefault="0030332B" w:rsidP="0030332B">
      <w:pPr>
        <w:pStyle w:val="Prrafodelista"/>
        <w:numPr>
          <w:ilvl w:val="0"/>
          <w:numId w:val="23"/>
        </w:numPr>
        <w:rPr>
          <w:rFonts w:ascii="Arial" w:hAnsi="Arial" w:cs="Arial"/>
          <w:color w:val="FF0000"/>
          <w:sz w:val="24"/>
          <w:szCs w:val="24"/>
        </w:rPr>
      </w:pPr>
      <w:r w:rsidRPr="00E833F3">
        <w:rPr>
          <w:rFonts w:ascii="Arial" w:hAnsi="Arial" w:cs="Arial"/>
          <w:color w:val="FF0000"/>
          <w:sz w:val="24"/>
          <w:szCs w:val="24"/>
        </w:rPr>
        <w:t>Peso.</w:t>
      </w:r>
    </w:p>
    <w:p w:rsidR="0030332B" w:rsidRPr="00E833F3" w:rsidRDefault="0030332B" w:rsidP="0030332B">
      <w:pPr>
        <w:pStyle w:val="Prrafodelista"/>
        <w:numPr>
          <w:ilvl w:val="0"/>
          <w:numId w:val="23"/>
        </w:numPr>
        <w:rPr>
          <w:rFonts w:ascii="Arial" w:hAnsi="Arial" w:cs="Arial"/>
          <w:color w:val="FF0000"/>
          <w:sz w:val="24"/>
          <w:szCs w:val="24"/>
        </w:rPr>
      </w:pPr>
      <w:r w:rsidRPr="00E833F3">
        <w:rPr>
          <w:rFonts w:ascii="Arial" w:hAnsi="Arial" w:cs="Arial"/>
          <w:color w:val="FF0000"/>
          <w:sz w:val="24"/>
          <w:szCs w:val="24"/>
        </w:rPr>
        <w:t>Normal.</w:t>
      </w:r>
    </w:p>
    <w:p w:rsidR="0030332B" w:rsidRPr="00E833F3" w:rsidRDefault="0030332B" w:rsidP="0030332B">
      <w:pPr>
        <w:pStyle w:val="Prrafodelista"/>
        <w:numPr>
          <w:ilvl w:val="0"/>
          <w:numId w:val="23"/>
        </w:numPr>
        <w:rPr>
          <w:rFonts w:ascii="Arial" w:hAnsi="Arial" w:cs="Arial"/>
          <w:color w:val="FF0000"/>
          <w:sz w:val="24"/>
          <w:szCs w:val="24"/>
        </w:rPr>
      </w:pPr>
      <w:r w:rsidRPr="00E833F3">
        <w:rPr>
          <w:rFonts w:ascii="Arial" w:hAnsi="Arial" w:cs="Arial"/>
          <w:color w:val="FF0000"/>
          <w:sz w:val="24"/>
          <w:szCs w:val="24"/>
        </w:rPr>
        <w:t>Fricción o  rozamiento</w:t>
      </w:r>
    </w:p>
    <w:p w:rsidR="0030332B" w:rsidRDefault="0030332B" w:rsidP="0030332B">
      <w:pPr>
        <w:pStyle w:val="Prrafodelista"/>
        <w:numPr>
          <w:ilvl w:val="0"/>
          <w:numId w:val="23"/>
        </w:numPr>
        <w:rPr>
          <w:rFonts w:ascii="Arial" w:hAnsi="Arial" w:cs="Arial"/>
          <w:color w:val="FF0000"/>
          <w:sz w:val="24"/>
          <w:szCs w:val="24"/>
        </w:rPr>
      </w:pPr>
      <w:r w:rsidRPr="00E833F3">
        <w:rPr>
          <w:rFonts w:ascii="Arial" w:hAnsi="Arial" w:cs="Arial"/>
          <w:color w:val="FF0000"/>
          <w:sz w:val="24"/>
          <w:szCs w:val="24"/>
        </w:rPr>
        <w:t xml:space="preserve">Tensión </w:t>
      </w:r>
    </w:p>
    <w:p w:rsidR="0030332B" w:rsidRDefault="0030332B" w:rsidP="0030332B">
      <w:pPr>
        <w:rPr>
          <w:rFonts w:ascii="Arial" w:hAnsi="Arial" w:cs="Arial"/>
          <w:color w:val="FF0000"/>
          <w:sz w:val="24"/>
          <w:szCs w:val="24"/>
        </w:rPr>
      </w:pPr>
    </w:p>
    <w:p w:rsidR="0030332B" w:rsidRDefault="0030332B" w:rsidP="0030332B">
      <w:pPr>
        <w:rPr>
          <w:rFonts w:ascii="Arial" w:hAnsi="Arial" w:cs="Arial"/>
          <w:color w:val="000000" w:themeColor="text1"/>
          <w:sz w:val="24"/>
          <w:szCs w:val="24"/>
        </w:rPr>
      </w:pPr>
    </w:p>
    <w:p w:rsidR="0030332B" w:rsidRPr="00E833F3" w:rsidRDefault="0030332B" w:rsidP="0030332B">
      <w:pPr>
        <w:rPr>
          <w:rFonts w:ascii="Arial" w:hAnsi="Arial" w:cs="Arial"/>
          <w:i/>
          <w:color w:val="000000" w:themeColor="text1"/>
          <w:sz w:val="24"/>
          <w:szCs w:val="24"/>
        </w:rPr>
      </w:pPr>
      <w:r w:rsidRPr="00E833F3">
        <w:rPr>
          <w:rFonts w:ascii="Arial" w:hAnsi="Arial" w:cs="Arial"/>
          <w:color w:val="000000" w:themeColor="text1"/>
          <w:sz w:val="24"/>
          <w:szCs w:val="24"/>
        </w:rPr>
        <w:t xml:space="preserve">Fuentes de aprendizaje: </w:t>
      </w:r>
    </w:p>
    <w:p w:rsidR="0030332B" w:rsidRPr="00E833F3" w:rsidRDefault="0030332B" w:rsidP="0030332B">
      <w:pPr>
        <w:pStyle w:val="Prrafodelista"/>
        <w:numPr>
          <w:ilvl w:val="0"/>
          <w:numId w:val="2"/>
        </w:numPr>
        <w:rPr>
          <w:rFonts w:ascii="Arial" w:hAnsi="Arial" w:cs="Arial"/>
          <w:color w:val="FF0000"/>
          <w:sz w:val="24"/>
          <w:szCs w:val="24"/>
        </w:rPr>
      </w:pPr>
      <w:r w:rsidRPr="00E833F3">
        <w:rPr>
          <w:rFonts w:ascii="Arial" w:hAnsi="Arial" w:cs="Arial"/>
          <w:color w:val="FF0000"/>
          <w:sz w:val="24"/>
          <w:szCs w:val="24"/>
        </w:rPr>
        <w:t>FUENTE: página Web:</w:t>
      </w:r>
    </w:p>
    <w:p w:rsidR="0030332B" w:rsidRPr="00E833F3" w:rsidRDefault="0030332B" w:rsidP="0030332B">
      <w:pPr>
        <w:pStyle w:val="Prrafodelista"/>
        <w:numPr>
          <w:ilvl w:val="1"/>
          <w:numId w:val="2"/>
        </w:numPr>
        <w:rPr>
          <w:rFonts w:ascii="Arial" w:hAnsi="Arial" w:cs="Arial"/>
          <w:color w:val="FF0000"/>
          <w:sz w:val="24"/>
          <w:szCs w:val="24"/>
        </w:rPr>
      </w:pPr>
      <w:hyperlink r:id="rId51" w:history="1">
        <w:r w:rsidRPr="00E833F3">
          <w:rPr>
            <w:rStyle w:val="Hipervnculo"/>
            <w:rFonts w:ascii="Arial" w:hAnsi="Arial" w:cs="Arial"/>
            <w:sz w:val="24"/>
            <w:szCs w:val="24"/>
          </w:rPr>
          <w:t>http://html.rincondelvago.com/fisica-dinamica_1.html</w:t>
        </w:r>
      </w:hyperlink>
    </w:p>
    <w:p w:rsidR="0030332B" w:rsidRPr="00E833F3" w:rsidRDefault="0030332B" w:rsidP="0030332B">
      <w:pPr>
        <w:pStyle w:val="Prrafodelista"/>
        <w:numPr>
          <w:ilvl w:val="1"/>
          <w:numId w:val="2"/>
        </w:numPr>
        <w:rPr>
          <w:rFonts w:ascii="Arial" w:hAnsi="Arial" w:cs="Arial"/>
          <w:color w:val="FF0000"/>
          <w:sz w:val="24"/>
          <w:szCs w:val="24"/>
        </w:rPr>
      </w:pPr>
      <w:r w:rsidRPr="00E833F3">
        <w:rPr>
          <w:rFonts w:ascii="Arial" w:hAnsi="Arial" w:cs="Arial"/>
          <w:color w:val="FF0000"/>
          <w:sz w:val="24"/>
          <w:szCs w:val="24"/>
        </w:rPr>
        <w:t>*BREVE DESCRIPCION: definición de dinámica y sus características</w:t>
      </w:r>
    </w:p>
    <w:p w:rsidR="0030332B" w:rsidRPr="00E833F3" w:rsidRDefault="0030332B" w:rsidP="0030332B">
      <w:pPr>
        <w:pStyle w:val="Prrafodelista"/>
        <w:numPr>
          <w:ilvl w:val="0"/>
          <w:numId w:val="2"/>
        </w:numPr>
        <w:rPr>
          <w:rFonts w:ascii="Arial" w:hAnsi="Arial" w:cs="Arial"/>
          <w:color w:val="FF0000"/>
          <w:sz w:val="24"/>
          <w:szCs w:val="24"/>
        </w:rPr>
      </w:pPr>
      <w:r w:rsidRPr="00E833F3">
        <w:rPr>
          <w:rFonts w:ascii="Arial" w:hAnsi="Arial" w:cs="Arial"/>
          <w:color w:val="FF0000"/>
          <w:sz w:val="24"/>
          <w:szCs w:val="24"/>
        </w:rPr>
        <w:t>FUENTE: Web:</w:t>
      </w:r>
    </w:p>
    <w:p w:rsidR="0030332B" w:rsidRPr="00E833F3" w:rsidRDefault="0030332B" w:rsidP="0030332B">
      <w:pPr>
        <w:pStyle w:val="Prrafodelista"/>
        <w:ind w:left="1440"/>
        <w:rPr>
          <w:rFonts w:ascii="Arial" w:hAnsi="Arial" w:cs="Arial"/>
          <w:color w:val="FF0000"/>
          <w:sz w:val="24"/>
          <w:szCs w:val="24"/>
        </w:rPr>
      </w:pPr>
    </w:p>
    <w:p w:rsidR="0030332B" w:rsidRPr="00E833F3" w:rsidRDefault="0030332B" w:rsidP="0030332B">
      <w:pPr>
        <w:pStyle w:val="Prrafodelista"/>
        <w:numPr>
          <w:ilvl w:val="1"/>
          <w:numId w:val="2"/>
        </w:numPr>
        <w:rPr>
          <w:rFonts w:ascii="Arial" w:hAnsi="Arial" w:cs="Arial"/>
          <w:color w:val="FF0000"/>
          <w:sz w:val="24"/>
          <w:szCs w:val="24"/>
        </w:rPr>
      </w:pPr>
      <w:r w:rsidRPr="00E833F3">
        <w:rPr>
          <w:rFonts w:ascii="Arial" w:hAnsi="Arial" w:cs="Arial"/>
          <w:sz w:val="24"/>
          <w:szCs w:val="24"/>
        </w:rPr>
        <w:t xml:space="preserve"> </w:t>
      </w:r>
      <w:hyperlink r:id="rId52" w:history="1">
        <w:r w:rsidRPr="00E833F3">
          <w:rPr>
            <w:rStyle w:val="Hipervnculo"/>
            <w:rFonts w:ascii="Arial" w:hAnsi="Arial" w:cs="Arial"/>
            <w:sz w:val="24"/>
            <w:szCs w:val="24"/>
          </w:rPr>
          <w:t>http://www.fisicanet.com.ar/fisica/dinamica/ap01_leyes_de_newton.php</w:t>
        </w:r>
      </w:hyperlink>
    </w:p>
    <w:p w:rsidR="0030332B" w:rsidRPr="00E833F3" w:rsidRDefault="0030332B" w:rsidP="0030332B">
      <w:pPr>
        <w:pStyle w:val="Prrafodelista"/>
        <w:numPr>
          <w:ilvl w:val="1"/>
          <w:numId w:val="2"/>
        </w:numPr>
        <w:rPr>
          <w:rFonts w:ascii="Arial" w:hAnsi="Arial" w:cs="Arial"/>
          <w:b/>
          <w:color w:val="FF0000"/>
          <w:sz w:val="24"/>
          <w:szCs w:val="24"/>
        </w:rPr>
      </w:pPr>
      <w:r w:rsidRPr="00E833F3">
        <w:rPr>
          <w:rFonts w:ascii="Arial" w:hAnsi="Arial" w:cs="Arial"/>
          <w:color w:val="FF0000"/>
          <w:sz w:val="24"/>
          <w:szCs w:val="24"/>
        </w:rPr>
        <w:t>*BREVE DESCRIPCION: leyes de Newton.</w:t>
      </w:r>
    </w:p>
    <w:p w:rsidR="0030332B" w:rsidRPr="00E833F3" w:rsidRDefault="0030332B" w:rsidP="0030332B">
      <w:pPr>
        <w:pStyle w:val="Prrafodelista"/>
        <w:ind w:left="1440"/>
        <w:rPr>
          <w:rFonts w:ascii="Arial" w:hAnsi="Arial" w:cs="Arial"/>
          <w:b/>
          <w:color w:val="FF0000"/>
          <w:sz w:val="24"/>
          <w:szCs w:val="24"/>
        </w:rPr>
      </w:pPr>
    </w:p>
    <w:p w:rsidR="0030332B" w:rsidRPr="00E833F3" w:rsidRDefault="0030332B" w:rsidP="0030332B">
      <w:pPr>
        <w:pStyle w:val="Prrafodelista"/>
        <w:numPr>
          <w:ilvl w:val="0"/>
          <w:numId w:val="2"/>
        </w:numPr>
        <w:rPr>
          <w:rFonts w:ascii="Arial" w:hAnsi="Arial" w:cs="Arial"/>
          <w:color w:val="FF0000"/>
          <w:sz w:val="24"/>
          <w:szCs w:val="24"/>
        </w:rPr>
      </w:pPr>
      <w:r w:rsidRPr="00E833F3">
        <w:rPr>
          <w:rFonts w:ascii="Arial" w:hAnsi="Arial" w:cs="Arial"/>
          <w:color w:val="FF0000"/>
          <w:sz w:val="24"/>
          <w:szCs w:val="24"/>
        </w:rPr>
        <w:t xml:space="preserve">*FUENTE: video. </w:t>
      </w:r>
    </w:p>
    <w:p w:rsidR="0030332B" w:rsidRPr="00E833F3" w:rsidRDefault="0030332B" w:rsidP="0030332B">
      <w:pPr>
        <w:pStyle w:val="Prrafodelista"/>
        <w:numPr>
          <w:ilvl w:val="1"/>
          <w:numId w:val="2"/>
        </w:numPr>
        <w:rPr>
          <w:rFonts w:ascii="Arial" w:hAnsi="Arial" w:cs="Arial"/>
          <w:color w:val="FF0000"/>
          <w:sz w:val="24"/>
          <w:szCs w:val="24"/>
        </w:rPr>
      </w:pPr>
      <w:hyperlink r:id="rId53" w:history="1">
        <w:r w:rsidRPr="00E833F3">
          <w:rPr>
            <w:rStyle w:val="Hipervnculo"/>
            <w:rFonts w:ascii="Arial" w:hAnsi="Arial" w:cs="Arial"/>
            <w:sz w:val="24"/>
            <w:szCs w:val="24"/>
          </w:rPr>
          <w:t>http://www.youtube.com/watch?v=g6EHqQSpv-I</w:t>
        </w:r>
      </w:hyperlink>
    </w:p>
    <w:p w:rsidR="0030332B" w:rsidRPr="00E833F3" w:rsidRDefault="0030332B" w:rsidP="0030332B">
      <w:pPr>
        <w:pStyle w:val="Prrafodelista"/>
        <w:numPr>
          <w:ilvl w:val="1"/>
          <w:numId w:val="2"/>
        </w:numPr>
        <w:rPr>
          <w:rFonts w:ascii="Arial" w:hAnsi="Arial" w:cs="Arial"/>
          <w:color w:val="FF0000"/>
          <w:sz w:val="24"/>
          <w:szCs w:val="24"/>
        </w:rPr>
      </w:pPr>
      <w:hyperlink r:id="rId54" w:history="1">
        <w:r w:rsidRPr="00E833F3">
          <w:rPr>
            <w:rStyle w:val="Hipervnculo"/>
            <w:rFonts w:ascii="Arial" w:hAnsi="Arial" w:cs="Arial"/>
            <w:sz w:val="24"/>
            <w:szCs w:val="24"/>
          </w:rPr>
          <w:t>http://www.youtube.com/watch?v=hDyP8WyJGjQ&amp;feature=related</w:t>
        </w:r>
      </w:hyperlink>
    </w:p>
    <w:p w:rsidR="0030332B" w:rsidRPr="00E833F3" w:rsidRDefault="0030332B" w:rsidP="0030332B">
      <w:pPr>
        <w:pStyle w:val="Prrafodelista"/>
        <w:ind w:left="1440"/>
        <w:rPr>
          <w:rFonts w:ascii="Arial" w:hAnsi="Arial" w:cs="Arial"/>
          <w:color w:val="FF0000"/>
          <w:sz w:val="24"/>
          <w:szCs w:val="24"/>
        </w:rPr>
      </w:pPr>
    </w:p>
    <w:p w:rsidR="0030332B" w:rsidRPr="00E833F3" w:rsidRDefault="0030332B" w:rsidP="0030332B">
      <w:pPr>
        <w:pStyle w:val="Prrafodelista"/>
        <w:numPr>
          <w:ilvl w:val="1"/>
          <w:numId w:val="2"/>
        </w:numPr>
        <w:rPr>
          <w:rFonts w:ascii="Arial" w:hAnsi="Arial" w:cs="Arial"/>
          <w:color w:val="FF0000"/>
          <w:sz w:val="24"/>
          <w:szCs w:val="24"/>
        </w:rPr>
      </w:pPr>
      <w:r w:rsidRPr="00E833F3">
        <w:rPr>
          <w:rFonts w:ascii="Arial" w:hAnsi="Arial" w:cs="Arial"/>
          <w:color w:val="FF0000"/>
          <w:sz w:val="24"/>
          <w:szCs w:val="24"/>
        </w:rPr>
        <w:t>*BREVE DESCRIPCION: las 3 leyes de Newton.</w:t>
      </w:r>
    </w:p>
    <w:p w:rsidR="0030332B" w:rsidRPr="00E833F3" w:rsidRDefault="0030332B" w:rsidP="0030332B">
      <w:pPr>
        <w:pStyle w:val="Prrafodelista"/>
        <w:ind w:left="1440"/>
        <w:rPr>
          <w:rFonts w:ascii="Arial" w:hAnsi="Arial" w:cs="Arial"/>
          <w:color w:val="FF0000"/>
          <w:sz w:val="24"/>
          <w:szCs w:val="24"/>
        </w:rPr>
      </w:pPr>
    </w:p>
    <w:p w:rsidR="0030332B" w:rsidRPr="00E833F3" w:rsidRDefault="0030332B" w:rsidP="0030332B">
      <w:pPr>
        <w:pStyle w:val="Prrafodelista"/>
        <w:numPr>
          <w:ilvl w:val="0"/>
          <w:numId w:val="2"/>
        </w:numPr>
        <w:rPr>
          <w:rFonts w:ascii="Arial" w:hAnsi="Arial" w:cs="Arial"/>
          <w:color w:val="FF0000"/>
          <w:sz w:val="24"/>
          <w:szCs w:val="24"/>
        </w:rPr>
      </w:pPr>
      <w:r w:rsidRPr="00E833F3">
        <w:rPr>
          <w:rFonts w:ascii="Arial" w:hAnsi="Arial" w:cs="Arial"/>
          <w:color w:val="FF0000"/>
          <w:sz w:val="24"/>
          <w:szCs w:val="24"/>
        </w:rPr>
        <w:t>FUENTE: Web:</w:t>
      </w:r>
    </w:p>
    <w:p w:rsidR="0030332B" w:rsidRPr="00E833F3" w:rsidRDefault="0030332B" w:rsidP="0030332B">
      <w:pPr>
        <w:pStyle w:val="Prrafodelista"/>
        <w:numPr>
          <w:ilvl w:val="1"/>
          <w:numId w:val="2"/>
        </w:numPr>
        <w:rPr>
          <w:rFonts w:ascii="Arial" w:hAnsi="Arial" w:cs="Arial"/>
          <w:color w:val="FF0000"/>
          <w:sz w:val="24"/>
          <w:szCs w:val="24"/>
        </w:rPr>
      </w:pPr>
      <w:hyperlink r:id="rId55" w:history="1">
        <w:r w:rsidRPr="00E833F3">
          <w:rPr>
            <w:rStyle w:val="Hipervnculo"/>
            <w:rFonts w:ascii="Arial" w:hAnsi="Arial" w:cs="Arial"/>
            <w:sz w:val="24"/>
            <w:szCs w:val="24"/>
          </w:rPr>
          <w:t>http://www.geothesis.com/index.php?option=com_content&amp;task=view&amp;id=328&amp;Itemid=41</w:t>
        </w:r>
      </w:hyperlink>
      <w:r w:rsidRPr="00E833F3">
        <w:rPr>
          <w:rFonts w:ascii="Arial" w:hAnsi="Arial" w:cs="Arial"/>
          <w:color w:val="FF0000"/>
          <w:sz w:val="24"/>
          <w:szCs w:val="24"/>
        </w:rPr>
        <w:t xml:space="preserve"> </w:t>
      </w:r>
    </w:p>
    <w:p w:rsidR="0030332B" w:rsidRPr="00E833F3" w:rsidRDefault="0030332B" w:rsidP="0030332B">
      <w:pPr>
        <w:pStyle w:val="Prrafodelista"/>
        <w:numPr>
          <w:ilvl w:val="1"/>
          <w:numId w:val="2"/>
        </w:numPr>
        <w:rPr>
          <w:rFonts w:ascii="Arial" w:hAnsi="Arial" w:cs="Arial"/>
          <w:b/>
          <w:color w:val="FF0000"/>
          <w:sz w:val="24"/>
          <w:szCs w:val="24"/>
        </w:rPr>
      </w:pPr>
      <w:r w:rsidRPr="00E833F3">
        <w:rPr>
          <w:rFonts w:ascii="Arial" w:hAnsi="Arial" w:cs="Arial"/>
          <w:color w:val="FF0000"/>
          <w:sz w:val="24"/>
          <w:szCs w:val="24"/>
        </w:rPr>
        <w:t>*BREVE DESCRIPCION: tipos de fuerzas o fuerzas mecánicas especiales: peso, normal, tensión, fricción.</w:t>
      </w:r>
    </w:p>
    <w:p w:rsidR="003B5F44" w:rsidRDefault="0030332B"/>
    <w:sectPr w:rsidR="003B5F44" w:rsidSect="004067D2">
      <w:pgSz w:w="11900" w:h="16840"/>
      <w:pgMar w:top="1417" w:right="1701" w:bottom="1417" w:left="1701"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Swiss 72 1 BT">
    <w:altName w:val="Swiss 72 1 BT"/>
    <w:panose1 w:val="00000000000000000000"/>
    <w:charset w:val="00"/>
    <w:family w:val="roman"/>
    <w:notTrueType/>
    <w:pitch w:val="default"/>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5A52C4B"/>
    <w:multiLevelType w:val="hybridMultilevel"/>
    <w:tmpl w:val="8196B73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6220782"/>
    <w:multiLevelType w:val="hybridMultilevel"/>
    <w:tmpl w:val="554A84A0"/>
    <w:lvl w:ilvl="0" w:tplc="79F890C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nsid w:val="0737056D"/>
    <w:multiLevelType w:val="hybridMultilevel"/>
    <w:tmpl w:val="22F46AD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7BC58CE"/>
    <w:multiLevelType w:val="hybridMultilevel"/>
    <w:tmpl w:val="8AE284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AEA63D1"/>
    <w:multiLevelType w:val="hybridMultilevel"/>
    <w:tmpl w:val="171E3362"/>
    <w:lvl w:ilvl="0" w:tplc="96B40E2C">
      <w:start w:val="1"/>
      <w:numFmt w:val="decimal"/>
      <w:lvlText w:val="%1."/>
      <w:lvlJc w:val="left"/>
      <w:pPr>
        <w:ind w:left="360" w:hanging="360"/>
      </w:pPr>
      <w:rPr>
        <w:rFonts w:ascii="Arial" w:eastAsiaTheme="minorEastAsia" w:hAnsi="Arial" w:cs="Arial"/>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0E922A08"/>
    <w:multiLevelType w:val="hybridMultilevel"/>
    <w:tmpl w:val="A640840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7FB34A6"/>
    <w:multiLevelType w:val="hybridMultilevel"/>
    <w:tmpl w:val="69E6305C"/>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80ACE728">
      <w:start w:val="1"/>
      <w:numFmt w:val="bullet"/>
      <w:lvlText w:val="-"/>
      <w:lvlJc w:val="left"/>
      <w:pPr>
        <w:ind w:left="2160" w:hanging="360"/>
      </w:pPr>
      <w:rPr>
        <w:rFonts w:ascii="Calibri" w:eastAsiaTheme="minorEastAsia" w:hAnsi="Calibri" w:cs="Calibri"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8D967D8"/>
    <w:multiLevelType w:val="hybridMultilevel"/>
    <w:tmpl w:val="66DA3448"/>
    <w:lvl w:ilvl="0" w:tplc="811CA7AE">
      <w:start w:val="1"/>
      <w:numFmt w:val="lowerLetter"/>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8">
    <w:nsid w:val="1CD97863"/>
    <w:multiLevelType w:val="hybridMultilevel"/>
    <w:tmpl w:val="17D840FC"/>
    <w:lvl w:ilvl="0" w:tplc="F68AB35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2E27FB5"/>
    <w:multiLevelType w:val="hybridMultilevel"/>
    <w:tmpl w:val="2642FC1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55E451B"/>
    <w:multiLevelType w:val="hybridMultilevel"/>
    <w:tmpl w:val="CEAE744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D4B51F9"/>
    <w:multiLevelType w:val="hybridMultilevel"/>
    <w:tmpl w:val="8AF2CDEA"/>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nsid w:val="351642FE"/>
    <w:multiLevelType w:val="hybridMultilevel"/>
    <w:tmpl w:val="7902CC9A"/>
    <w:lvl w:ilvl="0" w:tplc="BF22FAFC">
      <w:start w:val="1"/>
      <w:numFmt w:val="lowerLetter"/>
      <w:lvlText w:val="%1."/>
      <w:lvlJc w:val="left"/>
      <w:pPr>
        <w:ind w:left="1080" w:hanging="360"/>
      </w:pPr>
      <w:rPr>
        <w:rFonts w:ascii="Arial" w:eastAsia="Times New Roman" w:hAnsi="Arial" w:cs="Arial"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nsid w:val="3A2561BC"/>
    <w:multiLevelType w:val="hybridMultilevel"/>
    <w:tmpl w:val="66A2B660"/>
    <w:lvl w:ilvl="0" w:tplc="240A0003">
      <w:start w:val="1"/>
      <w:numFmt w:val="bullet"/>
      <w:lvlText w:val="o"/>
      <w:lvlJc w:val="left"/>
      <w:pPr>
        <w:ind w:left="1494" w:hanging="360"/>
      </w:pPr>
      <w:rPr>
        <w:rFonts w:ascii="Courier New" w:hAnsi="Courier New" w:cs="Courier New" w:hint="default"/>
      </w:rPr>
    </w:lvl>
    <w:lvl w:ilvl="1" w:tplc="240A0003" w:tentative="1">
      <w:start w:val="1"/>
      <w:numFmt w:val="bullet"/>
      <w:lvlText w:val="o"/>
      <w:lvlJc w:val="left"/>
      <w:pPr>
        <w:ind w:left="2214" w:hanging="360"/>
      </w:pPr>
      <w:rPr>
        <w:rFonts w:ascii="Courier New" w:hAnsi="Courier New" w:cs="Courier New" w:hint="default"/>
      </w:rPr>
    </w:lvl>
    <w:lvl w:ilvl="2" w:tplc="240A0005" w:tentative="1">
      <w:start w:val="1"/>
      <w:numFmt w:val="bullet"/>
      <w:lvlText w:val=""/>
      <w:lvlJc w:val="left"/>
      <w:pPr>
        <w:ind w:left="2934" w:hanging="360"/>
      </w:pPr>
      <w:rPr>
        <w:rFonts w:ascii="Wingdings" w:hAnsi="Wingdings" w:hint="default"/>
      </w:rPr>
    </w:lvl>
    <w:lvl w:ilvl="3" w:tplc="240A0001" w:tentative="1">
      <w:start w:val="1"/>
      <w:numFmt w:val="bullet"/>
      <w:lvlText w:val=""/>
      <w:lvlJc w:val="left"/>
      <w:pPr>
        <w:ind w:left="3654" w:hanging="360"/>
      </w:pPr>
      <w:rPr>
        <w:rFonts w:ascii="Symbol" w:hAnsi="Symbol" w:hint="default"/>
      </w:rPr>
    </w:lvl>
    <w:lvl w:ilvl="4" w:tplc="240A0003" w:tentative="1">
      <w:start w:val="1"/>
      <w:numFmt w:val="bullet"/>
      <w:lvlText w:val="o"/>
      <w:lvlJc w:val="left"/>
      <w:pPr>
        <w:ind w:left="4374" w:hanging="360"/>
      </w:pPr>
      <w:rPr>
        <w:rFonts w:ascii="Courier New" w:hAnsi="Courier New" w:cs="Courier New" w:hint="default"/>
      </w:rPr>
    </w:lvl>
    <w:lvl w:ilvl="5" w:tplc="240A0005" w:tentative="1">
      <w:start w:val="1"/>
      <w:numFmt w:val="bullet"/>
      <w:lvlText w:val=""/>
      <w:lvlJc w:val="left"/>
      <w:pPr>
        <w:ind w:left="5094" w:hanging="360"/>
      </w:pPr>
      <w:rPr>
        <w:rFonts w:ascii="Wingdings" w:hAnsi="Wingdings" w:hint="default"/>
      </w:rPr>
    </w:lvl>
    <w:lvl w:ilvl="6" w:tplc="240A0001" w:tentative="1">
      <w:start w:val="1"/>
      <w:numFmt w:val="bullet"/>
      <w:lvlText w:val=""/>
      <w:lvlJc w:val="left"/>
      <w:pPr>
        <w:ind w:left="5814" w:hanging="360"/>
      </w:pPr>
      <w:rPr>
        <w:rFonts w:ascii="Symbol" w:hAnsi="Symbol" w:hint="default"/>
      </w:rPr>
    </w:lvl>
    <w:lvl w:ilvl="7" w:tplc="240A0003" w:tentative="1">
      <w:start w:val="1"/>
      <w:numFmt w:val="bullet"/>
      <w:lvlText w:val="o"/>
      <w:lvlJc w:val="left"/>
      <w:pPr>
        <w:ind w:left="6534" w:hanging="360"/>
      </w:pPr>
      <w:rPr>
        <w:rFonts w:ascii="Courier New" w:hAnsi="Courier New" w:cs="Courier New" w:hint="default"/>
      </w:rPr>
    </w:lvl>
    <w:lvl w:ilvl="8" w:tplc="240A0005" w:tentative="1">
      <w:start w:val="1"/>
      <w:numFmt w:val="bullet"/>
      <w:lvlText w:val=""/>
      <w:lvlJc w:val="left"/>
      <w:pPr>
        <w:ind w:left="7254" w:hanging="360"/>
      </w:pPr>
      <w:rPr>
        <w:rFonts w:ascii="Wingdings" w:hAnsi="Wingdings" w:hint="default"/>
      </w:rPr>
    </w:lvl>
  </w:abstractNum>
  <w:abstractNum w:abstractNumId="14">
    <w:nsid w:val="3B25400F"/>
    <w:multiLevelType w:val="hybridMultilevel"/>
    <w:tmpl w:val="0A084ADE"/>
    <w:lvl w:ilvl="0" w:tplc="12C2F81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nsid w:val="3B975FD2"/>
    <w:multiLevelType w:val="hybridMultilevel"/>
    <w:tmpl w:val="8D2E8C28"/>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D0B7D56"/>
    <w:multiLevelType w:val="hybridMultilevel"/>
    <w:tmpl w:val="19B800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E5B7C07"/>
    <w:multiLevelType w:val="hybridMultilevel"/>
    <w:tmpl w:val="D79E751C"/>
    <w:lvl w:ilvl="0" w:tplc="0FF8EABE">
      <w:start w:val="1"/>
      <w:numFmt w:val="decimal"/>
      <w:lvlText w:val="%1."/>
      <w:lvlJc w:val="left"/>
      <w:pPr>
        <w:ind w:left="360" w:hanging="360"/>
      </w:pPr>
      <w:rPr>
        <w:rFonts w:ascii="Arial" w:eastAsiaTheme="minorEastAsia" w:hAnsi="Arial" w:cs="Arial"/>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414D6236"/>
    <w:multiLevelType w:val="hybridMultilevel"/>
    <w:tmpl w:val="0C905A3E"/>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7D15CC6"/>
    <w:multiLevelType w:val="hybridMultilevel"/>
    <w:tmpl w:val="A6F459C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CB92C95"/>
    <w:multiLevelType w:val="hybridMultilevel"/>
    <w:tmpl w:val="08561024"/>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D090FF1"/>
    <w:multiLevelType w:val="hybridMultilevel"/>
    <w:tmpl w:val="614E4D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D0B5A96"/>
    <w:multiLevelType w:val="hybridMultilevel"/>
    <w:tmpl w:val="79C2A07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50B92297"/>
    <w:multiLevelType w:val="hybridMultilevel"/>
    <w:tmpl w:val="8216E956"/>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1364753"/>
    <w:multiLevelType w:val="hybridMultilevel"/>
    <w:tmpl w:val="F9C808D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544A55AC"/>
    <w:multiLevelType w:val="hybridMultilevel"/>
    <w:tmpl w:val="174ACC44"/>
    <w:lvl w:ilvl="0" w:tplc="13E0CEB8">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6">
    <w:nsid w:val="563045A7"/>
    <w:multiLevelType w:val="hybridMultilevel"/>
    <w:tmpl w:val="2CFE6004"/>
    <w:lvl w:ilvl="0" w:tplc="240A0003">
      <w:start w:val="1"/>
      <w:numFmt w:val="bullet"/>
      <w:lvlText w:val="o"/>
      <w:lvlJc w:val="left"/>
      <w:pPr>
        <w:ind w:left="720" w:hanging="360"/>
      </w:pPr>
      <w:rPr>
        <w:rFonts w:ascii="Courier New" w:hAnsi="Courier New" w:cs="Courier New"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565E265D"/>
    <w:multiLevelType w:val="hybridMultilevel"/>
    <w:tmpl w:val="098EE96C"/>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82252AC"/>
    <w:multiLevelType w:val="hybridMultilevel"/>
    <w:tmpl w:val="FB34B326"/>
    <w:lvl w:ilvl="0" w:tplc="42AAF43C">
      <w:start w:val="1"/>
      <w:numFmt w:val="decimal"/>
      <w:lvlText w:val="%1."/>
      <w:lvlJc w:val="left"/>
      <w:pPr>
        <w:ind w:left="360" w:hanging="360"/>
      </w:pPr>
      <w:rPr>
        <w:rFonts w:ascii="Arial" w:eastAsiaTheme="minorEastAsia" w:hAnsi="Arial" w:cs="Arial"/>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nsid w:val="59346B03"/>
    <w:multiLevelType w:val="hybridMultilevel"/>
    <w:tmpl w:val="5FC6C5CC"/>
    <w:lvl w:ilvl="0" w:tplc="240A0003">
      <w:start w:val="1"/>
      <w:numFmt w:val="bullet"/>
      <w:lvlText w:val="o"/>
      <w:lvlJc w:val="left"/>
      <w:pPr>
        <w:ind w:left="1440" w:hanging="360"/>
      </w:pPr>
      <w:rPr>
        <w:rFonts w:ascii="Courier New" w:hAnsi="Courier New" w:cs="Courier New"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0">
    <w:nsid w:val="5CEE71AF"/>
    <w:multiLevelType w:val="hybridMultilevel"/>
    <w:tmpl w:val="9F48FE0E"/>
    <w:lvl w:ilvl="0" w:tplc="B344B5F2">
      <w:start w:val="1"/>
      <w:numFmt w:val="upp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1">
    <w:nsid w:val="5DF011DA"/>
    <w:multiLevelType w:val="hybridMultilevel"/>
    <w:tmpl w:val="FDDCAC5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FE46ED2"/>
    <w:multiLevelType w:val="hybridMultilevel"/>
    <w:tmpl w:val="15CC90EC"/>
    <w:lvl w:ilvl="0" w:tplc="31222FC4">
      <w:start w:val="1"/>
      <w:numFmt w:val="lowerLetter"/>
      <w:lvlText w:val="%1."/>
      <w:lvlJc w:val="left"/>
      <w:pPr>
        <w:ind w:left="1211" w:hanging="360"/>
      </w:pPr>
      <w:rPr>
        <w:rFonts w:ascii="Arial" w:eastAsia="Times New Roman" w:hAnsi="Arial" w:cs="Arial" w:hint="default"/>
        <w:b/>
        <w:i/>
        <w:color w:val="FF0000"/>
        <w:sz w:val="24"/>
      </w:rPr>
    </w:lvl>
    <w:lvl w:ilvl="1" w:tplc="240A0019" w:tentative="1">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33">
    <w:nsid w:val="5FF80706"/>
    <w:multiLevelType w:val="hybridMultilevel"/>
    <w:tmpl w:val="437A2F74"/>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4">
    <w:nsid w:val="60026F67"/>
    <w:multiLevelType w:val="hybridMultilevel"/>
    <w:tmpl w:val="A62A4270"/>
    <w:lvl w:ilvl="0" w:tplc="43547240">
      <w:start w:val="1"/>
      <w:numFmt w:val="decimal"/>
      <w:lvlText w:val="%1."/>
      <w:lvlJc w:val="left"/>
      <w:pPr>
        <w:ind w:left="720" w:hanging="360"/>
      </w:pPr>
      <w:rPr>
        <w:rFonts w:ascii="Arial" w:hAnsi="Arial" w:cs="Arial" w:hint="default"/>
        <w:b w:val="0"/>
        <w:color w:val="FF0000"/>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6048769F"/>
    <w:multiLevelType w:val="hybridMultilevel"/>
    <w:tmpl w:val="69600752"/>
    <w:lvl w:ilvl="0" w:tplc="D9D66A5A">
      <w:start w:val="1"/>
      <w:numFmt w:val="lowerLetter"/>
      <w:lvlText w:val="%1."/>
      <w:lvlJc w:val="left"/>
      <w:pPr>
        <w:ind w:left="540" w:hanging="360"/>
      </w:pPr>
      <w:rPr>
        <w:rFonts w:ascii="Tahoma" w:hAnsi="Tahoma" w:cs="Tahoma" w:hint="default"/>
      </w:rPr>
    </w:lvl>
    <w:lvl w:ilvl="1" w:tplc="240A0019" w:tentative="1">
      <w:start w:val="1"/>
      <w:numFmt w:val="lowerLetter"/>
      <w:lvlText w:val="%2."/>
      <w:lvlJc w:val="left"/>
      <w:pPr>
        <w:ind w:left="1260" w:hanging="360"/>
      </w:pPr>
    </w:lvl>
    <w:lvl w:ilvl="2" w:tplc="240A001B" w:tentative="1">
      <w:start w:val="1"/>
      <w:numFmt w:val="lowerRoman"/>
      <w:lvlText w:val="%3."/>
      <w:lvlJc w:val="right"/>
      <w:pPr>
        <w:ind w:left="1980" w:hanging="180"/>
      </w:pPr>
    </w:lvl>
    <w:lvl w:ilvl="3" w:tplc="240A000F" w:tentative="1">
      <w:start w:val="1"/>
      <w:numFmt w:val="decimal"/>
      <w:lvlText w:val="%4."/>
      <w:lvlJc w:val="left"/>
      <w:pPr>
        <w:ind w:left="2700" w:hanging="360"/>
      </w:pPr>
    </w:lvl>
    <w:lvl w:ilvl="4" w:tplc="240A0019" w:tentative="1">
      <w:start w:val="1"/>
      <w:numFmt w:val="lowerLetter"/>
      <w:lvlText w:val="%5."/>
      <w:lvlJc w:val="left"/>
      <w:pPr>
        <w:ind w:left="3420" w:hanging="360"/>
      </w:pPr>
    </w:lvl>
    <w:lvl w:ilvl="5" w:tplc="240A001B" w:tentative="1">
      <w:start w:val="1"/>
      <w:numFmt w:val="lowerRoman"/>
      <w:lvlText w:val="%6."/>
      <w:lvlJc w:val="right"/>
      <w:pPr>
        <w:ind w:left="4140" w:hanging="180"/>
      </w:pPr>
    </w:lvl>
    <w:lvl w:ilvl="6" w:tplc="240A000F" w:tentative="1">
      <w:start w:val="1"/>
      <w:numFmt w:val="decimal"/>
      <w:lvlText w:val="%7."/>
      <w:lvlJc w:val="left"/>
      <w:pPr>
        <w:ind w:left="4860" w:hanging="360"/>
      </w:pPr>
    </w:lvl>
    <w:lvl w:ilvl="7" w:tplc="240A0019" w:tentative="1">
      <w:start w:val="1"/>
      <w:numFmt w:val="lowerLetter"/>
      <w:lvlText w:val="%8."/>
      <w:lvlJc w:val="left"/>
      <w:pPr>
        <w:ind w:left="5580" w:hanging="360"/>
      </w:pPr>
    </w:lvl>
    <w:lvl w:ilvl="8" w:tplc="240A001B" w:tentative="1">
      <w:start w:val="1"/>
      <w:numFmt w:val="lowerRoman"/>
      <w:lvlText w:val="%9."/>
      <w:lvlJc w:val="right"/>
      <w:pPr>
        <w:ind w:left="6300" w:hanging="180"/>
      </w:pPr>
    </w:lvl>
  </w:abstractNum>
  <w:abstractNum w:abstractNumId="36">
    <w:nsid w:val="607F349B"/>
    <w:multiLevelType w:val="hybridMultilevel"/>
    <w:tmpl w:val="C1706A70"/>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3323F84"/>
    <w:multiLevelType w:val="hybridMultilevel"/>
    <w:tmpl w:val="FDBCCD34"/>
    <w:lvl w:ilvl="0" w:tplc="A1C0B1D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8">
    <w:nsid w:val="6448660C"/>
    <w:multiLevelType w:val="hybridMultilevel"/>
    <w:tmpl w:val="9D24FE6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66F472F2"/>
    <w:multiLevelType w:val="hybridMultilevel"/>
    <w:tmpl w:val="0E32F196"/>
    <w:lvl w:ilvl="0" w:tplc="9972583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0">
    <w:nsid w:val="67CB1FAE"/>
    <w:multiLevelType w:val="hybridMultilevel"/>
    <w:tmpl w:val="EAA0A6AE"/>
    <w:lvl w:ilvl="0" w:tplc="FEB4052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72533527"/>
    <w:multiLevelType w:val="hybridMultilevel"/>
    <w:tmpl w:val="4210C79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76462379"/>
    <w:multiLevelType w:val="hybridMultilevel"/>
    <w:tmpl w:val="32EC03F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6CC4F42"/>
    <w:multiLevelType w:val="hybridMultilevel"/>
    <w:tmpl w:val="BD46D42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nsid w:val="79173190"/>
    <w:multiLevelType w:val="hybridMultilevel"/>
    <w:tmpl w:val="3402AB9E"/>
    <w:lvl w:ilvl="0" w:tplc="9F282F2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7C593D1D"/>
    <w:multiLevelType w:val="hybridMultilevel"/>
    <w:tmpl w:val="003AF4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nsid w:val="7E991738"/>
    <w:multiLevelType w:val="hybridMultilevel"/>
    <w:tmpl w:val="0DD4D3F6"/>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46"/>
  </w:num>
  <w:num w:numId="2">
    <w:abstractNumId w:val="15"/>
  </w:num>
  <w:num w:numId="3">
    <w:abstractNumId w:val="18"/>
  </w:num>
  <w:num w:numId="4">
    <w:abstractNumId w:val="29"/>
  </w:num>
  <w:num w:numId="5">
    <w:abstractNumId w:val="9"/>
  </w:num>
  <w:num w:numId="6">
    <w:abstractNumId w:val="11"/>
  </w:num>
  <w:num w:numId="7">
    <w:abstractNumId w:val="19"/>
  </w:num>
  <w:num w:numId="8">
    <w:abstractNumId w:val="33"/>
  </w:num>
  <w:num w:numId="9">
    <w:abstractNumId w:val="13"/>
  </w:num>
  <w:num w:numId="10">
    <w:abstractNumId w:val="3"/>
  </w:num>
  <w:num w:numId="11">
    <w:abstractNumId w:val="28"/>
  </w:num>
  <w:num w:numId="12">
    <w:abstractNumId w:val="4"/>
  </w:num>
  <w:num w:numId="13">
    <w:abstractNumId w:val="17"/>
  </w:num>
  <w:num w:numId="14">
    <w:abstractNumId w:val="21"/>
  </w:num>
  <w:num w:numId="15">
    <w:abstractNumId w:val="32"/>
  </w:num>
  <w:num w:numId="16">
    <w:abstractNumId w:val="45"/>
  </w:num>
  <w:num w:numId="17">
    <w:abstractNumId w:val="6"/>
  </w:num>
  <w:num w:numId="18">
    <w:abstractNumId w:val="0"/>
  </w:num>
  <w:num w:numId="19">
    <w:abstractNumId w:val="30"/>
  </w:num>
  <w:num w:numId="20">
    <w:abstractNumId w:val="43"/>
  </w:num>
  <w:num w:numId="21">
    <w:abstractNumId w:val="16"/>
  </w:num>
  <w:num w:numId="22">
    <w:abstractNumId w:val="37"/>
  </w:num>
  <w:num w:numId="23">
    <w:abstractNumId w:val="24"/>
  </w:num>
  <w:num w:numId="24">
    <w:abstractNumId w:val="34"/>
  </w:num>
  <w:num w:numId="25">
    <w:abstractNumId w:val="36"/>
  </w:num>
  <w:num w:numId="26">
    <w:abstractNumId w:val="38"/>
  </w:num>
  <w:num w:numId="27">
    <w:abstractNumId w:val="44"/>
  </w:num>
  <w:num w:numId="28">
    <w:abstractNumId w:val="5"/>
  </w:num>
  <w:num w:numId="29">
    <w:abstractNumId w:val="8"/>
  </w:num>
  <w:num w:numId="30">
    <w:abstractNumId w:val="14"/>
  </w:num>
  <w:num w:numId="31">
    <w:abstractNumId w:val="10"/>
  </w:num>
  <w:num w:numId="32">
    <w:abstractNumId w:val="27"/>
  </w:num>
  <w:num w:numId="33">
    <w:abstractNumId w:val="40"/>
  </w:num>
  <w:num w:numId="34">
    <w:abstractNumId w:val="31"/>
  </w:num>
  <w:num w:numId="35">
    <w:abstractNumId w:val="1"/>
  </w:num>
  <w:num w:numId="36">
    <w:abstractNumId w:val="12"/>
  </w:num>
  <w:num w:numId="37">
    <w:abstractNumId w:val="26"/>
  </w:num>
  <w:num w:numId="38">
    <w:abstractNumId w:val="42"/>
  </w:num>
  <w:num w:numId="39">
    <w:abstractNumId w:val="23"/>
  </w:num>
  <w:num w:numId="40">
    <w:abstractNumId w:val="20"/>
  </w:num>
  <w:num w:numId="41">
    <w:abstractNumId w:val="39"/>
  </w:num>
  <w:num w:numId="42">
    <w:abstractNumId w:val="22"/>
  </w:num>
  <w:num w:numId="43">
    <w:abstractNumId w:val="25"/>
  </w:num>
  <w:num w:numId="44">
    <w:abstractNumId w:val="7"/>
  </w:num>
  <w:num w:numId="45">
    <w:abstractNumId w:val="41"/>
  </w:num>
  <w:num w:numId="46">
    <w:abstractNumId w:val="2"/>
  </w:num>
  <w:num w:numId="47">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30332B"/>
    <w:rsid w:val="0030332B"/>
  </w:rsids>
  <m:mathPr>
    <m:mathFont m:val="Wingdings 2"/>
    <m:brkBin m:val="before"/>
    <m:brkBinSub m:val="--"/>
    <m:smallFrac m:val="off"/>
    <m:dispDef m:val="off"/>
    <m:lMargin m:val="0"/>
    <m:rMargin m:val="0"/>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32B"/>
    <w:pPr>
      <w:spacing w:line="276" w:lineRule="auto"/>
    </w:pPr>
    <w:rPr>
      <w:rFonts w:eastAsiaTheme="minorEastAsia"/>
      <w:sz w:val="22"/>
      <w:szCs w:val="22"/>
      <w:lang w:val="es-ES" w:eastAsia="es-ES"/>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Prrafodelista">
    <w:name w:val="List Paragraph"/>
    <w:basedOn w:val="Normal"/>
    <w:uiPriority w:val="34"/>
    <w:qFormat/>
    <w:rsid w:val="0030332B"/>
    <w:pPr>
      <w:ind w:left="720"/>
      <w:contextualSpacing/>
    </w:pPr>
  </w:style>
  <w:style w:type="paragraph" w:styleId="Ttulo">
    <w:name w:val="Title"/>
    <w:basedOn w:val="Normal"/>
    <w:next w:val="Normal"/>
    <w:link w:val="TtuloCar"/>
    <w:uiPriority w:val="10"/>
    <w:qFormat/>
    <w:rsid w:val="0030332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0332B"/>
    <w:rPr>
      <w:rFonts w:asciiTheme="majorHAnsi" w:eastAsiaTheme="majorEastAsia" w:hAnsiTheme="majorHAnsi" w:cstheme="majorBidi"/>
      <w:color w:val="17365D" w:themeColor="text2" w:themeShade="BF"/>
      <w:spacing w:val="5"/>
      <w:kern w:val="28"/>
      <w:sz w:val="52"/>
      <w:szCs w:val="52"/>
      <w:lang w:val="es-ES" w:eastAsia="es-ES"/>
    </w:rPr>
  </w:style>
  <w:style w:type="character" w:styleId="Hipervnculo">
    <w:name w:val="Hyperlink"/>
    <w:basedOn w:val="Fuentedeprrafopredeter"/>
    <w:uiPriority w:val="99"/>
    <w:unhideWhenUsed/>
    <w:rsid w:val="0030332B"/>
    <w:rPr>
      <w:color w:val="0000FF" w:themeColor="hyperlink"/>
      <w:u w:val="single"/>
    </w:rPr>
  </w:style>
  <w:style w:type="paragraph" w:styleId="Textodeglobo">
    <w:name w:val="Balloon Text"/>
    <w:basedOn w:val="Normal"/>
    <w:link w:val="TextodegloboCar"/>
    <w:uiPriority w:val="99"/>
    <w:semiHidden/>
    <w:unhideWhenUsed/>
    <w:rsid w:val="0030332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332B"/>
    <w:rPr>
      <w:rFonts w:ascii="Tahoma" w:eastAsiaTheme="minorEastAsia" w:hAnsi="Tahoma" w:cs="Tahoma"/>
      <w:sz w:val="16"/>
      <w:szCs w:val="16"/>
      <w:lang w:val="es-ES" w:eastAsia="es-ES"/>
    </w:rPr>
  </w:style>
  <w:style w:type="character" w:customStyle="1" w:styleId="A12">
    <w:name w:val="A12"/>
    <w:uiPriority w:val="99"/>
    <w:rsid w:val="0030332B"/>
    <w:rPr>
      <w:rFonts w:ascii="Swiss 72 1 BT" w:hAnsi="Swiss 72 1 BT" w:cs="Swiss 72 1 BT" w:hint="default"/>
      <w:color w:val="000000"/>
      <w:sz w:val="18"/>
      <w:szCs w:val="18"/>
    </w:rPr>
  </w:style>
  <w:style w:type="table" w:styleId="Tablaconcuadrcula">
    <w:name w:val="Table Grid"/>
    <w:basedOn w:val="Tablanormal"/>
    <w:rsid w:val="0030332B"/>
    <w:pPr>
      <w:spacing w:after="0"/>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0332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Enfasis">
    <w:name w:val="Emphasis"/>
    <w:basedOn w:val="Fuentedeprrafopredeter"/>
    <w:uiPriority w:val="20"/>
    <w:qFormat/>
    <w:rsid w:val="0030332B"/>
    <w:rPr>
      <w:i/>
      <w:iCs/>
    </w:rPr>
  </w:style>
  <w:style w:type="character" w:styleId="Textoennegrita">
    <w:name w:val="Strong"/>
    <w:basedOn w:val="Fuentedeprrafopredeter"/>
    <w:uiPriority w:val="22"/>
    <w:qFormat/>
    <w:rsid w:val="0030332B"/>
    <w:rPr>
      <w:b/>
      <w:bCs/>
    </w:rPr>
  </w:style>
  <w:style w:type="character" w:styleId="Refdecomentario">
    <w:name w:val="annotation reference"/>
    <w:basedOn w:val="Fuentedeprrafopredeter"/>
    <w:uiPriority w:val="99"/>
    <w:semiHidden/>
    <w:unhideWhenUsed/>
    <w:rsid w:val="0030332B"/>
    <w:rPr>
      <w:sz w:val="16"/>
      <w:szCs w:val="16"/>
    </w:rPr>
  </w:style>
  <w:style w:type="paragraph" w:styleId="Textocomentario">
    <w:name w:val="annotation text"/>
    <w:basedOn w:val="Normal"/>
    <w:link w:val="TextocomentarioCar"/>
    <w:uiPriority w:val="99"/>
    <w:semiHidden/>
    <w:unhideWhenUsed/>
    <w:rsid w:val="003033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0332B"/>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0332B"/>
    <w:rPr>
      <w:b/>
      <w:bCs/>
    </w:rPr>
  </w:style>
  <w:style w:type="character" w:customStyle="1" w:styleId="AsuntodelcomentarioCar">
    <w:name w:val="Asunto del comentario Car"/>
    <w:basedOn w:val="TextocomentarioCar"/>
    <w:link w:val="Asuntodelcomentario"/>
    <w:uiPriority w:val="99"/>
    <w:semiHidden/>
    <w:rsid w:val="0030332B"/>
    <w:rPr>
      <w:b/>
      <w:bCs/>
    </w:rPr>
  </w:style>
  <w:style w:type="paragraph" w:customStyle="1" w:styleId="headerblogtagline">
    <w:name w:val="header_blog_tagline"/>
    <w:basedOn w:val="Normal"/>
    <w:rsid w:val="0030332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30332B"/>
    <w:rPr>
      <w:color w:val="800080" w:themeColor="followedHyperlink"/>
      <w:u w:val="single"/>
    </w:rPr>
  </w:style>
  <w:style w:type="paragraph" w:styleId="DireccinHTML">
    <w:name w:val="HTML Address"/>
    <w:basedOn w:val="Normal"/>
    <w:link w:val="DireccinHTMLCar"/>
    <w:uiPriority w:val="99"/>
    <w:unhideWhenUsed/>
    <w:rsid w:val="0030332B"/>
    <w:pPr>
      <w:spacing w:after="0" w:line="240" w:lineRule="auto"/>
    </w:pPr>
    <w:rPr>
      <w:rFonts w:ascii="Times New Roman" w:eastAsia="Times New Roman" w:hAnsi="Times New Roman" w:cs="Times New Roman"/>
      <w:i/>
      <w:iCs/>
      <w:sz w:val="24"/>
      <w:szCs w:val="24"/>
      <w:lang w:val="es-CO" w:eastAsia="es-CO"/>
    </w:rPr>
  </w:style>
  <w:style w:type="character" w:customStyle="1" w:styleId="DireccinHTMLCar">
    <w:name w:val="Dirección HTML Car"/>
    <w:basedOn w:val="Fuentedeprrafopredeter"/>
    <w:link w:val="DireccinHTML"/>
    <w:uiPriority w:val="99"/>
    <w:rsid w:val="0030332B"/>
    <w:rPr>
      <w:rFonts w:ascii="Times New Roman" w:eastAsia="Times New Roman" w:hAnsi="Times New Roman" w:cs="Times New Roman"/>
      <w:i/>
      <w:iCs/>
      <w:lang w:val="es-CO" w:eastAsia="es-CO"/>
    </w:rPr>
  </w:style>
  <w:style w:type="table" w:customStyle="1" w:styleId="Sombreadoclaro1">
    <w:name w:val="Sombreado claro1"/>
    <w:basedOn w:val="Tablanormal"/>
    <w:uiPriority w:val="60"/>
    <w:rsid w:val="0030332B"/>
    <w:pPr>
      <w:spacing w:after="0"/>
    </w:pPr>
    <w:rPr>
      <w:color w:val="000000" w:themeColor="text1" w:themeShade="BF"/>
      <w:sz w:val="22"/>
      <w:szCs w:val="22"/>
      <w:lang w:val="es-CO"/>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2">
    <w:name w:val="Light Shading Accent 2"/>
    <w:basedOn w:val="Tablanormal"/>
    <w:uiPriority w:val="60"/>
    <w:rsid w:val="0030332B"/>
    <w:pPr>
      <w:spacing w:after="0"/>
    </w:pPr>
    <w:rPr>
      <w:color w:val="943634" w:themeColor="accent2" w:themeShade="BF"/>
      <w:sz w:val="22"/>
      <w:szCs w:val="22"/>
      <w:lang w:val="es-CO"/>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3">
    <w:name w:val="Light Grid Accent 3"/>
    <w:basedOn w:val="Tablanormal"/>
    <w:uiPriority w:val="62"/>
    <w:rsid w:val="0030332B"/>
    <w:pPr>
      <w:spacing w:after="0"/>
    </w:pPr>
    <w:rPr>
      <w:sz w:val="22"/>
      <w:szCs w:val="22"/>
      <w:lang w:val="es-CO"/>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6">
    <w:name w:val="Light Shading Accent 6"/>
    <w:basedOn w:val="Tablanormal"/>
    <w:uiPriority w:val="60"/>
    <w:rsid w:val="0030332B"/>
    <w:pPr>
      <w:spacing w:after="0"/>
    </w:pPr>
    <w:rPr>
      <w:color w:val="E36C0A" w:themeColor="accent6" w:themeShade="BF"/>
      <w:sz w:val="22"/>
      <w:szCs w:val="22"/>
      <w:lang w:val="es-CO"/>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Cuadrculaclara-nfasis6">
    <w:name w:val="Light Grid Accent 6"/>
    <w:basedOn w:val="Tablanormal"/>
    <w:uiPriority w:val="62"/>
    <w:rsid w:val="0030332B"/>
    <w:pPr>
      <w:spacing w:after="0"/>
    </w:pPr>
    <w:rPr>
      <w:sz w:val="22"/>
      <w:szCs w:val="22"/>
      <w:lang w:val="es-CO"/>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uadrculaclara-nfasis5">
    <w:name w:val="Light Grid Accent 5"/>
    <w:basedOn w:val="Tablanormal"/>
    <w:uiPriority w:val="62"/>
    <w:rsid w:val="0030332B"/>
    <w:pPr>
      <w:spacing w:after="0"/>
    </w:pPr>
    <w:rPr>
      <w:sz w:val="22"/>
      <w:szCs w:val="22"/>
      <w:lang w:val="es-CO"/>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8">
    <w:name w:val="style8"/>
    <w:basedOn w:val="Normal"/>
    <w:rsid w:val="0030332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Encabezado">
    <w:name w:val="header"/>
    <w:basedOn w:val="Normal"/>
    <w:link w:val="EncabezadoCar"/>
    <w:uiPriority w:val="99"/>
    <w:semiHidden/>
    <w:unhideWhenUsed/>
    <w:rsid w:val="003033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30332B"/>
    <w:rPr>
      <w:rFonts w:eastAsiaTheme="minorEastAsia"/>
      <w:sz w:val="22"/>
      <w:szCs w:val="22"/>
      <w:lang w:val="es-ES" w:eastAsia="es-ES"/>
    </w:rPr>
  </w:style>
  <w:style w:type="paragraph" w:styleId="Piedepgina">
    <w:name w:val="footer"/>
    <w:basedOn w:val="Normal"/>
    <w:link w:val="PiedepginaCar"/>
    <w:uiPriority w:val="99"/>
    <w:semiHidden/>
    <w:unhideWhenUsed/>
    <w:rsid w:val="003033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30332B"/>
    <w:rPr>
      <w:rFonts w:eastAsiaTheme="minorEastAsia"/>
      <w:sz w:val="22"/>
      <w:szCs w:val="22"/>
      <w:lang w:val="es-ES" w:eastAsia="es-ES"/>
    </w:rPr>
  </w:style>
  <w:style w:type="character" w:customStyle="1" w:styleId="estilo2">
    <w:name w:val="estilo2"/>
    <w:basedOn w:val="Fuentedeprrafopredeter"/>
    <w:rsid w:val="0030332B"/>
  </w:style>
  <w:style w:type="character" w:customStyle="1" w:styleId="msonormal0">
    <w:name w:val="msonormal"/>
    <w:basedOn w:val="Fuentedeprrafopredeter"/>
    <w:rsid w:val="0030332B"/>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gif"/><Relationship Id="rId39" Type="http://schemas.openxmlformats.org/officeDocument/2006/relationships/hyperlink" Target="http://t3.gstatic.com/images?q=tbn:ANd9GcRnpdX0D3SOpktOfZi3OHYR6Wga3qzkL7Afg5t_DLxTWMNxi5o5" TargetMode="External"/><Relationship Id="rId26" Type="http://schemas.openxmlformats.org/officeDocument/2006/relationships/hyperlink" Target="http://www.cespro.com/Materias/MatContenidos/ContFisica/FisicaTeoria2a.htm" TargetMode="External"/><Relationship Id="rId50" Type="http://schemas.openxmlformats.org/officeDocument/2006/relationships/hyperlink" Target="http://files.nireblog.com/blogs1/nisumy-in-tha-darkness/files/nisumy-hielo.PNG" TargetMode="External"/><Relationship Id="rId55" Type="http://schemas.openxmlformats.org/officeDocument/2006/relationships/hyperlink" Target="http://www.geothesis.com/index.php?option=com_content&amp;task=view&amp;id=328&amp;Itemid=41" TargetMode="External"/><Relationship Id="rId42" Type="http://schemas.openxmlformats.org/officeDocument/2006/relationships/hyperlink" Target="http://t0.gstatic.com/images?q=tbn:ANd9GcSKApfN0aPBqlu5-Xpse7eUylMZPbfWNKVuZ_G4JYM89_1gyl2M" TargetMode="External"/><Relationship Id="rId47" Type="http://schemas.openxmlformats.org/officeDocument/2006/relationships/image" Target="media/image25.png"/><Relationship Id="rId34" Type="http://schemas.openxmlformats.org/officeDocument/2006/relationships/image" Target="media/image18.png"/><Relationship Id="rId21" Type="http://schemas.openxmlformats.org/officeDocument/2006/relationships/image" Target="media/image14.gif"/><Relationship Id="rId7" Type="http://schemas.openxmlformats.org/officeDocument/2006/relationships/image" Target="media/image3.png"/><Relationship Id="rId16" Type="http://schemas.openxmlformats.org/officeDocument/2006/relationships/hyperlink" Target="http://luisarturoarellanosolis.files.wordpress.com/2010/02/mp.png" TargetMode="External"/><Relationship Id="rId2" Type="http://schemas.openxmlformats.org/officeDocument/2006/relationships/styles" Target="styles.xml"/><Relationship Id="rId29" Type="http://schemas.openxmlformats.org/officeDocument/2006/relationships/hyperlink" Target="http://www.youtube.com/watch?v=39aT9Db9iYE&amp;feature=related" TargetMode="External"/><Relationship Id="rId53" Type="http://schemas.openxmlformats.org/officeDocument/2006/relationships/hyperlink" Target="http://www.youtube.com/watch?v=g6EHqQSpv-I" TargetMode="External"/><Relationship Id="rId40" Type="http://schemas.openxmlformats.org/officeDocument/2006/relationships/image" Target="media/image21.png"/><Relationship Id="rId45" Type="http://schemas.openxmlformats.org/officeDocument/2006/relationships/image" Target="media/image24.png"/><Relationship Id="rId32" Type="http://schemas.openxmlformats.org/officeDocument/2006/relationships/diagramQuickStyle" Target="diagrams/quickStyle1.xml"/><Relationship Id="rId37" Type="http://schemas.openxmlformats.org/officeDocument/2006/relationships/hyperlink" Target="http://t3.gstatic.com/images?q=tbn:ANd9GcTrQz9A8YgeLfT44O6tFFX0E0-n4s6BqLuKRWn04CrsJvCcPyCzQA" TargetMode="External"/><Relationship Id="rId24" Type="http://schemas.openxmlformats.org/officeDocument/2006/relationships/hyperlink" Target="http://www.vitutor.com/geo/vec/b_2.html" TargetMode="External"/><Relationship Id="rId11" Type="http://schemas.openxmlformats.org/officeDocument/2006/relationships/image" Target="media/image6.jpeg"/><Relationship Id="rId58" Type="http://schemas.openxmlformats.org/officeDocument/2006/relationships/customXml" Target="../customXml/item1.xml"/><Relationship Id="rId5" Type="http://schemas.openxmlformats.org/officeDocument/2006/relationships/image" Target="media/image1.png"/><Relationship Id="rId19" Type="http://schemas.openxmlformats.org/officeDocument/2006/relationships/image" Target="media/image12.gif"/><Relationship Id="rId14" Type="http://schemas.openxmlformats.org/officeDocument/2006/relationships/hyperlink" Target="http://t0.gstatic.com/images?q=tbn:ANd9GcSTPVb_cES9zJR1v9t7nqvEV6lv7rDZdYh0HKKEzxR2IQ-3AYu71Q" TargetMode="External"/><Relationship Id="rId56" Type="http://schemas.openxmlformats.org/officeDocument/2006/relationships/fontTable" Target="fontTable.xml"/><Relationship Id="rId43" Type="http://schemas.openxmlformats.org/officeDocument/2006/relationships/image" Target="media/image23.png"/><Relationship Id="rId48" Type="http://schemas.openxmlformats.org/officeDocument/2006/relationships/hyperlink" Target="http://t0.gstatic.com/images?q=tbn:ANd9GcSKGfr31CH4Qiw3mgwrMbnI9BwRxRcYV7TDM3VtEUh0Wh_zx9CX" TargetMode="External"/><Relationship Id="rId4" Type="http://schemas.openxmlformats.org/officeDocument/2006/relationships/webSettings" Target="webSettings.xml"/><Relationship Id="rId9" Type="http://schemas.openxmlformats.org/officeDocument/2006/relationships/image" Target="media/image4.png"/><Relationship Id="rId30" Type="http://schemas.openxmlformats.org/officeDocument/2006/relationships/diagramData" Target="diagrams/data1.xml"/><Relationship Id="rId35" Type="http://schemas.openxmlformats.org/officeDocument/2006/relationships/hyperlink" Target="http://www.evp.edu.py/images/FIS1P048D0001.png" TargetMode="External"/><Relationship Id="rId22" Type="http://schemas.openxmlformats.org/officeDocument/2006/relationships/image" Target="media/image15.gif"/><Relationship Id="rId27" Type="http://schemas.openxmlformats.org/officeDocument/2006/relationships/hyperlink" Target="http://www.youtube.com/watch?v=N0H-rv9XFHk&amp;feature=fvw" TargetMode="External"/><Relationship Id="rId51" Type="http://schemas.openxmlformats.org/officeDocument/2006/relationships/hyperlink" Target="http://html.rincondelvago.com/fisica-dinamica_1.html" TargetMode="External"/><Relationship Id="rId8" Type="http://schemas.openxmlformats.org/officeDocument/2006/relationships/hyperlink" Target="http://www.um.es/docencia/pherrero/mathis/descartes/ejes1.JPG" TargetMode="External"/><Relationship Id="rId3" Type="http://schemas.openxmlformats.org/officeDocument/2006/relationships/settings" Target="settings.xml"/><Relationship Id="rId17" Type="http://schemas.openxmlformats.org/officeDocument/2006/relationships/image" Target="media/image10.png"/><Relationship Id="rId46" Type="http://schemas.openxmlformats.org/officeDocument/2006/relationships/hyperlink" Target="http://132.248.239.10/cursos_diplomados/diplomados/medio_superior/ens_3/portafolios/fisica/equipo5/WORD/..%5CSIMULACIONES%5Cinercia1.gif" TargetMode="External"/><Relationship Id="rId33" Type="http://schemas.openxmlformats.org/officeDocument/2006/relationships/diagramColors" Target="diagrams/colors1.xml"/><Relationship Id="rId38" Type="http://schemas.openxmlformats.org/officeDocument/2006/relationships/image" Target="media/image20.png"/><Relationship Id="rId25" Type="http://schemas.openxmlformats.org/officeDocument/2006/relationships/hyperlink" Target="http://rsta.pucmm.edu.do/tutoriales/fisica/leccion6/6.1.htm" TargetMode="External"/><Relationship Id="rId12" Type="http://schemas.openxmlformats.org/officeDocument/2006/relationships/image" Target="media/image7.jpeg"/><Relationship Id="rId59" Type="http://schemas.openxmlformats.org/officeDocument/2006/relationships/customXml" Target="../customXml/item2.xml"/><Relationship Id="rId54" Type="http://schemas.openxmlformats.org/officeDocument/2006/relationships/hyperlink" Target="http://www.youtube.com/watch?v=hDyP8WyJGjQ&amp;feature=related" TargetMode="External"/><Relationship Id="rId41" Type="http://schemas.openxmlformats.org/officeDocument/2006/relationships/image" Target="media/image22.png"/><Relationship Id="rId20" Type="http://schemas.openxmlformats.org/officeDocument/2006/relationships/image" Target="media/image13.gif"/><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png"/><Relationship Id="rId57" Type="http://schemas.openxmlformats.org/officeDocument/2006/relationships/theme" Target="theme/theme1.xml"/><Relationship Id="rId49" Type="http://schemas.openxmlformats.org/officeDocument/2006/relationships/image" Target="media/image26.png"/><Relationship Id="rId36" Type="http://schemas.openxmlformats.org/officeDocument/2006/relationships/image" Target="media/image19.png"/><Relationship Id="rId23" Type="http://schemas.openxmlformats.org/officeDocument/2006/relationships/hyperlink" Target="http://es.wikipedia.org/wiki/Vector_%28f%C3%ADsica%29" TargetMode="External"/><Relationship Id="rId28" Type="http://schemas.openxmlformats.org/officeDocument/2006/relationships/hyperlink" Target="http://www.walter-fendt.de/ph14s/projectile_s.htm" TargetMode="External"/><Relationship Id="rId52" Type="http://schemas.openxmlformats.org/officeDocument/2006/relationships/hyperlink" Target="http://www.fisicanet.com.ar/fisica/dinamica/ap01_leyes_de_newton.php" TargetMode="External"/><Relationship Id="rId44" Type="http://schemas.openxmlformats.org/officeDocument/2006/relationships/hyperlink" Target="http://t0.gstatic.com/images?q=tbn:ANd9GcQew5WL565oPfatuqWUMYhtwxsWmCkYX0_t53yVIgoBnvHLnhd8" TargetMode="External"/><Relationship Id="rId31" Type="http://schemas.openxmlformats.org/officeDocument/2006/relationships/diagramLayout" Target="diagrams/layout1.xml"/><Relationship Id="rId10" Type="http://schemas.openxmlformats.org/officeDocument/2006/relationships/image" Target="media/image5.png"/><Relationship Id="rId60" Type="http://schemas.openxmlformats.org/officeDocument/2006/relationships/customXml" Target="../customXml/item3.xml"/></Relationships>
</file>

<file path=word/diagrams/_rels/data1.xml.rels><?xml version="1.0" encoding="UTF-8" standalone="yes"?>
<Relationships xmlns="http://schemas.openxmlformats.org/package/2006/relationships"><Relationship Id="rId1" Type="http://schemas.openxmlformats.org/officeDocument/2006/relationships/image" Target="../media/image16.jpeg"/><Relationship Id="rId2" Type="http://schemas.openxmlformats.org/officeDocument/2006/relationships/image" Target="../media/image1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7DDB74-9D5C-4441-A5FB-E87457CE7275}"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s-CO"/>
        </a:p>
      </dgm:t>
    </dgm:pt>
    <dgm:pt modelId="{063AB059-E321-4BB3-994C-FB1A6215F6EF}">
      <dgm:prSet phldrT="[Texto]"/>
      <dgm:spPr/>
      <dgm:t>
        <a:bodyPr/>
        <a:lstStyle/>
        <a:p>
          <a:r>
            <a:rPr lang="es-ES"/>
            <a:t>Newton</a:t>
          </a:r>
          <a:endParaRPr lang="es-CO"/>
        </a:p>
      </dgm:t>
    </dgm:pt>
    <dgm:pt modelId="{60176D58-ABC9-4C0D-877E-946B7A43B50C}" type="parTrans" cxnId="{A21BE2F2-C8FC-4277-9773-89FFD1DC1E1E}">
      <dgm:prSet/>
      <dgm:spPr/>
      <dgm:t>
        <a:bodyPr/>
        <a:lstStyle/>
        <a:p>
          <a:endParaRPr lang="es-CO"/>
        </a:p>
      </dgm:t>
    </dgm:pt>
    <dgm:pt modelId="{6270EDA4-2B81-4023-8B59-B4D85C1222D1}" type="sibTrans" cxnId="{A21BE2F2-C8FC-4277-9773-89FFD1DC1E1E}">
      <dgm:prSet/>
      <dgm:spPr/>
      <dgm:t>
        <a:bodyPr/>
        <a:lstStyle/>
        <a:p>
          <a:endParaRPr lang="es-CO"/>
        </a:p>
      </dgm:t>
    </dgm:pt>
    <dgm:pt modelId="{80A3ACCE-E175-49E2-B4BA-822ED1EA7D89}">
      <dgm:prSet phldrT="[Texto]"/>
      <dgm:spPr/>
      <dgm:t>
        <a:bodyPr/>
        <a:lstStyle/>
        <a:p>
          <a:r>
            <a:rPr lang="es-CO"/>
            <a:t>¿Qué nos dice acerca de la gravedad?</a:t>
          </a:r>
        </a:p>
      </dgm:t>
    </dgm:pt>
    <dgm:pt modelId="{86CB7C5F-6477-402D-BCF6-304C3F0BC228}" type="parTrans" cxnId="{C86D3B84-61E1-43EA-B69A-738860C635B3}">
      <dgm:prSet/>
      <dgm:spPr/>
      <dgm:t>
        <a:bodyPr/>
        <a:lstStyle/>
        <a:p>
          <a:endParaRPr lang="es-CO"/>
        </a:p>
      </dgm:t>
    </dgm:pt>
    <dgm:pt modelId="{230FF2C9-675E-47FC-8FD1-E4C356B9BEEB}" type="sibTrans" cxnId="{C86D3B84-61E1-43EA-B69A-738860C635B3}">
      <dgm:prSet/>
      <dgm:spPr/>
      <dgm:t>
        <a:bodyPr/>
        <a:lstStyle/>
        <a:p>
          <a:endParaRPr lang="es-CO"/>
        </a:p>
      </dgm:t>
    </dgm:pt>
    <dgm:pt modelId="{B42CD8D8-6512-4A69-AADB-EEE5C1EB0C32}">
      <dgm:prSet phldrT="[Texto]"/>
      <dgm:spPr/>
      <dgm:t>
        <a:bodyPr/>
        <a:lstStyle/>
        <a:p>
          <a:r>
            <a:rPr lang="es-CO"/>
            <a:t>¿Cómo planteó la catástrofe cósmica?</a:t>
          </a:r>
        </a:p>
      </dgm:t>
    </dgm:pt>
    <dgm:pt modelId="{F9C8242A-CCF5-4ECE-8D2D-217D6B5E27C1}" type="parTrans" cxnId="{C1739C29-4EF2-466F-B88D-7EA6EBA64B25}">
      <dgm:prSet/>
      <dgm:spPr/>
      <dgm:t>
        <a:bodyPr/>
        <a:lstStyle/>
        <a:p>
          <a:endParaRPr lang="es-CO"/>
        </a:p>
      </dgm:t>
    </dgm:pt>
    <dgm:pt modelId="{6630612F-8059-4E8B-8C2E-C5FB9E85ED44}" type="sibTrans" cxnId="{C1739C29-4EF2-466F-B88D-7EA6EBA64B25}">
      <dgm:prSet/>
      <dgm:spPr/>
      <dgm:t>
        <a:bodyPr/>
        <a:lstStyle/>
        <a:p>
          <a:endParaRPr lang="es-CO"/>
        </a:p>
      </dgm:t>
    </dgm:pt>
    <dgm:pt modelId="{3DC8BB76-3810-4E6E-8BE9-9F70173E0B39}">
      <dgm:prSet phldrT="[Texto]"/>
      <dgm:spPr/>
      <dgm:t>
        <a:bodyPr/>
        <a:lstStyle/>
        <a:p>
          <a:r>
            <a:rPr lang="es-ES"/>
            <a:t>Einstein</a:t>
          </a:r>
          <a:endParaRPr lang="es-CO"/>
        </a:p>
      </dgm:t>
    </dgm:pt>
    <dgm:pt modelId="{3662928E-8949-4681-839E-FCF7E7E1E610}" type="parTrans" cxnId="{CD740EC0-3C8F-40FB-8156-01B7936BE59F}">
      <dgm:prSet/>
      <dgm:spPr/>
      <dgm:t>
        <a:bodyPr/>
        <a:lstStyle/>
        <a:p>
          <a:endParaRPr lang="es-CO"/>
        </a:p>
      </dgm:t>
    </dgm:pt>
    <dgm:pt modelId="{6EF476EA-2AEA-4713-8159-55C74CDE5E7D}" type="sibTrans" cxnId="{CD740EC0-3C8F-40FB-8156-01B7936BE59F}">
      <dgm:prSet/>
      <dgm:spPr/>
      <dgm:t>
        <a:bodyPr/>
        <a:lstStyle/>
        <a:p>
          <a:endParaRPr lang="es-CO"/>
        </a:p>
      </dgm:t>
    </dgm:pt>
    <dgm:pt modelId="{ECF81C38-21D0-4A70-894B-598574325282}">
      <dgm:prSet phldrT="[Texto]"/>
      <dgm:spPr/>
      <dgm:t>
        <a:bodyPr/>
        <a:lstStyle/>
        <a:p>
          <a:r>
            <a:rPr lang="es-CO"/>
            <a:t>¿Qué nos dice acerca de la luz y la gravedad?</a:t>
          </a:r>
        </a:p>
      </dgm:t>
    </dgm:pt>
    <dgm:pt modelId="{30EE94FF-E2C4-483C-9C53-7A3B0AB55203}" type="parTrans" cxnId="{4DF07130-E643-4E14-B63C-F3392512F908}">
      <dgm:prSet/>
      <dgm:spPr/>
      <dgm:t>
        <a:bodyPr/>
        <a:lstStyle/>
        <a:p>
          <a:endParaRPr lang="es-CO"/>
        </a:p>
      </dgm:t>
    </dgm:pt>
    <dgm:pt modelId="{81029BDE-3863-4FA3-8227-CB1A88F84790}" type="sibTrans" cxnId="{4DF07130-E643-4E14-B63C-F3392512F908}">
      <dgm:prSet/>
      <dgm:spPr/>
      <dgm:t>
        <a:bodyPr/>
        <a:lstStyle/>
        <a:p>
          <a:endParaRPr lang="es-CO"/>
        </a:p>
      </dgm:t>
    </dgm:pt>
    <dgm:pt modelId="{15F33B60-BB63-46DD-8FA0-A16BFE49AC6B}">
      <dgm:prSet phldrT="[Texto]"/>
      <dgm:spPr/>
      <dgm:t>
        <a:bodyPr/>
        <a:lstStyle/>
        <a:p>
          <a:r>
            <a:rPr lang="es-CO"/>
            <a:t>¿Cómo relaciono la curvatura espacio tiempo y la gravedad?</a:t>
          </a:r>
        </a:p>
      </dgm:t>
    </dgm:pt>
    <dgm:pt modelId="{DCDE5665-647E-4CA7-8096-51E5DE4F5519}" type="parTrans" cxnId="{0BE39A04-AC8E-4D4F-BA17-702B89319E26}">
      <dgm:prSet/>
      <dgm:spPr/>
      <dgm:t>
        <a:bodyPr/>
        <a:lstStyle/>
        <a:p>
          <a:endParaRPr lang="es-CO"/>
        </a:p>
      </dgm:t>
    </dgm:pt>
    <dgm:pt modelId="{184BAF31-1D3E-421D-ABDA-D0976ADA9FE2}" type="sibTrans" cxnId="{0BE39A04-AC8E-4D4F-BA17-702B89319E26}">
      <dgm:prSet/>
      <dgm:spPr/>
      <dgm:t>
        <a:bodyPr/>
        <a:lstStyle/>
        <a:p>
          <a:endParaRPr lang="es-CO"/>
        </a:p>
      </dgm:t>
    </dgm:pt>
    <dgm:pt modelId="{688C11D7-63B7-46BB-B7A0-988A0FA56BA5}" type="pres">
      <dgm:prSet presAssocID="{8B7DDB74-9D5C-4441-A5FB-E87457CE7275}" presName="linear" presStyleCnt="0">
        <dgm:presLayoutVars>
          <dgm:dir/>
          <dgm:resizeHandles val="exact"/>
        </dgm:presLayoutVars>
      </dgm:prSet>
      <dgm:spPr/>
      <dgm:t>
        <a:bodyPr/>
        <a:lstStyle/>
        <a:p>
          <a:endParaRPr lang="es-CO"/>
        </a:p>
      </dgm:t>
    </dgm:pt>
    <dgm:pt modelId="{CA9C1F0E-17AA-4341-8865-A8756D102562}" type="pres">
      <dgm:prSet presAssocID="{063AB059-E321-4BB3-994C-FB1A6215F6EF}" presName="comp" presStyleCnt="0"/>
      <dgm:spPr/>
    </dgm:pt>
    <dgm:pt modelId="{970C06AC-B046-4A49-AB2F-23376D858216}" type="pres">
      <dgm:prSet presAssocID="{063AB059-E321-4BB3-994C-FB1A6215F6EF}" presName="box" presStyleLbl="node1" presStyleIdx="0" presStyleCnt="2" custScaleY="75552"/>
      <dgm:spPr/>
      <dgm:t>
        <a:bodyPr/>
        <a:lstStyle/>
        <a:p>
          <a:endParaRPr lang="es-CO"/>
        </a:p>
      </dgm:t>
    </dgm:pt>
    <dgm:pt modelId="{74E7F8BD-0AE1-42AC-81C3-F6859931A553}" type="pres">
      <dgm:prSet presAssocID="{063AB059-E321-4BB3-994C-FB1A6215F6EF}" presName="img" presStyleLbl="fgImgPlace1" presStyleIdx="0" presStyleCnt="2" custScaleY="74774"/>
      <dgm:spPr>
        <a:blipFill rotWithShape="0">
          <a:blip xmlns:r="http://schemas.openxmlformats.org/officeDocument/2006/relationships" r:embed="rId1"/>
          <a:stretch>
            <a:fillRect/>
          </a:stretch>
        </a:blipFill>
      </dgm:spPr>
    </dgm:pt>
    <dgm:pt modelId="{7B20B0E6-6AA1-4490-B89B-27642AB5DD7E}" type="pres">
      <dgm:prSet presAssocID="{063AB059-E321-4BB3-994C-FB1A6215F6EF}" presName="text" presStyleLbl="node1" presStyleIdx="0" presStyleCnt="2">
        <dgm:presLayoutVars>
          <dgm:bulletEnabled val="1"/>
        </dgm:presLayoutVars>
      </dgm:prSet>
      <dgm:spPr/>
      <dgm:t>
        <a:bodyPr/>
        <a:lstStyle/>
        <a:p>
          <a:endParaRPr lang="es-CO"/>
        </a:p>
      </dgm:t>
    </dgm:pt>
    <dgm:pt modelId="{E100E270-2054-442D-9E54-7614115B31B3}" type="pres">
      <dgm:prSet presAssocID="{6270EDA4-2B81-4023-8B59-B4D85C1222D1}" presName="spacer" presStyleCnt="0"/>
      <dgm:spPr/>
    </dgm:pt>
    <dgm:pt modelId="{5CE1C58E-1839-48E4-9C97-9AB72213CE4A}" type="pres">
      <dgm:prSet presAssocID="{3DC8BB76-3810-4E6E-8BE9-9F70173E0B39}" presName="comp" presStyleCnt="0"/>
      <dgm:spPr/>
    </dgm:pt>
    <dgm:pt modelId="{ECB5FBCF-5A44-4E5E-AD29-6B1E95158566}" type="pres">
      <dgm:prSet presAssocID="{3DC8BB76-3810-4E6E-8BE9-9F70173E0B39}" presName="box" presStyleLbl="node1" presStyleIdx="1" presStyleCnt="2"/>
      <dgm:spPr/>
      <dgm:t>
        <a:bodyPr/>
        <a:lstStyle/>
        <a:p>
          <a:endParaRPr lang="es-CO"/>
        </a:p>
      </dgm:t>
    </dgm:pt>
    <dgm:pt modelId="{6280AA1C-3B3C-4804-8BC5-B2F2BBF01322}" type="pres">
      <dgm:prSet presAssocID="{3DC8BB76-3810-4E6E-8BE9-9F70173E0B39}" presName="img" presStyleLbl="fgImgPlace1" presStyleIdx="1" presStyleCnt="2"/>
      <dgm:spPr>
        <a:blipFill rotWithShape="0">
          <a:blip xmlns:r="http://schemas.openxmlformats.org/officeDocument/2006/relationships" r:embed="rId2"/>
          <a:stretch>
            <a:fillRect/>
          </a:stretch>
        </a:blipFill>
      </dgm:spPr>
    </dgm:pt>
    <dgm:pt modelId="{15BFB903-CE56-4263-849A-9BF94DD84D07}" type="pres">
      <dgm:prSet presAssocID="{3DC8BB76-3810-4E6E-8BE9-9F70173E0B39}" presName="text" presStyleLbl="node1" presStyleIdx="1" presStyleCnt="2">
        <dgm:presLayoutVars>
          <dgm:bulletEnabled val="1"/>
        </dgm:presLayoutVars>
      </dgm:prSet>
      <dgm:spPr/>
      <dgm:t>
        <a:bodyPr/>
        <a:lstStyle/>
        <a:p>
          <a:endParaRPr lang="es-CO"/>
        </a:p>
      </dgm:t>
    </dgm:pt>
  </dgm:ptLst>
  <dgm:cxnLst>
    <dgm:cxn modelId="{CD740EC0-3C8F-40FB-8156-01B7936BE59F}" srcId="{8B7DDB74-9D5C-4441-A5FB-E87457CE7275}" destId="{3DC8BB76-3810-4E6E-8BE9-9F70173E0B39}" srcOrd="1" destOrd="0" parTransId="{3662928E-8949-4681-839E-FCF7E7E1E610}" sibTransId="{6EF476EA-2AEA-4713-8159-55C74CDE5E7D}"/>
    <dgm:cxn modelId="{AC81B5D4-8AE9-F042-875E-A98D02CFCE11}" type="presOf" srcId="{80A3ACCE-E175-49E2-B4BA-822ED1EA7D89}" destId="{7B20B0E6-6AA1-4490-B89B-27642AB5DD7E}" srcOrd="1" destOrd="1" presId="urn:microsoft.com/office/officeart/2005/8/layout/vList4"/>
    <dgm:cxn modelId="{BDB321E9-2BED-274E-9687-E95B536CBE1E}" type="presOf" srcId="{ECF81C38-21D0-4A70-894B-598574325282}" destId="{15BFB903-CE56-4263-849A-9BF94DD84D07}" srcOrd="1" destOrd="1" presId="urn:microsoft.com/office/officeart/2005/8/layout/vList4"/>
    <dgm:cxn modelId="{A21BE2F2-C8FC-4277-9773-89FFD1DC1E1E}" srcId="{8B7DDB74-9D5C-4441-A5FB-E87457CE7275}" destId="{063AB059-E321-4BB3-994C-FB1A6215F6EF}" srcOrd="0" destOrd="0" parTransId="{60176D58-ABC9-4C0D-877E-946B7A43B50C}" sibTransId="{6270EDA4-2B81-4023-8B59-B4D85C1222D1}"/>
    <dgm:cxn modelId="{4DF07130-E643-4E14-B63C-F3392512F908}" srcId="{3DC8BB76-3810-4E6E-8BE9-9F70173E0B39}" destId="{ECF81C38-21D0-4A70-894B-598574325282}" srcOrd="0" destOrd="0" parTransId="{30EE94FF-E2C4-483C-9C53-7A3B0AB55203}" sibTransId="{81029BDE-3863-4FA3-8227-CB1A88F84790}"/>
    <dgm:cxn modelId="{505C44A2-A7BB-2A4C-BE3F-DA251769C822}" type="presOf" srcId="{8B7DDB74-9D5C-4441-A5FB-E87457CE7275}" destId="{688C11D7-63B7-46BB-B7A0-988A0FA56BA5}" srcOrd="0" destOrd="0" presId="urn:microsoft.com/office/officeart/2005/8/layout/vList4"/>
    <dgm:cxn modelId="{740BAA41-8DB3-CD41-8ECE-CDDA3F1818FB}" type="presOf" srcId="{B42CD8D8-6512-4A69-AADB-EEE5C1EB0C32}" destId="{970C06AC-B046-4A49-AB2F-23376D858216}" srcOrd="0" destOrd="2" presId="urn:microsoft.com/office/officeart/2005/8/layout/vList4"/>
    <dgm:cxn modelId="{F4B2E2C2-9E6E-204D-9117-468B1931C958}" type="presOf" srcId="{063AB059-E321-4BB3-994C-FB1A6215F6EF}" destId="{970C06AC-B046-4A49-AB2F-23376D858216}" srcOrd="0" destOrd="0" presId="urn:microsoft.com/office/officeart/2005/8/layout/vList4"/>
    <dgm:cxn modelId="{8E034F87-EE4A-F249-A0C2-D3B8EE67AEE1}" type="presOf" srcId="{15F33B60-BB63-46DD-8FA0-A16BFE49AC6B}" destId="{ECB5FBCF-5A44-4E5E-AD29-6B1E95158566}" srcOrd="0" destOrd="2" presId="urn:microsoft.com/office/officeart/2005/8/layout/vList4"/>
    <dgm:cxn modelId="{34C81AA0-D888-854E-ACE4-BE7CAA846553}" type="presOf" srcId="{3DC8BB76-3810-4E6E-8BE9-9F70173E0B39}" destId="{ECB5FBCF-5A44-4E5E-AD29-6B1E95158566}" srcOrd="0" destOrd="0" presId="urn:microsoft.com/office/officeart/2005/8/layout/vList4"/>
    <dgm:cxn modelId="{1E216BF8-0FAA-D54C-B2FD-3FD46B245C21}" type="presOf" srcId="{15F33B60-BB63-46DD-8FA0-A16BFE49AC6B}" destId="{15BFB903-CE56-4263-849A-9BF94DD84D07}" srcOrd="1" destOrd="2" presId="urn:microsoft.com/office/officeart/2005/8/layout/vList4"/>
    <dgm:cxn modelId="{C86D3B84-61E1-43EA-B69A-738860C635B3}" srcId="{063AB059-E321-4BB3-994C-FB1A6215F6EF}" destId="{80A3ACCE-E175-49E2-B4BA-822ED1EA7D89}" srcOrd="0" destOrd="0" parTransId="{86CB7C5F-6477-402D-BCF6-304C3F0BC228}" sibTransId="{230FF2C9-675E-47FC-8FD1-E4C356B9BEEB}"/>
    <dgm:cxn modelId="{0BE39A04-AC8E-4D4F-BA17-702B89319E26}" srcId="{3DC8BB76-3810-4E6E-8BE9-9F70173E0B39}" destId="{15F33B60-BB63-46DD-8FA0-A16BFE49AC6B}" srcOrd="1" destOrd="0" parTransId="{DCDE5665-647E-4CA7-8096-51E5DE4F5519}" sibTransId="{184BAF31-1D3E-421D-ABDA-D0976ADA9FE2}"/>
    <dgm:cxn modelId="{BDC082CB-893E-964A-B2A9-4DF608282F70}" type="presOf" srcId="{ECF81C38-21D0-4A70-894B-598574325282}" destId="{ECB5FBCF-5A44-4E5E-AD29-6B1E95158566}" srcOrd="0" destOrd="1" presId="urn:microsoft.com/office/officeart/2005/8/layout/vList4"/>
    <dgm:cxn modelId="{B8A5E8C9-5F2D-CE44-9AA0-16ABD696E91D}" type="presOf" srcId="{80A3ACCE-E175-49E2-B4BA-822ED1EA7D89}" destId="{970C06AC-B046-4A49-AB2F-23376D858216}" srcOrd="0" destOrd="1" presId="urn:microsoft.com/office/officeart/2005/8/layout/vList4"/>
    <dgm:cxn modelId="{E8CCB9E4-3CFD-6542-A47A-227D5DEADC18}" type="presOf" srcId="{3DC8BB76-3810-4E6E-8BE9-9F70173E0B39}" destId="{15BFB903-CE56-4263-849A-9BF94DD84D07}" srcOrd="1" destOrd="0" presId="urn:microsoft.com/office/officeart/2005/8/layout/vList4"/>
    <dgm:cxn modelId="{C1739C29-4EF2-466F-B88D-7EA6EBA64B25}" srcId="{063AB059-E321-4BB3-994C-FB1A6215F6EF}" destId="{B42CD8D8-6512-4A69-AADB-EEE5C1EB0C32}" srcOrd="1" destOrd="0" parTransId="{F9C8242A-CCF5-4ECE-8D2D-217D6B5E27C1}" sibTransId="{6630612F-8059-4E8B-8C2E-C5FB9E85ED44}"/>
    <dgm:cxn modelId="{A47549C5-9A1A-3E4A-969D-58028CCDAA56}" type="presOf" srcId="{B42CD8D8-6512-4A69-AADB-EEE5C1EB0C32}" destId="{7B20B0E6-6AA1-4490-B89B-27642AB5DD7E}" srcOrd="1" destOrd="2" presId="urn:microsoft.com/office/officeart/2005/8/layout/vList4"/>
    <dgm:cxn modelId="{76404CD9-C53C-D548-843D-B2C4031ADEFF}" type="presOf" srcId="{063AB059-E321-4BB3-994C-FB1A6215F6EF}" destId="{7B20B0E6-6AA1-4490-B89B-27642AB5DD7E}" srcOrd="1" destOrd="0" presId="urn:microsoft.com/office/officeart/2005/8/layout/vList4"/>
    <dgm:cxn modelId="{A2845045-500C-6E4A-93E2-7633929AD3B5}" type="presParOf" srcId="{688C11D7-63B7-46BB-B7A0-988A0FA56BA5}" destId="{CA9C1F0E-17AA-4341-8865-A8756D102562}" srcOrd="0" destOrd="0" presId="urn:microsoft.com/office/officeart/2005/8/layout/vList4"/>
    <dgm:cxn modelId="{9AB48CEA-B7EB-3D4B-9A5A-F1595BEE0558}" type="presParOf" srcId="{CA9C1F0E-17AA-4341-8865-A8756D102562}" destId="{970C06AC-B046-4A49-AB2F-23376D858216}" srcOrd="0" destOrd="0" presId="urn:microsoft.com/office/officeart/2005/8/layout/vList4"/>
    <dgm:cxn modelId="{BF5C8E41-8E70-4847-A9CF-CA4AAD3DE497}" type="presParOf" srcId="{CA9C1F0E-17AA-4341-8865-A8756D102562}" destId="{74E7F8BD-0AE1-42AC-81C3-F6859931A553}" srcOrd="1" destOrd="0" presId="urn:microsoft.com/office/officeart/2005/8/layout/vList4"/>
    <dgm:cxn modelId="{2AB38316-BB72-2C40-92A3-C67B15D69326}" type="presParOf" srcId="{CA9C1F0E-17AA-4341-8865-A8756D102562}" destId="{7B20B0E6-6AA1-4490-B89B-27642AB5DD7E}" srcOrd="2" destOrd="0" presId="urn:microsoft.com/office/officeart/2005/8/layout/vList4"/>
    <dgm:cxn modelId="{5DB2738A-C603-2E4B-9F93-BFB9D53C4793}" type="presParOf" srcId="{688C11D7-63B7-46BB-B7A0-988A0FA56BA5}" destId="{E100E270-2054-442D-9E54-7614115B31B3}" srcOrd="1" destOrd="0" presId="urn:microsoft.com/office/officeart/2005/8/layout/vList4"/>
    <dgm:cxn modelId="{EE0EB84C-61D6-8642-8AFA-4791ABA00FBB}" type="presParOf" srcId="{688C11D7-63B7-46BB-B7A0-988A0FA56BA5}" destId="{5CE1C58E-1839-48E4-9C97-9AB72213CE4A}" srcOrd="2" destOrd="0" presId="urn:microsoft.com/office/officeart/2005/8/layout/vList4"/>
    <dgm:cxn modelId="{A647B8D1-B91B-C04B-A7DE-853DDAC84183}" type="presParOf" srcId="{5CE1C58E-1839-48E4-9C97-9AB72213CE4A}" destId="{ECB5FBCF-5A44-4E5E-AD29-6B1E95158566}" srcOrd="0" destOrd="0" presId="urn:microsoft.com/office/officeart/2005/8/layout/vList4"/>
    <dgm:cxn modelId="{BDA5CE38-E654-CB46-B18B-F8C6D94514CF}" type="presParOf" srcId="{5CE1C58E-1839-48E4-9C97-9AB72213CE4A}" destId="{6280AA1C-3B3C-4804-8BC5-B2F2BBF01322}" srcOrd="1" destOrd="0" presId="urn:microsoft.com/office/officeart/2005/8/layout/vList4"/>
    <dgm:cxn modelId="{4A4A40D8-70DD-404A-BC07-A5CEF25EFA55}" type="presParOf" srcId="{5CE1C58E-1839-48E4-9C97-9AB72213CE4A}" destId="{15BFB903-CE56-4263-849A-9BF94DD84D07}" srcOrd="2" destOrd="0" presId="urn:microsoft.com/office/officeart/2005/8/layout/vList4"/>
  </dgm:cxnLst>
  <dgm:bg/>
  <dgm:whole/>
</dgm:dataModel>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Direccion_x0020_URL xmlns="a464f196-e49a-4ca7-9c96-5a8f10f12a5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A7AD77E6EEBF24EBF7D41CA367DFD4E" ma:contentTypeVersion="0" ma:contentTypeDescription="Crear nuevo documento." ma:contentTypeScope="" ma:versionID="53ab6ee07c373738130e523da2b74f00">
  <xsd:schema xmlns:xsd="http://www.w3.org/2001/XMLSchema" xmlns:xs="http://www.w3.org/2001/XMLSchema" xmlns:p="http://schemas.microsoft.com/office/2006/metadata/properties" xmlns:ns2="a464f196-e49a-4ca7-9c96-5a8f10f12a57" targetNamespace="http://schemas.microsoft.com/office/2006/metadata/properties" ma:root="true" ma:fieldsID="3ccd44a1bd30739882996be11b7bf1f4" ns2:_="">
    <xsd:import namespace="a464f196-e49a-4ca7-9c96-5a8f10f12a57"/>
    <xsd:element name="properties">
      <xsd:complexType>
        <xsd:sequence>
          <xsd:element name="documentManagement">
            <xsd:complexType>
              <xsd:all>
                <xsd:element ref="ns2:Direccion_x0020_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64f196-e49a-4ca7-9c96-5a8f10f12a57" elementFormDefault="qualified">
    <xsd:import namespace="http://schemas.microsoft.com/office/2006/documentManagement/types"/>
    <xsd:import namespace="http://schemas.microsoft.com/office/infopath/2007/PartnerControls"/>
    <xsd:element name="Direccion_x0020_URL" ma:index="8" nillable="true" ma:displayName="Direccion URL" ma:internalName="Direccion_x0020_URL"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Borra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A56ADD-AB8F-4FB5-8E01-A141062B989A}"/>
</file>

<file path=customXml/itemProps2.xml><?xml version="1.0" encoding="utf-8"?>
<ds:datastoreItem xmlns:ds="http://schemas.openxmlformats.org/officeDocument/2006/customXml" ds:itemID="{5B941850-F994-4F4B-9E13-221367E7B114}"/>
</file>

<file path=customXml/itemProps3.xml><?xml version="1.0" encoding="utf-8"?>
<ds:datastoreItem xmlns:ds="http://schemas.openxmlformats.org/officeDocument/2006/customXml" ds:itemID="{24F7F4BF-AD0E-4FE6-942F-ABA15351FD93}"/>
</file>

<file path=docProps/app.xml><?xml version="1.0" encoding="utf-8"?>
<Properties xmlns="http://schemas.openxmlformats.org/officeDocument/2006/extended-properties" xmlns:vt="http://schemas.openxmlformats.org/officeDocument/2006/docPropsVTypes">
  <Template>Normal.dotm</Template>
  <TotalTime>2</TotalTime>
  <Pages>11</Pages>
  <Words>1425</Words>
  <Characters>8128</Characters>
  <Application>Microsoft Word 12.0.0</Application>
  <DocSecurity>0</DocSecurity>
  <Lines>67</Lines>
  <Paragraphs>16</Paragraphs>
  <ScaleCrop>false</ScaleCrop>
  <Company>ojotal</Company>
  <LinksUpToDate>false</LinksUpToDate>
  <CharactersWithSpaces>9981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Jaime Loaiza Echeverri</dc:creator>
  <cp:keywords/>
  <cp:lastModifiedBy>Oscar Jaime Loaiza Echeverri</cp:lastModifiedBy>
  <cp:revision>1</cp:revision>
  <dcterms:created xsi:type="dcterms:W3CDTF">2011-04-08T04:29:00Z</dcterms:created>
  <dcterms:modified xsi:type="dcterms:W3CDTF">2011-04-08T04:33:00Z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0x010100BA7AD77E6EEBF24EBF7D41CA367DFD4E</vt:lpwstr>
  </property>
</Properties>
</file>