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C6" w:rsidRDefault="00A923BD" w:rsidP="009151C6">
      <w:pPr>
        <w:rPr>
          <w:b/>
          <w:sz w:val="28"/>
          <w:u w:val="single"/>
        </w:rPr>
      </w:pPr>
      <w:r w:rsidRPr="00CF3B84">
        <w:rPr>
          <w:b/>
          <w:sz w:val="28"/>
          <w:u w:val="single"/>
          <w:lang w:val="es-CO"/>
        </w:rPr>
        <w:t>Actividad</w:t>
      </w:r>
      <w:r w:rsidR="00C976EB" w:rsidRPr="00CF3B84">
        <w:rPr>
          <w:b/>
          <w:sz w:val="28"/>
          <w:u w:val="single"/>
          <w:lang w:val="es-CO"/>
        </w:rPr>
        <w:t xml:space="preserve"> desempeño 2</w:t>
      </w:r>
      <w:r w:rsidRPr="00CF3B84">
        <w:rPr>
          <w:b/>
          <w:sz w:val="28"/>
          <w:u w:val="single"/>
          <w:lang w:val="es-CO"/>
        </w:rPr>
        <w:t>:</w:t>
      </w:r>
      <w:r w:rsidR="000E614A" w:rsidRPr="00CF3B84">
        <w:rPr>
          <w:b/>
          <w:sz w:val="28"/>
          <w:u w:val="single"/>
        </w:rPr>
        <w:t xml:space="preserve"> </w:t>
      </w:r>
    </w:p>
    <w:p w:rsidR="001F4644" w:rsidRPr="0099675D" w:rsidRDefault="001F4644" w:rsidP="001F4644">
      <w:pPr>
        <w:numPr>
          <w:ilvl w:val="0"/>
          <w:numId w:val="23"/>
        </w:numPr>
        <w:jc w:val="both"/>
        <w:rPr>
          <w:rFonts w:cs="Calibri"/>
          <w:sz w:val="28"/>
          <w:szCs w:val="28"/>
        </w:rPr>
      </w:pPr>
      <w:r w:rsidRPr="0099675D">
        <w:rPr>
          <w:rFonts w:cs="Calibri"/>
          <w:sz w:val="28"/>
          <w:szCs w:val="28"/>
        </w:rPr>
        <w:t xml:space="preserve">En los ejercicios los siguientes ejercicios muestre que la función es discontinua en el número </w:t>
      </w:r>
      <w:r w:rsidRPr="0099675D">
        <w:rPr>
          <w:rFonts w:cs="Calibri"/>
          <w:i/>
          <w:iCs/>
          <w:sz w:val="28"/>
          <w:szCs w:val="28"/>
        </w:rPr>
        <w:t>a</w:t>
      </w:r>
      <w:r w:rsidRPr="0099675D">
        <w:rPr>
          <w:rFonts w:cs="Calibri"/>
          <w:sz w:val="28"/>
          <w:szCs w:val="28"/>
        </w:rPr>
        <w:t>. Luego determine si la discontinuidad es eliminable o esencial. Si es eliminable defina  </w:t>
      </w:r>
      <w:r w:rsidRPr="0099675D">
        <w:rPr>
          <w:rFonts w:cs="Calibri"/>
          <w:i/>
          <w:iCs/>
          <w:sz w:val="28"/>
          <w:szCs w:val="28"/>
        </w:rPr>
        <w:t>f (a)</w:t>
      </w:r>
      <w:r w:rsidRPr="0099675D">
        <w:rPr>
          <w:rFonts w:cs="Calibri"/>
          <w:sz w:val="28"/>
          <w:szCs w:val="28"/>
        </w:rPr>
        <w:t xml:space="preserve"> de manera que la discontinuidad desaparezca.  </w:t>
      </w:r>
    </w:p>
    <w:p w:rsidR="001F4644" w:rsidRPr="0099675D" w:rsidRDefault="001F4644" w:rsidP="001F4644">
      <w:pPr>
        <w:pStyle w:val="Prrafodelista"/>
        <w:numPr>
          <w:ilvl w:val="0"/>
          <w:numId w:val="25"/>
        </w:numPr>
        <w:rPr>
          <w:rFonts w:cs="Calibri"/>
          <w:sz w:val="28"/>
          <w:szCs w:val="28"/>
        </w:rPr>
      </w:pPr>
      <w:r w:rsidRPr="0099675D">
        <w:rPr>
          <w:rFonts w:cs="Calibri"/>
          <w:sz w:val="28"/>
          <w:szCs w:val="28"/>
        </w:rPr>
        <w:t xml:space="preserve">  </w:t>
      </w:r>
      <w:r w:rsidRPr="0099675D">
        <w:rPr>
          <w:rFonts w:cs="Calibri"/>
          <w:position w:val="-28"/>
          <w:sz w:val="28"/>
          <w:szCs w:val="28"/>
        </w:rPr>
        <w:object w:dxaOrig="2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35.15pt" o:ole="">
            <v:imagedata r:id="rId7" o:title=""/>
          </v:shape>
          <o:OLEObject Type="Embed" ProgID="Equation.3" ShapeID="_x0000_i1025" DrawAspect="Content" ObjectID="_1376136702" r:id="rId8"/>
        </w:object>
      </w:r>
    </w:p>
    <w:p w:rsidR="001F4644" w:rsidRPr="0099675D" w:rsidRDefault="001F4644" w:rsidP="001F4644">
      <w:pPr>
        <w:pStyle w:val="Prrafodelista"/>
        <w:rPr>
          <w:rFonts w:cs="Calibri"/>
          <w:sz w:val="28"/>
          <w:szCs w:val="28"/>
        </w:rPr>
      </w:pPr>
    </w:p>
    <w:p w:rsidR="001F4644" w:rsidRDefault="001F4644" w:rsidP="001F4644">
      <w:pPr>
        <w:pStyle w:val="Prrafodelista"/>
        <w:numPr>
          <w:ilvl w:val="0"/>
          <w:numId w:val="25"/>
        </w:numPr>
        <w:rPr>
          <w:rFonts w:cs="Calibri"/>
          <w:sz w:val="28"/>
          <w:szCs w:val="28"/>
        </w:rPr>
      </w:pPr>
      <w:r w:rsidRPr="0099675D">
        <w:rPr>
          <w:rFonts w:cs="Calibri"/>
          <w:sz w:val="28"/>
          <w:szCs w:val="28"/>
        </w:rPr>
        <w:t xml:space="preserve"> </w:t>
      </w:r>
      <w:r w:rsidRPr="0099675D">
        <w:rPr>
          <w:rFonts w:cs="Calibri"/>
          <w:position w:val="-28"/>
          <w:sz w:val="28"/>
          <w:szCs w:val="28"/>
        </w:rPr>
        <w:object w:dxaOrig="2560" w:dyaOrig="720">
          <v:shape id="_x0000_i1026" type="#_x0000_t75" style="width:128.1pt;height:36pt" o:ole="">
            <v:imagedata r:id="rId9" o:title=""/>
          </v:shape>
          <o:OLEObject Type="Embed" ProgID="Equation.3" ShapeID="_x0000_i1026" DrawAspect="Content" ObjectID="_1376136703" r:id="rId10"/>
        </w:object>
      </w:r>
    </w:p>
    <w:p w:rsidR="001F4644" w:rsidRPr="001F4644" w:rsidRDefault="001F4644" w:rsidP="001F4644">
      <w:pPr>
        <w:rPr>
          <w:rFonts w:cs="Calibri"/>
          <w:sz w:val="28"/>
          <w:szCs w:val="28"/>
        </w:rPr>
      </w:pPr>
    </w:p>
    <w:p w:rsidR="001F4644" w:rsidRPr="0099675D" w:rsidRDefault="001F4644" w:rsidP="001F4644">
      <w:pPr>
        <w:pStyle w:val="Prrafodelista"/>
        <w:ind w:left="360"/>
        <w:rPr>
          <w:rFonts w:cs="Calibri"/>
          <w:i/>
          <w:sz w:val="28"/>
          <w:szCs w:val="28"/>
        </w:rPr>
      </w:pPr>
    </w:p>
    <w:p w:rsidR="001F4644" w:rsidRPr="0099675D" w:rsidRDefault="001F4644" w:rsidP="001F4644">
      <w:pPr>
        <w:numPr>
          <w:ilvl w:val="0"/>
          <w:numId w:val="24"/>
        </w:numPr>
        <w:spacing w:line="360" w:lineRule="auto"/>
        <w:rPr>
          <w:rFonts w:cs="Calibri"/>
          <w:i/>
          <w:sz w:val="28"/>
          <w:szCs w:val="28"/>
        </w:rPr>
      </w:pPr>
      <w:r w:rsidRPr="0099675D">
        <w:rPr>
          <w:rFonts w:cs="Calibri"/>
          <w:i/>
          <w:sz w:val="28"/>
          <w:szCs w:val="28"/>
        </w:rPr>
        <w:t xml:space="preserve">Hallar la derivada de la función e indica cuál regla aplicaste para su derivación. </w:t>
      </w:r>
    </w:p>
    <w:p w:rsidR="001F4644" w:rsidRDefault="001F4644" w:rsidP="001F4644">
      <w:pPr>
        <w:spacing w:line="360" w:lineRule="auto"/>
        <w:ind w:left="12" w:firstLine="708"/>
        <w:rPr>
          <w:rFonts w:cs="Calibri"/>
          <w:i/>
          <w:sz w:val="28"/>
          <w:szCs w:val="28"/>
        </w:rPr>
      </w:pPr>
      <w:r w:rsidRPr="0099675D">
        <w:rPr>
          <w:rFonts w:cs="Calibri"/>
          <w:i/>
          <w:sz w:val="28"/>
          <w:szCs w:val="28"/>
        </w:rPr>
        <w:t>h(x) = (x</w:t>
      </w:r>
      <w:r w:rsidRPr="0099675D">
        <w:rPr>
          <w:rFonts w:cs="Calibri"/>
          <w:i/>
          <w:sz w:val="28"/>
          <w:szCs w:val="28"/>
          <w:vertAlign w:val="superscript"/>
        </w:rPr>
        <w:t xml:space="preserve">2 </w:t>
      </w:r>
      <w:r w:rsidRPr="0099675D">
        <w:rPr>
          <w:rFonts w:cs="Calibri"/>
          <w:i/>
          <w:sz w:val="28"/>
          <w:szCs w:val="28"/>
        </w:rPr>
        <w:t>+ 5x) (3x</w:t>
      </w:r>
      <w:r w:rsidRPr="0099675D">
        <w:rPr>
          <w:rFonts w:cs="Calibri"/>
          <w:i/>
          <w:sz w:val="28"/>
          <w:szCs w:val="28"/>
          <w:vertAlign w:val="superscript"/>
        </w:rPr>
        <w:t>2</w:t>
      </w:r>
      <w:r w:rsidRPr="0099675D">
        <w:rPr>
          <w:rFonts w:cs="Calibri"/>
          <w:i/>
          <w:sz w:val="28"/>
          <w:szCs w:val="28"/>
        </w:rPr>
        <w:t xml:space="preserve"> – 6)</w:t>
      </w:r>
    </w:p>
    <w:p w:rsidR="001F4644" w:rsidRPr="0099675D" w:rsidRDefault="001F4644" w:rsidP="001F4644">
      <w:pPr>
        <w:spacing w:line="360" w:lineRule="auto"/>
        <w:ind w:left="12" w:firstLine="708"/>
        <w:rPr>
          <w:rFonts w:cs="Calibri"/>
          <w:i/>
          <w:sz w:val="28"/>
          <w:szCs w:val="28"/>
        </w:rPr>
      </w:pPr>
    </w:p>
    <w:p w:rsidR="001F4644" w:rsidRPr="001D1B95" w:rsidRDefault="001F4644" w:rsidP="001F4644">
      <w:pPr>
        <w:numPr>
          <w:ilvl w:val="0"/>
          <w:numId w:val="24"/>
        </w:numPr>
        <w:spacing w:line="360" w:lineRule="auto"/>
        <w:rPr>
          <w:rFonts w:cs="Calibri"/>
          <w:i/>
          <w:sz w:val="28"/>
          <w:szCs w:val="28"/>
        </w:rPr>
      </w:pPr>
      <w:r w:rsidRPr="0099675D">
        <w:rPr>
          <w:rFonts w:cs="Calibri"/>
          <w:i/>
          <w:sz w:val="28"/>
          <w:szCs w:val="28"/>
        </w:rPr>
        <w:t xml:space="preserve"> </w:t>
      </w:r>
      <w:r w:rsidRPr="001D1B95">
        <w:rPr>
          <w:rFonts w:cs="Calibri"/>
          <w:i/>
          <w:sz w:val="28"/>
          <w:szCs w:val="28"/>
        </w:rPr>
        <w:t xml:space="preserve">Hallar la derivada de la función </w:t>
      </w:r>
      <w:r>
        <w:rPr>
          <w:rFonts w:cs="Calibri"/>
          <w:i/>
          <w:sz w:val="28"/>
          <w:szCs w:val="28"/>
        </w:rPr>
        <w:t>aplicando la derivada del cociente.</w:t>
      </w:r>
      <w:r w:rsidRPr="001D1B95">
        <w:rPr>
          <w:rFonts w:cs="Calibri"/>
          <w:i/>
          <w:sz w:val="28"/>
          <w:szCs w:val="28"/>
        </w:rPr>
        <w:t xml:space="preserve"> </w:t>
      </w:r>
    </w:p>
    <w:p w:rsidR="001F4644" w:rsidRPr="0099675D" w:rsidRDefault="001F4644" w:rsidP="001F4644">
      <w:pPr>
        <w:spacing w:line="360" w:lineRule="auto"/>
        <w:ind w:left="1428"/>
        <w:rPr>
          <w:rFonts w:cs="Calibri"/>
          <w:i/>
          <w:sz w:val="28"/>
          <w:szCs w:val="28"/>
        </w:rPr>
      </w:pPr>
      <w:r w:rsidRPr="0099675D">
        <w:rPr>
          <w:rFonts w:cs="Calibri"/>
          <w:i/>
          <w:sz w:val="28"/>
          <w:szCs w:val="28"/>
        </w:rPr>
        <w:t xml:space="preserve"> </w:t>
      </w:r>
      <w:r w:rsidRPr="0099675D">
        <w:rPr>
          <w:rFonts w:cs="Calibri"/>
          <w:i/>
          <w:position w:val="-24"/>
          <w:sz w:val="28"/>
          <w:szCs w:val="28"/>
        </w:rPr>
        <w:object w:dxaOrig="1960" w:dyaOrig="660">
          <v:shape id="_x0000_i1027" type="#_x0000_t75" style="width:97.95pt;height:32.65pt" o:ole="">
            <v:imagedata r:id="rId11" o:title=""/>
          </v:shape>
          <o:OLEObject Type="Embed" ProgID="Equation.3" ShapeID="_x0000_i1027" DrawAspect="Content" ObjectID="_1376136704" r:id="rId12"/>
        </w:object>
      </w:r>
      <w:r w:rsidRPr="0099675D">
        <w:rPr>
          <w:rFonts w:cs="Calibri"/>
          <w:i/>
          <w:sz w:val="28"/>
          <w:szCs w:val="28"/>
        </w:rPr>
        <w:t xml:space="preserve">      </w:t>
      </w:r>
    </w:p>
    <w:p w:rsidR="001F4644" w:rsidRPr="0099675D" w:rsidRDefault="001F4644" w:rsidP="001F4644">
      <w:pPr>
        <w:pStyle w:val="Prrafodelista"/>
        <w:numPr>
          <w:ilvl w:val="0"/>
          <w:numId w:val="24"/>
        </w:numPr>
        <w:spacing w:after="0" w:line="360" w:lineRule="auto"/>
        <w:rPr>
          <w:rFonts w:cs="Calibri"/>
          <w:sz w:val="28"/>
          <w:szCs w:val="28"/>
        </w:rPr>
      </w:pPr>
      <w:r w:rsidRPr="0099675D">
        <w:rPr>
          <w:rFonts w:cs="Calibri"/>
          <w:sz w:val="28"/>
          <w:szCs w:val="28"/>
        </w:rPr>
        <w:lastRenderedPageBreak/>
        <w:t xml:space="preserve"> Dada la función g(x) = (2x + 3)</w:t>
      </w:r>
      <w:r w:rsidRPr="0099675D">
        <w:rPr>
          <w:rFonts w:cs="Calibri"/>
          <w:sz w:val="28"/>
          <w:szCs w:val="28"/>
          <w:vertAlign w:val="superscript"/>
        </w:rPr>
        <w:t>5</w:t>
      </w:r>
      <w:r w:rsidRPr="0099675D">
        <w:rPr>
          <w:rFonts w:cs="Calibri"/>
          <w:sz w:val="28"/>
          <w:szCs w:val="28"/>
        </w:rPr>
        <w:t>, calcula la derivada de la función aplicando la regla de la cadena.</w:t>
      </w:r>
    </w:p>
    <w:p w:rsidR="001F4644" w:rsidRPr="0099675D" w:rsidRDefault="001F4644" w:rsidP="001F4644">
      <w:pPr>
        <w:pStyle w:val="Prrafodelista"/>
        <w:spacing w:after="0" w:line="360" w:lineRule="auto"/>
        <w:rPr>
          <w:rFonts w:cs="Calibri"/>
          <w:sz w:val="28"/>
          <w:szCs w:val="28"/>
        </w:rPr>
      </w:pPr>
    </w:p>
    <w:p w:rsidR="001F4644" w:rsidRPr="0099675D" w:rsidRDefault="001F4644" w:rsidP="001F4644">
      <w:pPr>
        <w:pStyle w:val="actividades2r"/>
        <w:numPr>
          <w:ilvl w:val="0"/>
          <w:numId w:val="24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99675D">
        <w:rPr>
          <w:rFonts w:ascii="Calibri" w:hAnsi="Calibri" w:cs="Calibri"/>
          <w:color w:val="000000"/>
          <w:sz w:val="28"/>
          <w:szCs w:val="28"/>
        </w:rPr>
        <w:t xml:space="preserve"> Probabilidad :</w:t>
      </w:r>
    </w:p>
    <w:p w:rsidR="001F4644" w:rsidRPr="0099675D" w:rsidRDefault="001F4644" w:rsidP="001F4644">
      <w:pPr>
        <w:pStyle w:val="Prrafodelista"/>
        <w:numPr>
          <w:ilvl w:val="0"/>
          <w:numId w:val="22"/>
        </w:numPr>
        <w:spacing w:after="0" w:line="240" w:lineRule="auto"/>
        <w:ind w:left="720"/>
        <w:rPr>
          <w:rFonts w:cs="Calibri"/>
          <w:color w:val="000000"/>
          <w:sz w:val="28"/>
          <w:szCs w:val="28"/>
        </w:rPr>
      </w:pPr>
      <w:r w:rsidRPr="0099675D">
        <w:rPr>
          <w:rFonts w:cs="Calibri"/>
          <w:color w:val="000000"/>
          <w:sz w:val="28"/>
          <w:szCs w:val="28"/>
        </w:rPr>
        <w:t xml:space="preserve">En una bolsa hay 2 carritos rojos y 2 carritos azules. Si extraemos uno al azar y luego otro más, ¿cuál es la probabilidad de obtener por lo menos 1 carrito rojo? </w:t>
      </w:r>
    </w:p>
    <w:p w:rsidR="001F4644" w:rsidRDefault="001F4644" w:rsidP="001F4644">
      <w:pPr>
        <w:spacing w:before="100" w:beforeAutospacing="1" w:after="100" w:afterAutospacing="1"/>
        <w:ind w:left="720"/>
        <w:rPr>
          <w:rFonts w:cs="Calibri"/>
          <w:color w:val="000000"/>
          <w:sz w:val="28"/>
          <w:szCs w:val="28"/>
        </w:rPr>
      </w:pPr>
      <w:r w:rsidRPr="0099675D">
        <w:rPr>
          <w:rFonts w:cs="Calibri"/>
          <w:color w:val="000000"/>
          <w:sz w:val="28"/>
          <w:szCs w:val="28"/>
        </w:rPr>
        <w:t xml:space="preserve"> El siguiente diagrama te puede ser útil para responder la pregunta.</w:t>
      </w:r>
    </w:p>
    <w:p w:rsidR="001F4644" w:rsidRPr="0099675D" w:rsidRDefault="001F4644" w:rsidP="001F4644">
      <w:pPr>
        <w:spacing w:before="100" w:beforeAutospacing="1" w:after="100" w:afterAutospacing="1"/>
        <w:ind w:left="720"/>
        <w:rPr>
          <w:rFonts w:cs="Calibri"/>
          <w:color w:val="000000"/>
          <w:sz w:val="28"/>
          <w:szCs w:val="28"/>
        </w:rPr>
      </w:pPr>
    </w:p>
    <w:p w:rsidR="001F4644" w:rsidRDefault="001F4644" w:rsidP="001F4644">
      <w:pPr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noProof/>
          <w:color w:val="000000"/>
          <w:sz w:val="28"/>
          <w:szCs w:val="28"/>
          <w:lang w:val="es-CO" w:eastAsia="es-CO"/>
        </w:rPr>
        <w:drawing>
          <wp:inline distT="0" distB="0" distL="0" distR="0">
            <wp:extent cx="3907155" cy="1686560"/>
            <wp:effectExtent l="19050" t="0" r="0" b="0"/>
            <wp:docPr id="12" name="Imagen 137" descr="http://www.ceibal.edu.uy/UserFiles/P0001/ODEA/ORIGINAL/100713_probabilidad3.elp/arbol_autitos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7" descr="http://www.ceibal.edu.uy/UserFiles/P0001/ODEA/ORIGINAL/100713_probabilidad3.elp/arbol_autitos.gif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44" w:rsidRPr="0099675D" w:rsidRDefault="001F4644" w:rsidP="001F4644">
      <w:pPr>
        <w:jc w:val="center"/>
        <w:rPr>
          <w:rFonts w:cs="Calibri"/>
          <w:color w:val="000000"/>
          <w:sz w:val="28"/>
          <w:szCs w:val="28"/>
        </w:rPr>
      </w:pPr>
    </w:p>
    <w:p w:rsidR="001F4644" w:rsidRPr="0099675D" w:rsidRDefault="001F4644" w:rsidP="001F4644">
      <w:pPr>
        <w:pStyle w:val="actividades2r"/>
        <w:numPr>
          <w:ilvl w:val="0"/>
          <w:numId w:val="22"/>
        </w:numPr>
        <w:shd w:val="clear" w:color="auto" w:fill="FFFFFF"/>
        <w:ind w:left="720"/>
        <w:rPr>
          <w:rFonts w:ascii="Calibri" w:hAnsi="Calibri" w:cs="Calibri"/>
          <w:color w:val="000000"/>
          <w:sz w:val="28"/>
          <w:szCs w:val="28"/>
        </w:rPr>
      </w:pPr>
      <w:r w:rsidRPr="0099675D">
        <w:rPr>
          <w:rFonts w:ascii="Calibri" w:hAnsi="Calibri" w:cs="Calibri"/>
          <w:color w:val="000000"/>
          <w:sz w:val="28"/>
          <w:szCs w:val="28"/>
        </w:rPr>
        <w:t xml:space="preserve">Al lanzar un dado, ¿cuál es </w:t>
      </w:r>
      <w:r w:rsidRPr="0099675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la </w:t>
      </w:r>
      <w:r w:rsidRPr="0099675D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probabilidad</w:t>
      </w:r>
      <w:r w:rsidRPr="0099675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de obtener</w:t>
      </w:r>
      <w:r w:rsidRPr="0099675D">
        <w:rPr>
          <w:rFonts w:ascii="Calibri" w:hAnsi="Calibri" w:cs="Calibri"/>
          <w:color w:val="000000"/>
          <w:sz w:val="28"/>
          <w:szCs w:val="28"/>
        </w:rPr>
        <w:t xml:space="preserve"> un número par? </w:t>
      </w:r>
    </w:p>
    <w:p w:rsidR="001F4644" w:rsidRDefault="001F4644" w:rsidP="001F4644">
      <w:pPr>
        <w:pStyle w:val="actividades2r"/>
        <w:shd w:val="clear" w:color="auto" w:fill="FFFFFF"/>
        <w:ind w:left="144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8165" cy="593725"/>
            <wp:effectExtent l="19050" t="0" r="0" b="0"/>
            <wp:docPr id="13" name="Imagen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9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44" w:rsidRPr="0099675D" w:rsidRDefault="001F4644" w:rsidP="001F4644">
      <w:pPr>
        <w:pStyle w:val="actividades2r"/>
        <w:shd w:val="clear" w:color="auto" w:fill="FFFFFF"/>
        <w:ind w:left="144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1F4644" w:rsidRPr="001F4644" w:rsidRDefault="001F4644" w:rsidP="001F464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Style w:val="apple-style-span"/>
          <w:rFonts w:cs="Calibri"/>
          <w:sz w:val="28"/>
          <w:szCs w:val="28"/>
          <w:lang w:val="es-CO"/>
        </w:rPr>
      </w:pPr>
      <w:r w:rsidRPr="0099675D">
        <w:rPr>
          <w:rFonts w:cs="Calibri"/>
          <w:sz w:val="28"/>
          <w:szCs w:val="28"/>
          <w:lang w:val="es-CO"/>
        </w:rPr>
        <w:t xml:space="preserve"> </w:t>
      </w:r>
      <w:r w:rsidRPr="0099675D">
        <w:rPr>
          <w:rStyle w:val="apple-style-span"/>
          <w:rFonts w:cs="Calibri"/>
          <w:bCs/>
          <w:iCs/>
          <w:sz w:val="28"/>
          <w:szCs w:val="28"/>
        </w:rPr>
        <w:t>Se lanza un par de dados. Si los números resultan diferentes, hallar la probabilidad de que la suma sea impar.</w:t>
      </w:r>
    </w:p>
    <w:p w:rsidR="001F4644" w:rsidRPr="001F4644" w:rsidRDefault="001F4644" w:rsidP="001F4644">
      <w:pPr>
        <w:spacing w:after="0" w:line="240" w:lineRule="auto"/>
        <w:jc w:val="both"/>
        <w:rPr>
          <w:rStyle w:val="apple-style-span"/>
          <w:rFonts w:cs="Calibri"/>
          <w:sz w:val="28"/>
          <w:szCs w:val="28"/>
          <w:lang w:val="es-CO"/>
        </w:rPr>
      </w:pPr>
    </w:p>
    <w:p w:rsidR="001F4644" w:rsidRPr="0099675D" w:rsidRDefault="001F4644" w:rsidP="001F4644">
      <w:pPr>
        <w:pStyle w:val="Prrafodelista"/>
        <w:spacing w:after="0" w:line="240" w:lineRule="auto"/>
        <w:jc w:val="center"/>
        <w:rPr>
          <w:rStyle w:val="apple-style-span"/>
          <w:rFonts w:cs="Calibri"/>
          <w:bCs/>
          <w:iCs/>
          <w:sz w:val="28"/>
          <w:szCs w:val="28"/>
        </w:rPr>
      </w:pPr>
      <w:r>
        <w:rPr>
          <w:rFonts w:cs="Calibri"/>
          <w:noProof/>
          <w:color w:val="000000"/>
          <w:sz w:val="28"/>
          <w:szCs w:val="28"/>
          <w:lang w:val="en-US" w:eastAsia="en-US"/>
        </w:rPr>
        <w:t xml:space="preserve">  </w:t>
      </w:r>
      <w:r>
        <w:rPr>
          <w:noProof/>
          <w:lang w:val="es-CO" w:eastAsia="es-CO"/>
        </w:rPr>
        <w:drawing>
          <wp:inline distT="0" distB="0" distL="0" distR="0">
            <wp:extent cx="2719205" cy="1805050"/>
            <wp:effectExtent l="19050" t="0" r="4945" b="0"/>
            <wp:docPr id="14" name="Imagen 14" descr="como-tirar-los-dados-300x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mo-tirar-los-dados-300x19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944" cy="180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99" w:rsidRDefault="003B2199" w:rsidP="00162AE5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68" w:rsidRDefault="00C16A68" w:rsidP="00A923BD">
      <w:pPr>
        <w:spacing w:after="0" w:line="240" w:lineRule="auto"/>
      </w:pPr>
      <w:r>
        <w:separator/>
      </w:r>
    </w:p>
  </w:endnote>
  <w:endnote w:type="continuationSeparator" w:id="1">
    <w:p w:rsidR="00C16A68" w:rsidRDefault="00C16A68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68" w:rsidRDefault="00C16A68" w:rsidP="00A923BD">
      <w:pPr>
        <w:spacing w:after="0" w:line="240" w:lineRule="auto"/>
      </w:pPr>
      <w:r>
        <w:separator/>
      </w:r>
    </w:p>
  </w:footnote>
  <w:footnote w:type="continuationSeparator" w:id="1">
    <w:p w:rsidR="00C16A68" w:rsidRDefault="00C16A68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D5F"/>
    <w:multiLevelType w:val="hybridMultilevel"/>
    <w:tmpl w:val="08C6F998"/>
    <w:lvl w:ilvl="0" w:tplc="C1882564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9B7BEF"/>
    <w:multiLevelType w:val="hybridMultilevel"/>
    <w:tmpl w:val="91C6F88C"/>
    <w:lvl w:ilvl="0" w:tplc="D7D491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B55075"/>
    <w:multiLevelType w:val="hybridMultilevel"/>
    <w:tmpl w:val="371824F8"/>
    <w:lvl w:ilvl="0" w:tplc="B85AEC0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A1437"/>
    <w:multiLevelType w:val="hybridMultilevel"/>
    <w:tmpl w:val="33EC7324"/>
    <w:lvl w:ilvl="0" w:tplc="A6A46FB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63DDF"/>
    <w:multiLevelType w:val="hybridMultilevel"/>
    <w:tmpl w:val="BB6CBEAA"/>
    <w:lvl w:ilvl="0" w:tplc="F00EF2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17814"/>
    <w:multiLevelType w:val="hybridMultilevel"/>
    <w:tmpl w:val="1876CAC0"/>
    <w:lvl w:ilvl="0" w:tplc="A71C7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5528D"/>
    <w:multiLevelType w:val="hybridMultilevel"/>
    <w:tmpl w:val="659A3D06"/>
    <w:lvl w:ilvl="0" w:tplc="728AA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277C7"/>
    <w:multiLevelType w:val="hybridMultilevel"/>
    <w:tmpl w:val="CB0626A4"/>
    <w:lvl w:ilvl="0" w:tplc="ADDA13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950E4"/>
    <w:multiLevelType w:val="hybridMultilevel"/>
    <w:tmpl w:val="3E70BDFC"/>
    <w:lvl w:ilvl="0" w:tplc="E1146A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521FA"/>
    <w:multiLevelType w:val="hybridMultilevel"/>
    <w:tmpl w:val="FA56489E"/>
    <w:lvl w:ilvl="0" w:tplc="6860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70B94"/>
    <w:multiLevelType w:val="hybridMultilevel"/>
    <w:tmpl w:val="4258783E"/>
    <w:lvl w:ilvl="0" w:tplc="3F3428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DF16A7"/>
    <w:multiLevelType w:val="hybridMultilevel"/>
    <w:tmpl w:val="5084396C"/>
    <w:lvl w:ilvl="0" w:tplc="7DF25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75AF3"/>
    <w:multiLevelType w:val="hybridMultilevel"/>
    <w:tmpl w:val="A18E5F2E"/>
    <w:lvl w:ilvl="0" w:tplc="FAB6E18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13"/>
  </w:num>
  <w:num w:numId="5">
    <w:abstractNumId w:val="19"/>
  </w:num>
  <w:num w:numId="6">
    <w:abstractNumId w:val="17"/>
  </w:num>
  <w:num w:numId="7">
    <w:abstractNumId w:val="0"/>
  </w:num>
  <w:num w:numId="8">
    <w:abstractNumId w:val="7"/>
  </w:num>
  <w:num w:numId="9">
    <w:abstractNumId w:val="6"/>
  </w:num>
  <w:num w:numId="10">
    <w:abstractNumId w:val="23"/>
  </w:num>
  <w:num w:numId="11">
    <w:abstractNumId w:val="20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18"/>
  </w:num>
  <w:num w:numId="17">
    <w:abstractNumId w:val="5"/>
  </w:num>
  <w:num w:numId="18">
    <w:abstractNumId w:val="8"/>
  </w:num>
  <w:num w:numId="19">
    <w:abstractNumId w:val="1"/>
  </w:num>
  <w:num w:numId="20">
    <w:abstractNumId w:val="4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E614A"/>
    <w:rsid w:val="00162AE5"/>
    <w:rsid w:val="001F4644"/>
    <w:rsid w:val="0026264A"/>
    <w:rsid w:val="00263A6D"/>
    <w:rsid w:val="003B2199"/>
    <w:rsid w:val="00436F67"/>
    <w:rsid w:val="004D0F0B"/>
    <w:rsid w:val="005925BA"/>
    <w:rsid w:val="008C3527"/>
    <w:rsid w:val="009151C6"/>
    <w:rsid w:val="00A923BD"/>
    <w:rsid w:val="00AB35B7"/>
    <w:rsid w:val="00AC7DE2"/>
    <w:rsid w:val="00C16A68"/>
    <w:rsid w:val="00C976EB"/>
    <w:rsid w:val="00CF3B84"/>
    <w:rsid w:val="00DA0BF0"/>
    <w:rsid w:val="00DA12C2"/>
    <w:rsid w:val="00E21FE3"/>
    <w:rsid w:val="00FE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16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1F4644"/>
  </w:style>
  <w:style w:type="paragraph" w:customStyle="1" w:styleId="actividades2r">
    <w:name w:val="actividades_2_r"/>
    <w:basedOn w:val="Normal"/>
    <w:uiPriority w:val="99"/>
    <w:rsid w:val="001F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C844314D-AD60-4A35-941A-0D10DB12A8D1}"/>
</file>

<file path=customXml/itemProps2.xml><?xml version="1.0" encoding="utf-8"?>
<ds:datastoreItem xmlns:ds="http://schemas.openxmlformats.org/officeDocument/2006/customXml" ds:itemID="{2F468D0B-60DB-47AC-B34C-EB99DDCC06B4}"/>
</file>

<file path=customXml/itemProps3.xml><?xml version="1.0" encoding="utf-8"?>
<ds:datastoreItem xmlns:ds="http://schemas.openxmlformats.org/officeDocument/2006/customXml" ds:itemID="{95C0D603-3412-4DDE-9308-E22E2264D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</Words>
  <Characters>913</Characters>
  <Application>Microsoft Office Word</Application>
  <DocSecurity>0</DocSecurity>
  <Lines>7</Lines>
  <Paragraphs>2</Paragraphs>
  <ScaleCrop>false</ScaleCrop>
  <Company>PERSONAL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2011-03-31T19:56:00Z</dcterms:created>
  <dcterms:modified xsi:type="dcterms:W3CDTF">2011-08-29T20:25:00Z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