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A9" w:rsidRDefault="00A923BD" w:rsidP="005F3CA9">
      <w:pPr>
        <w:rPr>
          <w:b/>
          <w:sz w:val="28"/>
          <w:u w:val="single"/>
          <w:lang w:val="es-CO"/>
        </w:rPr>
      </w:pPr>
      <w:r w:rsidRPr="003D5707">
        <w:rPr>
          <w:b/>
          <w:sz w:val="28"/>
          <w:u w:val="single"/>
          <w:lang w:val="es-CO"/>
        </w:rPr>
        <w:t>Actividad</w:t>
      </w:r>
      <w:r>
        <w:rPr>
          <w:b/>
          <w:sz w:val="28"/>
          <w:u w:val="single"/>
          <w:lang w:val="es-CO"/>
        </w:rPr>
        <w:t xml:space="preserve"> desempeño 1</w:t>
      </w:r>
      <w:r w:rsidRPr="003D5707">
        <w:rPr>
          <w:b/>
          <w:sz w:val="28"/>
          <w:u w:val="single"/>
          <w:lang w:val="es-CO"/>
        </w:rPr>
        <w:t>:</w:t>
      </w:r>
      <w:r w:rsidR="005F3CA9" w:rsidRPr="005F3CA9">
        <w:rPr>
          <w:b/>
          <w:sz w:val="28"/>
          <w:u w:val="single"/>
          <w:lang w:val="es-CO"/>
        </w:rPr>
        <w:t xml:space="preserve"> </w:t>
      </w:r>
    </w:p>
    <w:p w:rsidR="00363D94" w:rsidRPr="00B919B7" w:rsidRDefault="00363D94" w:rsidP="00363D94">
      <w:pPr>
        <w:pStyle w:val="Prrafodelista"/>
        <w:numPr>
          <w:ilvl w:val="0"/>
          <w:numId w:val="11"/>
        </w:numPr>
        <w:jc w:val="both"/>
        <w:rPr>
          <w:rFonts w:cstheme="minorHAnsi"/>
          <w:bCs/>
          <w:sz w:val="28"/>
          <w:szCs w:val="28"/>
        </w:rPr>
      </w:pPr>
      <w:r w:rsidRPr="00B919B7">
        <w:rPr>
          <w:rFonts w:cstheme="minorHAnsi"/>
          <w:bCs/>
          <w:sz w:val="28"/>
          <w:szCs w:val="28"/>
        </w:rPr>
        <w:t>En el siguiente esquema representa un ángulo llano, un ángulo obtuso y un ángulo agudo.</w:t>
      </w:r>
      <w:r>
        <w:rPr>
          <w:rFonts w:cstheme="minorHAnsi"/>
          <w:bCs/>
          <w:sz w:val="28"/>
          <w:szCs w:val="28"/>
        </w:rPr>
        <w:t xml:space="preserve"> Con diferentes colores.</w:t>
      </w:r>
    </w:p>
    <w:p w:rsidR="00363D94" w:rsidRPr="00B919B7" w:rsidRDefault="00363D94" w:rsidP="00363D94">
      <w:pPr>
        <w:pStyle w:val="Prrafodelista"/>
        <w:jc w:val="center"/>
        <w:rPr>
          <w:rFonts w:cstheme="minorHAnsi"/>
          <w:bCs/>
          <w:sz w:val="28"/>
          <w:szCs w:val="28"/>
        </w:rPr>
      </w:pPr>
      <w:r w:rsidRPr="00B919B7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3019425" cy="3003278"/>
            <wp:effectExtent l="0" t="0" r="0" b="6985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08" cy="30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94" w:rsidRPr="00B919B7" w:rsidRDefault="00363D94" w:rsidP="00363D94">
      <w:pPr>
        <w:pStyle w:val="Prrafodelista"/>
        <w:jc w:val="center"/>
        <w:rPr>
          <w:rFonts w:cstheme="minorHAnsi"/>
          <w:bCs/>
          <w:sz w:val="28"/>
          <w:szCs w:val="28"/>
        </w:rPr>
      </w:pPr>
    </w:p>
    <w:p w:rsidR="00363D94" w:rsidRPr="00B919B7" w:rsidRDefault="00363D94" w:rsidP="00363D9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919B7">
        <w:rPr>
          <w:rFonts w:cstheme="minorHAnsi"/>
          <w:sz w:val="28"/>
          <w:szCs w:val="28"/>
        </w:rPr>
        <w:t xml:space="preserve"> Un ángulo es la mitad de su complementario. ¿Cuánto mide en grados? ¿Cuánto mide el complementario?</w:t>
      </w:r>
      <w:r>
        <w:rPr>
          <w:rFonts w:cstheme="minorHAnsi"/>
          <w:sz w:val="28"/>
          <w:szCs w:val="28"/>
        </w:rPr>
        <w:t xml:space="preserve"> </w:t>
      </w:r>
      <w:r w:rsidRPr="00B919B7">
        <w:rPr>
          <w:rFonts w:cstheme="minorHAnsi"/>
          <w:sz w:val="28"/>
          <w:szCs w:val="28"/>
        </w:rPr>
        <w:t>¿Y el suplementario?</w:t>
      </w:r>
    </w:p>
    <w:p w:rsidR="00363D94" w:rsidRPr="00B919B7" w:rsidRDefault="00363D94" w:rsidP="00363D94">
      <w:pPr>
        <w:ind w:left="644"/>
        <w:jc w:val="both"/>
        <w:rPr>
          <w:rFonts w:cstheme="minorHAnsi"/>
          <w:b/>
          <w:sz w:val="28"/>
          <w:szCs w:val="28"/>
        </w:rPr>
      </w:pPr>
    </w:p>
    <w:p w:rsidR="00363D94" w:rsidRPr="00407A57" w:rsidRDefault="00363D94" w:rsidP="00363D94">
      <w:pPr>
        <w:numPr>
          <w:ilvl w:val="0"/>
          <w:numId w:val="11"/>
        </w:numPr>
        <w:jc w:val="both"/>
        <w:rPr>
          <w:rFonts w:cstheme="minorHAnsi"/>
          <w:b/>
          <w:sz w:val="28"/>
          <w:szCs w:val="28"/>
        </w:rPr>
      </w:pPr>
      <w:r w:rsidRPr="00407A57">
        <w:rPr>
          <w:rFonts w:cstheme="minorHAnsi"/>
          <w:sz w:val="28"/>
          <w:szCs w:val="28"/>
        </w:rPr>
        <w:t>¿Cuál</w:t>
      </w:r>
      <w:r>
        <w:rPr>
          <w:rFonts w:cstheme="minorHAnsi"/>
          <w:sz w:val="28"/>
          <w:szCs w:val="28"/>
        </w:rPr>
        <w:t xml:space="preserve"> o cuáles</w:t>
      </w:r>
      <w:r w:rsidRPr="00407A57">
        <w:rPr>
          <w:rFonts w:cstheme="minorHAnsi"/>
          <w:sz w:val="28"/>
          <w:szCs w:val="28"/>
        </w:rPr>
        <w:t xml:space="preserve"> de los siguientes dibujos representa unas calles paralelas?, </w:t>
      </w:r>
      <w:r>
        <w:rPr>
          <w:rFonts w:cstheme="minorHAnsi"/>
          <w:sz w:val="28"/>
          <w:szCs w:val="28"/>
        </w:rPr>
        <w:t xml:space="preserve">elige la respuesta correcta y </w:t>
      </w:r>
      <w:r w:rsidRPr="00407A57">
        <w:rPr>
          <w:rFonts w:cstheme="minorHAnsi"/>
          <w:b/>
          <w:sz w:val="28"/>
          <w:szCs w:val="28"/>
        </w:rPr>
        <w:t>Justifica</w:t>
      </w:r>
      <w:r w:rsidRPr="00407A57">
        <w:rPr>
          <w:rFonts w:cstheme="minorHAnsi"/>
          <w:sz w:val="28"/>
          <w:szCs w:val="28"/>
        </w:rPr>
        <w:t xml:space="preserve"> tu respuesta</w:t>
      </w:r>
    </w:p>
    <w:p w:rsidR="00363D94" w:rsidRPr="00407A57" w:rsidRDefault="00363D94" w:rsidP="00363D94">
      <w:pPr>
        <w:ind w:left="644"/>
        <w:jc w:val="center"/>
        <w:rPr>
          <w:rFonts w:cstheme="minorHAnsi"/>
          <w:b/>
          <w:sz w:val="28"/>
          <w:szCs w:val="28"/>
        </w:rPr>
      </w:pPr>
      <w:r w:rsidRPr="00407A57">
        <w:rPr>
          <w:rFonts w:cstheme="minorHAnsi"/>
          <w:b/>
          <w:noProof/>
          <w:sz w:val="28"/>
          <w:szCs w:val="28"/>
          <w:lang w:val="es-CO" w:eastAsia="es-CO"/>
        </w:rPr>
        <w:lastRenderedPageBreak/>
        <w:drawing>
          <wp:inline distT="0" distB="0" distL="0" distR="0">
            <wp:extent cx="4419600" cy="2724150"/>
            <wp:effectExtent l="0" t="0" r="0" b="0"/>
            <wp:docPr id="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94" w:rsidRPr="00407A57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407A57">
        <w:rPr>
          <w:rFonts w:cstheme="minorHAnsi"/>
          <w:sz w:val="28"/>
          <w:szCs w:val="28"/>
        </w:rPr>
        <w:t>Observa detenidamente las siguientes figuras y encierra  las que son polígonos de acuerdo con la definición estudiada en la guía.</w:t>
      </w:r>
    </w:p>
    <w:p w:rsidR="00363D94" w:rsidRPr="00407A57" w:rsidRDefault="00363D94" w:rsidP="00363D94">
      <w:pPr>
        <w:pStyle w:val="Prrafodelista"/>
        <w:ind w:left="644"/>
        <w:jc w:val="center"/>
        <w:rPr>
          <w:rFonts w:cstheme="minorHAnsi"/>
          <w:sz w:val="28"/>
          <w:szCs w:val="28"/>
        </w:rPr>
      </w:pPr>
      <w:r w:rsidRPr="00407A57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885950" cy="638175"/>
            <wp:effectExtent l="0" t="0" r="0" b="9525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57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095375" cy="914400"/>
            <wp:effectExtent l="0" t="0" r="9525" b="0"/>
            <wp:docPr id="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57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152525" cy="942975"/>
            <wp:effectExtent l="0" t="0" r="9525" b="9525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57">
        <w:rPr>
          <w:noProof/>
          <w:lang w:val="es-CO" w:eastAsia="es-CO"/>
        </w:rPr>
        <w:drawing>
          <wp:inline distT="0" distB="0" distL="0" distR="0">
            <wp:extent cx="1181100" cy="800100"/>
            <wp:effectExtent l="0" t="0" r="0" b="0"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57">
        <w:rPr>
          <w:noProof/>
          <w:lang w:val="es-CO" w:eastAsia="es-CO"/>
        </w:rPr>
        <w:drawing>
          <wp:inline distT="0" distB="0" distL="0" distR="0">
            <wp:extent cx="1371600" cy="904875"/>
            <wp:effectExtent l="0" t="0" r="0" b="9525"/>
            <wp:docPr id="1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94" w:rsidRPr="00407A57" w:rsidRDefault="00363D94" w:rsidP="00363D94">
      <w:pPr>
        <w:rPr>
          <w:rFonts w:cstheme="minorHAnsi"/>
          <w:sz w:val="28"/>
          <w:szCs w:val="28"/>
        </w:rPr>
      </w:pPr>
    </w:p>
    <w:p w:rsidR="00363D94" w:rsidRPr="00407A57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407A57">
        <w:rPr>
          <w:rFonts w:cstheme="minorHAnsi"/>
          <w:sz w:val="28"/>
          <w:szCs w:val="28"/>
        </w:rPr>
        <w:t xml:space="preserve"> Para cada uno de los siguientes polígonos escribe su nombre de acuerdo con el número de lados y traza en cada uno todas sus diagonales. Completa la tabla.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1612"/>
        <w:gridCol w:w="2047"/>
        <w:gridCol w:w="1281"/>
      </w:tblGrid>
      <w:tr w:rsidR="00363D94" w:rsidRPr="00407A57" w:rsidTr="00363D94">
        <w:tc>
          <w:tcPr>
            <w:tcW w:w="1967" w:type="dxa"/>
            <w:vAlign w:val="center"/>
          </w:tcPr>
          <w:p w:rsidR="00363D94" w:rsidRPr="00363D94" w:rsidRDefault="00363D94" w:rsidP="00363D94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63D94">
              <w:rPr>
                <w:rFonts w:cstheme="minorHAnsi"/>
                <w:b/>
                <w:sz w:val="28"/>
                <w:szCs w:val="28"/>
              </w:rPr>
              <w:lastRenderedPageBreak/>
              <w:t>Polígono</w:t>
            </w:r>
          </w:p>
        </w:tc>
        <w:tc>
          <w:tcPr>
            <w:tcW w:w="1612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407A57">
              <w:rPr>
                <w:rFonts w:cstheme="minorHAnsi"/>
                <w:sz w:val="28"/>
                <w:szCs w:val="28"/>
              </w:rPr>
              <w:object w:dxaOrig="198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59.25pt" o:ole="">
                  <v:imagedata r:id="rId14" o:title=""/>
                </v:shape>
                <o:OLEObject Type="Embed" ProgID="PBrush" ShapeID="_x0000_i1025" DrawAspect="Content" ObjectID="_1376052292" r:id="rId15"/>
              </w:object>
            </w:r>
          </w:p>
        </w:tc>
        <w:tc>
          <w:tcPr>
            <w:tcW w:w="2047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407A57">
              <w:rPr>
                <w:rFonts w:cstheme="minorHAnsi"/>
                <w:sz w:val="28"/>
                <w:szCs w:val="28"/>
              </w:rPr>
              <w:object w:dxaOrig="1290" w:dyaOrig="720">
                <v:shape id="_x0000_i1026" type="#_x0000_t75" style="width:91.5pt;height:51pt" o:ole="">
                  <v:imagedata r:id="rId16" o:title=""/>
                </v:shape>
                <o:OLEObject Type="Embed" ProgID="PBrush" ShapeID="_x0000_i1026" DrawAspect="Content" ObjectID="_1376052293" r:id="rId17"/>
              </w:object>
            </w:r>
          </w:p>
        </w:tc>
        <w:tc>
          <w:tcPr>
            <w:tcW w:w="1281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407A57">
              <w:rPr>
                <w:rFonts w:cstheme="minorHAnsi"/>
                <w:noProof/>
                <w:sz w:val="28"/>
                <w:szCs w:val="28"/>
                <w:lang w:val="es-CO" w:eastAsia="es-CO"/>
              </w:rPr>
              <w:drawing>
                <wp:inline distT="0" distB="0" distL="0" distR="0">
                  <wp:extent cx="676275" cy="640682"/>
                  <wp:effectExtent l="0" t="0" r="0" b="7620"/>
                  <wp:docPr id="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D94" w:rsidRPr="00407A57" w:rsidTr="00363D94">
        <w:trPr>
          <w:trHeight w:val="778"/>
        </w:trPr>
        <w:tc>
          <w:tcPr>
            <w:tcW w:w="1967" w:type="dxa"/>
            <w:vAlign w:val="center"/>
          </w:tcPr>
          <w:p w:rsidR="00363D94" w:rsidRPr="00363D94" w:rsidRDefault="00363D94" w:rsidP="00363D94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63D94">
              <w:rPr>
                <w:rFonts w:cstheme="minorHAnsi"/>
                <w:b/>
                <w:sz w:val="28"/>
                <w:szCs w:val="28"/>
              </w:rPr>
              <w:t>Nombre</w:t>
            </w:r>
          </w:p>
        </w:tc>
        <w:tc>
          <w:tcPr>
            <w:tcW w:w="1612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07A57">
              <w:rPr>
                <w:rFonts w:cstheme="minorHAnsi"/>
                <w:sz w:val="28"/>
                <w:szCs w:val="28"/>
              </w:rPr>
              <w:t>Triángulo</w:t>
            </w:r>
          </w:p>
        </w:tc>
        <w:tc>
          <w:tcPr>
            <w:tcW w:w="2047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63D94" w:rsidRPr="00407A57" w:rsidTr="00363D94">
        <w:tc>
          <w:tcPr>
            <w:tcW w:w="1967" w:type="dxa"/>
            <w:vAlign w:val="center"/>
          </w:tcPr>
          <w:p w:rsidR="00363D94" w:rsidRPr="00363D94" w:rsidRDefault="00363D94" w:rsidP="00363D94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63D94">
              <w:rPr>
                <w:rFonts w:cstheme="minorHAnsi"/>
                <w:b/>
                <w:sz w:val="28"/>
                <w:szCs w:val="28"/>
              </w:rPr>
              <w:t>Numero de diagonales</w:t>
            </w:r>
          </w:p>
        </w:tc>
        <w:tc>
          <w:tcPr>
            <w:tcW w:w="1612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407A57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81" w:type="dxa"/>
            <w:vAlign w:val="center"/>
          </w:tcPr>
          <w:p w:rsidR="00363D94" w:rsidRPr="00407A57" w:rsidRDefault="00363D94" w:rsidP="00363D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363D94" w:rsidRPr="00407A57" w:rsidRDefault="00363D94" w:rsidP="00363D94">
      <w:pPr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Transforma 16 cm a milímetros y a metros</w:t>
      </w:r>
    </w:p>
    <w:p w:rsidR="00363D94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Transforma 75hm</w:t>
      </w:r>
      <w:r w:rsidRPr="00B919B7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en m</w:t>
      </w:r>
      <w:r w:rsidRPr="00B919B7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.</w:t>
      </w:r>
    </w:p>
    <w:p w:rsidR="00363D94" w:rsidRPr="00E82B3B" w:rsidRDefault="00363D94" w:rsidP="00363D94">
      <w:pPr>
        <w:pStyle w:val="Prrafodelista"/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Calcula el área de un hexágono regular si cada lado mide 6 cm y la apotema mide 5,2 cm. También representa gráficamente el hexágono con los datos dados.</w:t>
      </w:r>
    </w:p>
    <w:p w:rsidR="00363D94" w:rsidRPr="00B919B7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Pr="00407A57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407A57">
        <w:rPr>
          <w:rFonts w:cstheme="minorHAnsi"/>
          <w:sz w:val="28"/>
          <w:szCs w:val="28"/>
        </w:rPr>
        <w:t>Cuál es la diferencia entre población y muestra, da dos ejemplos de cada uno.</w:t>
      </w:r>
    </w:p>
    <w:p w:rsidR="00363D94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Pr="00407A57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Pr="00B919B7" w:rsidRDefault="00363D94" w:rsidP="00363D94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919B7">
        <w:rPr>
          <w:rFonts w:cstheme="minorHAnsi"/>
          <w:sz w:val="28"/>
          <w:szCs w:val="28"/>
        </w:rPr>
        <w:lastRenderedPageBreak/>
        <w:t>Representa en un diagrama lineal la información de la siguiente tabla.</w:t>
      </w:r>
    </w:p>
    <w:p w:rsidR="00363D94" w:rsidRPr="00B919B7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tbl>
      <w:tblPr>
        <w:tblW w:w="0" w:type="auto"/>
        <w:jc w:val="center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3"/>
        <w:gridCol w:w="2489"/>
      </w:tblGrid>
      <w:tr w:rsidR="00363D94" w:rsidRPr="00B919B7" w:rsidTr="00363D94">
        <w:trPr>
          <w:jc w:val="center"/>
        </w:trPr>
        <w:tc>
          <w:tcPr>
            <w:tcW w:w="2473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B919B7">
              <w:rPr>
                <w:rFonts w:cstheme="minorHAnsi"/>
                <w:b/>
                <w:color w:val="00B050"/>
                <w:sz w:val="28"/>
                <w:szCs w:val="28"/>
              </w:rPr>
              <w:t>Deporte</w:t>
            </w:r>
          </w:p>
        </w:tc>
        <w:tc>
          <w:tcPr>
            <w:tcW w:w="2489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B919B7">
              <w:rPr>
                <w:rFonts w:cstheme="minorHAnsi"/>
                <w:b/>
                <w:color w:val="00B050"/>
                <w:sz w:val="28"/>
                <w:szCs w:val="28"/>
              </w:rPr>
              <w:t>Número de estudiantes</w:t>
            </w:r>
          </w:p>
        </w:tc>
      </w:tr>
      <w:tr w:rsidR="00363D94" w:rsidRPr="00B919B7" w:rsidTr="00363D94">
        <w:trPr>
          <w:jc w:val="center"/>
        </w:trPr>
        <w:tc>
          <w:tcPr>
            <w:tcW w:w="2473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Natación</w:t>
            </w:r>
          </w:p>
        </w:tc>
        <w:tc>
          <w:tcPr>
            <w:tcW w:w="2489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363D94" w:rsidRPr="00B919B7" w:rsidTr="00363D94">
        <w:trPr>
          <w:jc w:val="center"/>
        </w:trPr>
        <w:tc>
          <w:tcPr>
            <w:tcW w:w="2473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Esgrima</w:t>
            </w:r>
          </w:p>
        </w:tc>
        <w:tc>
          <w:tcPr>
            <w:tcW w:w="2489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363D94" w:rsidRPr="00B919B7" w:rsidTr="00363D94">
        <w:trPr>
          <w:jc w:val="center"/>
        </w:trPr>
        <w:tc>
          <w:tcPr>
            <w:tcW w:w="2473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Bolos</w:t>
            </w:r>
          </w:p>
        </w:tc>
        <w:tc>
          <w:tcPr>
            <w:tcW w:w="2489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363D94" w:rsidRPr="00B919B7" w:rsidTr="00363D94">
        <w:trPr>
          <w:jc w:val="center"/>
        </w:trPr>
        <w:tc>
          <w:tcPr>
            <w:tcW w:w="2473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Patinaje</w:t>
            </w:r>
          </w:p>
        </w:tc>
        <w:tc>
          <w:tcPr>
            <w:tcW w:w="2489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363D94" w:rsidRPr="00B919B7" w:rsidTr="00363D94">
        <w:trPr>
          <w:jc w:val="center"/>
        </w:trPr>
        <w:tc>
          <w:tcPr>
            <w:tcW w:w="2473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Ciclismo</w:t>
            </w:r>
          </w:p>
        </w:tc>
        <w:tc>
          <w:tcPr>
            <w:tcW w:w="2489" w:type="dxa"/>
          </w:tcPr>
          <w:p w:rsidR="00363D94" w:rsidRPr="00B919B7" w:rsidRDefault="00363D94" w:rsidP="00017129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B919B7">
              <w:rPr>
                <w:rFonts w:cstheme="minorHAnsi"/>
                <w:sz w:val="28"/>
                <w:szCs w:val="28"/>
              </w:rPr>
              <w:t>5</w:t>
            </w:r>
          </w:p>
        </w:tc>
      </w:tr>
    </w:tbl>
    <w:p w:rsidR="00363D94" w:rsidRPr="00B919B7" w:rsidRDefault="00363D94" w:rsidP="00363D94">
      <w:pPr>
        <w:pStyle w:val="Prrafodelista"/>
        <w:ind w:left="644"/>
        <w:rPr>
          <w:rFonts w:cstheme="minorHAnsi"/>
          <w:sz w:val="28"/>
          <w:szCs w:val="28"/>
        </w:rPr>
      </w:pPr>
    </w:p>
    <w:p w:rsidR="00363D94" w:rsidRPr="00B919B7" w:rsidRDefault="00363D94" w:rsidP="00363D94">
      <w:pPr>
        <w:pStyle w:val="Prrafodelista"/>
        <w:jc w:val="center"/>
        <w:rPr>
          <w:rFonts w:cstheme="minorHAnsi"/>
          <w:bCs/>
          <w:sz w:val="28"/>
          <w:szCs w:val="28"/>
        </w:rPr>
      </w:pPr>
    </w:p>
    <w:p w:rsidR="00363D94" w:rsidRPr="003D5707" w:rsidRDefault="00363D94" w:rsidP="005F3CA9">
      <w:pPr>
        <w:rPr>
          <w:b/>
          <w:sz w:val="28"/>
          <w:u w:val="single"/>
          <w:lang w:val="es-CO"/>
        </w:rPr>
      </w:pPr>
    </w:p>
    <w:sectPr w:rsidR="00363D94" w:rsidRPr="003D5707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75" w:rsidRDefault="00710075" w:rsidP="00A923BD">
      <w:pPr>
        <w:spacing w:after="0" w:line="240" w:lineRule="auto"/>
      </w:pPr>
      <w:r>
        <w:separator/>
      </w:r>
    </w:p>
  </w:endnote>
  <w:endnote w:type="continuationSeparator" w:id="1">
    <w:p w:rsidR="00710075" w:rsidRDefault="00710075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75" w:rsidRDefault="00710075" w:rsidP="00A923BD">
      <w:pPr>
        <w:spacing w:after="0" w:line="240" w:lineRule="auto"/>
      </w:pPr>
      <w:r>
        <w:separator/>
      </w:r>
    </w:p>
  </w:footnote>
  <w:footnote w:type="continuationSeparator" w:id="1">
    <w:p w:rsidR="00710075" w:rsidRDefault="00710075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BC1"/>
    <w:multiLevelType w:val="hybridMultilevel"/>
    <w:tmpl w:val="5B543B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2E4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9392A"/>
    <w:multiLevelType w:val="hybridMultilevel"/>
    <w:tmpl w:val="B0148450"/>
    <w:lvl w:ilvl="0" w:tplc="63563F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651"/>
    <w:multiLevelType w:val="hybridMultilevel"/>
    <w:tmpl w:val="CDF85978"/>
    <w:lvl w:ilvl="0" w:tplc="3BC8F4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B807CC">
      <w:start w:val="1"/>
      <w:numFmt w:val="upp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4DF46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279BE"/>
    <w:multiLevelType w:val="hybridMultilevel"/>
    <w:tmpl w:val="FB046C86"/>
    <w:lvl w:ilvl="0" w:tplc="F3B0675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82356DF"/>
    <w:multiLevelType w:val="hybridMultilevel"/>
    <w:tmpl w:val="672092FE"/>
    <w:lvl w:ilvl="0" w:tplc="8592BD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363D94"/>
    <w:rsid w:val="003B2199"/>
    <w:rsid w:val="004A3367"/>
    <w:rsid w:val="004C2167"/>
    <w:rsid w:val="005F3CA9"/>
    <w:rsid w:val="00710075"/>
    <w:rsid w:val="007A096C"/>
    <w:rsid w:val="00A923BD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5F3C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F3CA9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5F3CA9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val="es-CO"/>
    </w:rPr>
  </w:style>
  <w:style w:type="paragraph" w:styleId="NormalWeb">
    <w:name w:val="Normal (Web)"/>
    <w:basedOn w:val="Normal"/>
    <w:uiPriority w:val="99"/>
    <w:rsid w:val="005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33ACB9AF-F143-40DF-84F8-1B68F96D5D69}"/>
</file>

<file path=customXml/itemProps2.xml><?xml version="1.0" encoding="utf-8"?>
<ds:datastoreItem xmlns:ds="http://schemas.openxmlformats.org/officeDocument/2006/customXml" ds:itemID="{CFDDDB7C-B87C-45CE-880A-8C6ABC5DF638}"/>
</file>

<file path=customXml/itemProps3.xml><?xml version="1.0" encoding="utf-8"?>
<ds:datastoreItem xmlns:ds="http://schemas.openxmlformats.org/officeDocument/2006/customXml" ds:itemID="{FA09F506-BDC6-4622-862E-CAAE00A7F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</Words>
  <Characters>1058</Characters>
  <Application>Microsoft Office Word</Application>
  <DocSecurity>0</DocSecurity>
  <Lines>8</Lines>
  <Paragraphs>2</Paragraphs>
  <ScaleCrop>false</ScaleCrop>
  <Company>PERSONAL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2011-03-31T17:45:00Z</dcterms:created>
  <dcterms:modified xsi:type="dcterms:W3CDTF">2011-08-28T20:58:00Z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