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C8" w:rsidRPr="00F735C8" w:rsidRDefault="00A923BD" w:rsidP="00F735C8">
      <w:pPr>
        <w:rPr>
          <w:b/>
          <w:sz w:val="28"/>
          <w:u w:val="single"/>
          <w:lang w:val="es-CO"/>
        </w:rPr>
      </w:pPr>
      <w:r w:rsidRPr="00F735C8">
        <w:rPr>
          <w:b/>
          <w:sz w:val="28"/>
          <w:u w:val="single"/>
          <w:lang w:val="es-CO"/>
        </w:rPr>
        <w:t>Actividad desempeño 1:</w:t>
      </w:r>
      <w:r w:rsidR="00F735C8" w:rsidRPr="00F735C8">
        <w:rPr>
          <w:b/>
          <w:sz w:val="28"/>
          <w:u w:val="single"/>
          <w:lang w:val="es-CO"/>
        </w:rPr>
        <w:t xml:space="preserve"> </w:t>
      </w:r>
    </w:p>
    <w:p w:rsidR="00124A5F" w:rsidRPr="00773433" w:rsidRDefault="00124A5F" w:rsidP="00124A5F">
      <w:pPr>
        <w:pStyle w:val="Prrafodelista"/>
        <w:ind w:left="0"/>
        <w:rPr>
          <w:rFonts w:cs="Calibri"/>
          <w:sz w:val="28"/>
          <w:szCs w:val="28"/>
        </w:rPr>
      </w:pPr>
    </w:p>
    <w:p w:rsidR="00124A5F" w:rsidRDefault="00124A5F" w:rsidP="00124A5F">
      <w:pPr>
        <w:pStyle w:val="Prrafodelista"/>
        <w:numPr>
          <w:ilvl w:val="0"/>
          <w:numId w:val="10"/>
        </w:numPr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 xml:space="preserve">  ¿Cuál es la diferencia entre variables cualitativas y variables cuantitativas?- Realiza un ejemplo.</w:t>
      </w:r>
    </w:p>
    <w:p w:rsidR="00124A5F" w:rsidRPr="00124A5F" w:rsidRDefault="00124A5F" w:rsidP="00124A5F">
      <w:pPr>
        <w:rPr>
          <w:rFonts w:cs="Calibri"/>
          <w:sz w:val="28"/>
          <w:szCs w:val="28"/>
        </w:rPr>
      </w:pPr>
    </w:p>
    <w:p w:rsidR="00124A5F" w:rsidRDefault="00124A5F" w:rsidP="00124A5F">
      <w:pPr>
        <w:numPr>
          <w:ilvl w:val="0"/>
          <w:numId w:val="10"/>
        </w:numPr>
        <w:spacing w:after="0" w:line="240" w:lineRule="auto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 xml:space="preserve"> Un padre de familia quiere comprar una camiseta deportiva para sus hijos. Sale al centro comercial y pregunta el precio de la camiseta en cinco tiendas distintas. Los precios de la camiseta fueron: $12000, $17500, $ 14700, $20000, $25300. </w:t>
      </w:r>
    </w:p>
    <w:p w:rsidR="00124A5F" w:rsidRPr="00773433" w:rsidRDefault="00124A5F" w:rsidP="00124A5F">
      <w:pPr>
        <w:spacing w:after="0" w:line="240" w:lineRule="auto"/>
        <w:rPr>
          <w:rFonts w:cs="Calibri"/>
          <w:sz w:val="28"/>
          <w:szCs w:val="28"/>
        </w:rPr>
      </w:pPr>
    </w:p>
    <w:p w:rsidR="00124A5F" w:rsidRDefault="00124A5F" w:rsidP="00124A5F">
      <w:pPr>
        <w:ind w:left="720"/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Si el padre desea comprar dos camisetas para sus hijos, ¿cuál debe ser la cantidad promedio de dinero que debe invertir?</w:t>
      </w:r>
    </w:p>
    <w:p w:rsidR="00124A5F" w:rsidRPr="00773433" w:rsidRDefault="00124A5F" w:rsidP="00124A5F">
      <w:pPr>
        <w:ind w:left="720"/>
        <w:jc w:val="both"/>
        <w:rPr>
          <w:rFonts w:cs="Calibri"/>
          <w:sz w:val="28"/>
          <w:szCs w:val="28"/>
        </w:rPr>
      </w:pPr>
    </w:p>
    <w:p w:rsidR="00124A5F" w:rsidRPr="00773433" w:rsidRDefault="00124A5F" w:rsidP="00124A5F">
      <w:pPr>
        <w:pStyle w:val="Prrafodelista"/>
        <w:numPr>
          <w:ilvl w:val="0"/>
          <w:numId w:val="10"/>
        </w:numPr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Se realizó una encuesta a 720 personas sobre el uso del computador en casa. El gráfico representa los resultados obtenidos.</w:t>
      </w:r>
      <w:r w:rsidRPr="00773433">
        <w:rPr>
          <w:rFonts w:cs="Calibri"/>
          <w:sz w:val="28"/>
          <w:szCs w:val="28"/>
        </w:rPr>
        <w:tab/>
      </w:r>
    </w:p>
    <w:p w:rsidR="00124A5F" w:rsidRDefault="00124A5F" w:rsidP="00124A5F">
      <w:pPr>
        <w:pStyle w:val="Prrafodelista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O" w:eastAsia="es-CO"/>
        </w:rPr>
        <w:lastRenderedPageBreak/>
        <w:drawing>
          <wp:inline distT="0" distB="0" distL="0" distR="0">
            <wp:extent cx="3526790" cy="252920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433">
        <w:rPr>
          <w:rStyle w:val="Refdenotaalpie"/>
          <w:rFonts w:cs="Calibri"/>
          <w:sz w:val="28"/>
          <w:szCs w:val="28"/>
        </w:rPr>
        <w:footnoteReference w:id="2"/>
      </w:r>
    </w:p>
    <w:p w:rsidR="00124A5F" w:rsidRPr="00773433" w:rsidRDefault="00124A5F" w:rsidP="00124A5F">
      <w:pPr>
        <w:pStyle w:val="Prrafodelista"/>
        <w:jc w:val="center"/>
        <w:rPr>
          <w:rFonts w:cs="Calibri"/>
          <w:sz w:val="28"/>
          <w:szCs w:val="28"/>
        </w:rPr>
      </w:pPr>
    </w:p>
    <w:p w:rsidR="00124A5F" w:rsidRPr="00773433" w:rsidRDefault="00124A5F" w:rsidP="00124A5F">
      <w:pPr>
        <w:pStyle w:val="Prrafodelista"/>
        <w:numPr>
          <w:ilvl w:val="0"/>
          <w:numId w:val="11"/>
        </w:numPr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¿Cuántas personas usan el computador para navegar en Internet?</w:t>
      </w:r>
    </w:p>
    <w:p w:rsidR="00124A5F" w:rsidRPr="00773433" w:rsidRDefault="00124A5F" w:rsidP="00124A5F">
      <w:pPr>
        <w:pStyle w:val="Prrafodelista"/>
        <w:numPr>
          <w:ilvl w:val="0"/>
          <w:numId w:val="11"/>
        </w:numPr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¿Cuántas personas usan el computador para jugar?</w:t>
      </w:r>
    </w:p>
    <w:p w:rsidR="00124A5F" w:rsidRPr="00773433" w:rsidRDefault="00124A5F" w:rsidP="00124A5F">
      <w:pPr>
        <w:pStyle w:val="Prrafodelista"/>
        <w:jc w:val="both"/>
        <w:rPr>
          <w:rFonts w:cs="Calibri"/>
          <w:sz w:val="28"/>
          <w:szCs w:val="28"/>
        </w:rPr>
      </w:pPr>
    </w:p>
    <w:p w:rsidR="00124A5F" w:rsidRDefault="00124A5F" w:rsidP="00124A5F">
      <w:pPr>
        <w:pStyle w:val="Prrafodelista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 xml:space="preserve"> Hacer un gráfico de barras del uso del computador en casa, usando los datos del ejercicio anterior.</w:t>
      </w:r>
    </w:p>
    <w:p w:rsidR="00124A5F" w:rsidRDefault="00124A5F" w:rsidP="00124A5F">
      <w:pPr>
        <w:pStyle w:val="Prrafodelista"/>
        <w:ind w:left="0"/>
        <w:rPr>
          <w:rFonts w:cs="Calibri"/>
          <w:sz w:val="28"/>
          <w:szCs w:val="28"/>
        </w:rPr>
      </w:pPr>
    </w:p>
    <w:p w:rsidR="00124A5F" w:rsidRPr="00773433" w:rsidRDefault="00124A5F" w:rsidP="00124A5F">
      <w:pPr>
        <w:pStyle w:val="Prrafodelista"/>
        <w:ind w:left="0"/>
        <w:rPr>
          <w:rFonts w:cs="Calibri"/>
          <w:sz w:val="28"/>
          <w:szCs w:val="28"/>
        </w:rPr>
      </w:pPr>
    </w:p>
    <w:p w:rsidR="00124A5F" w:rsidRPr="000A7F1E" w:rsidRDefault="00124A5F" w:rsidP="00124A5F">
      <w:pPr>
        <w:pStyle w:val="Prrafodelista"/>
        <w:numPr>
          <w:ilvl w:val="0"/>
          <w:numId w:val="10"/>
        </w:numPr>
      </w:pPr>
      <w:r>
        <w:t xml:space="preserve"> </w:t>
      </w:r>
      <w:r>
        <w:rPr>
          <w:sz w:val="28"/>
          <w:szCs w:val="28"/>
        </w:rPr>
        <w:t>Explica por qué la mediana equivale al percentil 50 y al cuartil 2.</w:t>
      </w:r>
    </w:p>
    <w:p w:rsidR="003B2199" w:rsidRDefault="003B2199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A0" w:rsidRDefault="008908A0" w:rsidP="00A923BD">
      <w:pPr>
        <w:spacing w:after="0" w:line="240" w:lineRule="auto"/>
      </w:pPr>
      <w:r>
        <w:separator/>
      </w:r>
    </w:p>
  </w:endnote>
  <w:endnote w:type="continuationSeparator" w:id="1">
    <w:p w:rsidR="008908A0" w:rsidRDefault="008908A0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A0" w:rsidRDefault="008908A0" w:rsidP="00A923BD">
      <w:pPr>
        <w:spacing w:after="0" w:line="240" w:lineRule="auto"/>
      </w:pPr>
      <w:r>
        <w:separator/>
      </w:r>
    </w:p>
  </w:footnote>
  <w:footnote w:type="continuationSeparator" w:id="1">
    <w:p w:rsidR="008908A0" w:rsidRDefault="008908A0" w:rsidP="00A923BD">
      <w:pPr>
        <w:spacing w:after="0" w:line="240" w:lineRule="auto"/>
      </w:pPr>
      <w:r>
        <w:continuationSeparator/>
      </w:r>
    </w:p>
  </w:footnote>
  <w:footnote w:id="2">
    <w:p w:rsidR="00124A5F" w:rsidRPr="000A7F1E" w:rsidRDefault="00124A5F" w:rsidP="00124A5F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Tomado de: BAUTISTA, Mauricio. Et Al. Algebra y geometría I. Grado 8°. Editorial Santillana. Bogotá. 2004.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781F"/>
    <w:multiLevelType w:val="hybridMultilevel"/>
    <w:tmpl w:val="E3525DA0"/>
    <w:lvl w:ilvl="0" w:tplc="47482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B090F"/>
    <w:multiLevelType w:val="hybridMultilevel"/>
    <w:tmpl w:val="2B68B9F2"/>
    <w:lvl w:ilvl="0" w:tplc="E982C76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24A5F"/>
    <w:rsid w:val="00342F52"/>
    <w:rsid w:val="003B2199"/>
    <w:rsid w:val="005111E7"/>
    <w:rsid w:val="006F735D"/>
    <w:rsid w:val="008908A0"/>
    <w:rsid w:val="00A923BD"/>
    <w:rsid w:val="00E21FE3"/>
    <w:rsid w:val="00F7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29326BA6-09CF-498D-B488-0928DA386614}"/>
</file>

<file path=customXml/itemProps2.xml><?xml version="1.0" encoding="utf-8"?>
<ds:datastoreItem xmlns:ds="http://schemas.openxmlformats.org/officeDocument/2006/customXml" ds:itemID="{4860F27E-C621-4E10-AD67-29B424AD7970}"/>
</file>

<file path=customXml/itemProps3.xml><?xml version="1.0" encoding="utf-8"?>
<ds:datastoreItem xmlns:ds="http://schemas.openxmlformats.org/officeDocument/2006/customXml" ds:itemID="{4C890B26-78D8-406A-AF0B-4DF135195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768</Characters>
  <Application>Microsoft Office Word</Application>
  <DocSecurity>0</DocSecurity>
  <Lines>6</Lines>
  <Paragraphs>1</Paragraphs>
  <ScaleCrop>false</ScaleCrop>
  <Company>PERSONAL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2011-03-31T17:45:00Z</dcterms:created>
  <dcterms:modified xsi:type="dcterms:W3CDTF">2011-08-29T14:50:00Z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