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AE5" w:rsidRPr="00162AE5" w:rsidRDefault="00A923BD" w:rsidP="00162AE5">
      <w:pPr>
        <w:rPr>
          <w:b/>
          <w:sz w:val="28"/>
          <w:u w:val="single"/>
        </w:rPr>
      </w:pPr>
      <w:r w:rsidRPr="00162AE5">
        <w:rPr>
          <w:b/>
          <w:sz w:val="28"/>
          <w:u w:val="single"/>
          <w:lang w:val="es-CO"/>
        </w:rPr>
        <w:t>Actividad</w:t>
      </w:r>
      <w:r w:rsidR="00C976EB" w:rsidRPr="00162AE5">
        <w:rPr>
          <w:b/>
          <w:sz w:val="28"/>
          <w:u w:val="single"/>
          <w:lang w:val="es-CO"/>
        </w:rPr>
        <w:t xml:space="preserve"> desempeño 2</w:t>
      </w:r>
      <w:r w:rsidRPr="00162AE5">
        <w:rPr>
          <w:b/>
          <w:sz w:val="28"/>
          <w:u w:val="single"/>
          <w:lang w:val="es-CO"/>
        </w:rPr>
        <w:t>:</w:t>
      </w:r>
      <w:r w:rsidR="000E614A" w:rsidRPr="00162AE5">
        <w:rPr>
          <w:b/>
          <w:sz w:val="28"/>
          <w:u w:val="single"/>
        </w:rPr>
        <w:t xml:space="preserve"> </w:t>
      </w:r>
    </w:p>
    <w:p w:rsidR="00162AE5" w:rsidRPr="00162AE5" w:rsidRDefault="00162AE5" w:rsidP="00162AE5">
      <w:pPr>
        <w:pStyle w:val="vspace"/>
        <w:numPr>
          <w:ilvl w:val="0"/>
          <w:numId w:val="12"/>
        </w:numPr>
        <w:rPr>
          <w:rFonts w:asciiTheme="minorHAnsi" w:eastAsiaTheme="minorEastAsia" w:hAnsiTheme="minorHAnsi" w:cstheme="minorBidi"/>
          <w:sz w:val="28"/>
          <w:szCs w:val="22"/>
          <w:lang w:val="es-ES" w:eastAsia="es-ES"/>
        </w:rPr>
      </w:pPr>
      <w:r w:rsidRPr="00162AE5">
        <w:rPr>
          <w:rFonts w:asciiTheme="minorHAnsi" w:eastAsiaTheme="minorEastAsia" w:hAnsiTheme="minorHAnsi" w:cstheme="minorBidi"/>
          <w:sz w:val="28"/>
          <w:szCs w:val="22"/>
          <w:lang w:val="es-ES" w:eastAsia="es-ES"/>
        </w:rPr>
        <w:t>Escribir la ecuación de la recta que pasa por (8, -2) y que es perpendicular a la recta  5x – 3y = 7. Realiza el procedimiento necesario para hallar dicha ecuación.</w:t>
      </w:r>
    </w:p>
    <w:p w:rsidR="00162AE5" w:rsidRPr="00162AE5" w:rsidRDefault="00162AE5" w:rsidP="00162AE5">
      <w:pPr>
        <w:pStyle w:val="Prrafodelista"/>
        <w:ind w:left="0" w:firstLine="708"/>
        <w:jc w:val="both"/>
        <w:rPr>
          <w:sz w:val="28"/>
        </w:rPr>
      </w:pPr>
      <w:r w:rsidRPr="00162AE5">
        <w:rPr>
          <w:sz w:val="28"/>
        </w:rPr>
        <w:t>Expresa en forma de ecuación lineal las siguientes situaciones y resuelve la pregunta planteada</w:t>
      </w:r>
    </w:p>
    <w:p w:rsidR="00162AE5" w:rsidRPr="00162AE5" w:rsidRDefault="00162AE5" w:rsidP="00162AE5">
      <w:pPr>
        <w:pStyle w:val="Prrafodelista"/>
        <w:ind w:left="0"/>
        <w:jc w:val="both"/>
        <w:rPr>
          <w:sz w:val="28"/>
        </w:rPr>
      </w:pPr>
    </w:p>
    <w:p w:rsidR="00162AE5" w:rsidRPr="00162AE5" w:rsidRDefault="00162AE5" w:rsidP="00162AE5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sz w:val="28"/>
        </w:rPr>
      </w:pPr>
      <w:r w:rsidRPr="00162AE5">
        <w:rPr>
          <w:sz w:val="28"/>
        </w:rPr>
        <w:t>Camila tiene dos hermanas gemelas y las edades de las tres suman 45 años. Si ella tiene 13 años, ¿qué edad tienen sus hermanas?</w:t>
      </w:r>
    </w:p>
    <w:p w:rsidR="00162AE5" w:rsidRPr="00162AE5" w:rsidRDefault="00162AE5" w:rsidP="00162AE5">
      <w:pPr>
        <w:pStyle w:val="Prrafodelista"/>
        <w:jc w:val="both"/>
        <w:rPr>
          <w:sz w:val="28"/>
        </w:rPr>
      </w:pPr>
    </w:p>
    <w:p w:rsidR="00162AE5" w:rsidRPr="00162AE5" w:rsidRDefault="00162AE5" w:rsidP="00162AE5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sz w:val="28"/>
        </w:rPr>
      </w:pPr>
      <w:r w:rsidRPr="00162AE5">
        <w:rPr>
          <w:sz w:val="28"/>
        </w:rPr>
        <w:t xml:space="preserve">En la taquilla de un teatro se vendieron 120 boletas; el precio de la entrada para niño es $2500 y para adulto $5000. Si ingresaron 70 niños y se recaudaron $375000en la taquilla, ¿Cuántos adultos estuvieron en la función? </w:t>
      </w:r>
    </w:p>
    <w:p w:rsidR="00162AE5" w:rsidRPr="00162AE5" w:rsidRDefault="00162AE5" w:rsidP="00162AE5">
      <w:pPr>
        <w:pStyle w:val="Prrafodelista"/>
        <w:ind w:left="0"/>
        <w:jc w:val="both"/>
        <w:rPr>
          <w:sz w:val="28"/>
        </w:rPr>
      </w:pPr>
    </w:p>
    <w:p w:rsidR="00162AE5" w:rsidRPr="00162AE5" w:rsidRDefault="00162AE5" w:rsidP="00162AE5">
      <w:pPr>
        <w:pStyle w:val="Prrafodelista"/>
        <w:ind w:left="0"/>
        <w:jc w:val="both"/>
        <w:rPr>
          <w:sz w:val="28"/>
        </w:rPr>
      </w:pPr>
      <w:r w:rsidRPr="00162AE5">
        <w:rPr>
          <w:sz w:val="28"/>
        </w:rPr>
        <w:t>Resolver las siguientes situaciones, utilizando el método que prefieras (debes indicar en tu respuesta el método usado) y realizando el procedimiento detallado.</w:t>
      </w:r>
    </w:p>
    <w:p w:rsidR="00162AE5" w:rsidRPr="00162AE5" w:rsidRDefault="00162AE5" w:rsidP="00162AE5">
      <w:pPr>
        <w:pStyle w:val="Prrafodelista"/>
        <w:spacing w:after="0" w:line="240" w:lineRule="auto"/>
        <w:jc w:val="both"/>
        <w:rPr>
          <w:sz w:val="28"/>
        </w:rPr>
      </w:pPr>
    </w:p>
    <w:p w:rsidR="00162AE5" w:rsidRPr="00162AE5" w:rsidRDefault="00162AE5" w:rsidP="00162AE5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sz w:val="28"/>
        </w:rPr>
      </w:pPr>
      <w:r w:rsidRPr="00162AE5">
        <w:rPr>
          <w:sz w:val="28"/>
        </w:rPr>
        <w:t>Julián, compró tres bolas de chicle y dos paquetes de galletas por $ 1.150 y Ana compró dos bolas de chicle y cinco paquetes de galletas por $ 1.500.  ¿Cuánto vale una  bola de chicle y cuánto un paquete de galletas?</w:t>
      </w:r>
    </w:p>
    <w:p w:rsidR="00162AE5" w:rsidRPr="00162AE5" w:rsidRDefault="00162AE5" w:rsidP="00162AE5">
      <w:pPr>
        <w:pStyle w:val="Prrafodelista"/>
        <w:spacing w:after="0" w:line="240" w:lineRule="auto"/>
        <w:jc w:val="both"/>
        <w:rPr>
          <w:sz w:val="28"/>
        </w:rPr>
      </w:pPr>
    </w:p>
    <w:p w:rsidR="00162AE5" w:rsidRPr="00162AE5" w:rsidRDefault="00162AE5" w:rsidP="00162AE5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sz w:val="28"/>
        </w:rPr>
      </w:pPr>
      <w:r w:rsidRPr="00162AE5">
        <w:rPr>
          <w:position w:val="-24"/>
          <w:sz w:val="28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7" o:title=""/>
          </v:shape>
          <o:OLEObject Type="Embed" ProgID="Equation.3" ShapeID="_x0000_i1025" DrawAspect="Content" ObjectID="_1363152278" r:id="rId8"/>
        </w:object>
      </w:r>
      <w:r w:rsidRPr="00162AE5">
        <w:rPr>
          <w:sz w:val="28"/>
        </w:rPr>
        <w:t xml:space="preserve"> de la suma de dos números es 45 y </w:t>
      </w:r>
      <w:r w:rsidRPr="00162AE5">
        <w:rPr>
          <w:position w:val="-24"/>
          <w:sz w:val="28"/>
        </w:rPr>
        <w:object w:dxaOrig="220" w:dyaOrig="620">
          <v:shape id="_x0000_i1026" type="#_x0000_t75" style="width:11.25pt;height:30.75pt" o:ole="">
            <v:imagedata r:id="rId9" o:title=""/>
          </v:shape>
          <o:OLEObject Type="Embed" ProgID="Equation.3" ShapeID="_x0000_i1026" DrawAspect="Content" ObjectID="_1363152279" r:id="rId10"/>
        </w:object>
      </w:r>
      <w:r w:rsidRPr="00162AE5">
        <w:rPr>
          <w:sz w:val="28"/>
        </w:rPr>
        <w:t xml:space="preserve"> de su diferencia es 4.  Hallar los números.</w:t>
      </w:r>
    </w:p>
    <w:p w:rsidR="00162AE5" w:rsidRPr="00162AE5" w:rsidRDefault="00162AE5" w:rsidP="00162AE5">
      <w:pPr>
        <w:spacing w:after="0" w:line="240" w:lineRule="auto"/>
        <w:jc w:val="both"/>
        <w:rPr>
          <w:sz w:val="28"/>
        </w:rPr>
      </w:pPr>
    </w:p>
    <w:p w:rsidR="00162AE5" w:rsidRPr="00162AE5" w:rsidRDefault="00162AE5" w:rsidP="00162AE5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sz w:val="28"/>
        </w:rPr>
      </w:pPr>
      <w:r w:rsidRPr="00162AE5">
        <w:rPr>
          <w:sz w:val="28"/>
        </w:rPr>
        <w:t xml:space="preserve"> Ricardo compró cuatro bombones y dos colombinas por $ 1.400 y Luís compró en la misma tienda cinco bombones y una colombina por $ 1.300.  ¿Cuál es el precio de un bombón y cuál el de una colombina?</w:t>
      </w:r>
    </w:p>
    <w:p w:rsidR="00162AE5" w:rsidRPr="00162AE5" w:rsidRDefault="00162AE5" w:rsidP="00162AE5">
      <w:pPr>
        <w:spacing w:after="0" w:line="240" w:lineRule="auto"/>
        <w:jc w:val="both"/>
        <w:rPr>
          <w:sz w:val="28"/>
        </w:rPr>
      </w:pPr>
    </w:p>
    <w:p w:rsidR="00162AE5" w:rsidRPr="00162AE5" w:rsidRDefault="00162AE5" w:rsidP="00162AE5">
      <w:pPr>
        <w:numPr>
          <w:ilvl w:val="0"/>
          <w:numId w:val="12"/>
        </w:numPr>
        <w:spacing w:after="0" w:line="240" w:lineRule="auto"/>
        <w:jc w:val="both"/>
        <w:rPr>
          <w:sz w:val="28"/>
        </w:rPr>
      </w:pPr>
      <w:r w:rsidRPr="00162AE5">
        <w:rPr>
          <w:sz w:val="28"/>
        </w:rPr>
        <w:t>La edad de Omar excede en 13 años a la edad de Carlos y el doble de la edad de Carlos excede en 29 años a la edad de Omar.  Hallar ambas edades.</w:t>
      </w:r>
    </w:p>
    <w:p w:rsidR="00162AE5" w:rsidRPr="00162AE5" w:rsidRDefault="00162AE5" w:rsidP="00162AE5">
      <w:pPr>
        <w:jc w:val="both"/>
        <w:rPr>
          <w:sz w:val="28"/>
        </w:rPr>
      </w:pPr>
    </w:p>
    <w:p w:rsidR="00162AE5" w:rsidRPr="00162AE5" w:rsidRDefault="00162AE5" w:rsidP="00162AE5">
      <w:pPr>
        <w:numPr>
          <w:ilvl w:val="0"/>
          <w:numId w:val="12"/>
        </w:numPr>
        <w:spacing w:after="0" w:line="240" w:lineRule="auto"/>
        <w:jc w:val="both"/>
        <w:rPr>
          <w:sz w:val="28"/>
        </w:rPr>
      </w:pPr>
      <w:r w:rsidRPr="00162AE5">
        <w:rPr>
          <w:sz w:val="28"/>
        </w:rPr>
        <w:t xml:space="preserve">La suma del largo y el ancho de un rectángulo es </w:t>
      </w:r>
      <w:smartTag w:uri="urn:schemas-microsoft-com:office:smarttags" w:element="metricconverter">
        <w:smartTagPr>
          <w:attr w:name="ProductID" w:val="64 cm"/>
        </w:smartTagPr>
        <w:r w:rsidRPr="00162AE5">
          <w:rPr>
            <w:sz w:val="28"/>
          </w:rPr>
          <w:t>64 cm</w:t>
        </w:r>
      </w:smartTag>
      <w:r w:rsidRPr="00162AE5">
        <w:rPr>
          <w:sz w:val="28"/>
        </w:rPr>
        <w:t xml:space="preserve">.  El largo es </w:t>
      </w:r>
      <w:smartTag w:uri="urn:schemas-microsoft-com:office:smarttags" w:element="metricconverter">
        <w:smartTagPr>
          <w:attr w:name="ProductID" w:val="5 cm"/>
        </w:smartTagPr>
        <w:r w:rsidRPr="00162AE5">
          <w:rPr>
            <w:sz w:val="28"/>
          </w:rPr>
          <w:t>5 cm</w:t>
        </w:r>
      </w:smartTag>
      <w:r w:rsidRPr="00162AE5">
        <w:rPr>
          <w:sz w:val="28"/>
        </w:rPr>
        <w:t>. menos que el doble del ancho.  ¿Cuáles son las dimensiones del rectángulo.</w:t>
      </w:r>
    </w:p>
    <w:p w:rsidR="00162AE5" w:rsidRPr="00162AE5" w:rsidRDefault="00162AE5" w:rsidP="00162AE5">
      <w:pPr>
        <w:spacing w:after="0" w:line="240" w:lineRule="auto"/>
        <w:jc w:val="both"/>
        <w:rPr>
          <w:sz w:val="28"/>
        </w:rPr>
      </w:pPr>
    </w:p>
    <w:p w:rsidR="00162AE5" w:rsidRPr="00162AE5" w:rsidRDefault="00162AE5" w:rsidP="00162AE5">
      <w:pPr>
        <w:numPr>
          <w:ilvl w:val="0"/>
          <w:numId w:val="12"/>
        </w:numPr>
        <w:spacing w:after="0" w:line="240" w:lineRule="auto"/>
        <w:jc w:val="both"/>
        <w:rPr>
          <w:sz w:val="28"/>
        </w:rPr>
      </w:pPr>
      <w:r w:rsidRPr="00162AE5">
        <w:rPr>
          <w:sz w:val="28"/>
        </w:rPr>
        <w:t>El perímetro de un jardín rectangular es de 68 m. Si el lado mayor mide 10 m. más que el lado menor. ¿Cuánto miden los lados del jardín?</w:t>
      </w:r>
    </w:p>
    <w:p w:rsidR="00162AE5" w:rsidRPr="00162AE5" w:rsidRDefault="00162AE5" w:rsidP="00162AE5">
      <w:pPr>
        <w:spacing w:after="0" w:line="240" w:lineRule="auto"/>
        <w:jc w:val="both"/>
        <w:rPr>
          <w:sz w:val="28"/>
        </w:rPr>
      </w:pPr>
    </w:p>
    <w:p w:rsidR="00162AE5" w:rsidRPr="00162AE5" w:rsidRDefault="00162AE5" w:rsidP="00162AE5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sz w:val="28"/>
        </w:rPr>
      </w:pPr>
      <w:r w:rsidRPr="00162AE5">
        <w:rPr>
          <w:sz w:val="28"/>
        </w:rPr>
        <w:t>En una jaula hay conejos y palomas, pueden contarse 35 cabezas y 94 patas. ¿Cuántos animales hay de cada clase?</w:t>
      </w:r>
    </w:p>
    <w:p w:rsidR="003B2199" w:rsidRDefault="003B2199" w:rsidP="00162AE5"/>
    <w:sectPr w:rsidR="003B2199" w:rsidSect="00A923B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5B7" w:rsidRDefault="00AB35B7" w:rsidP="00A923BD">
      <w:pPr>
        <w:spacing w:after="0" w:line="240" w:lineRule="auto"/>
      </w:pPr>
      <w:r>
        <w:separator/>
      </w:r>
    </w:p>
  </w:endnote>
  <w:endnote w:type="continuationSeparator" w:id="1">
    <w:p w:rsidR="00AB35B7" w:rsidRDefault="00AB35B7" w:rsidP="00A92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5B7" w:rsidRDefault="00AB35B7" w:rsidP="00A923BD">
      <w:pPr>
        <w:spacing w:after="0" w:line="240" w:lineRule="auto"/>
      </w:pPr>
      <w:r>
        <w:separator/>
      </w:r>
    </w:p>
  </w:footnote>
  <w:footnote w:type="continuationSeparator" w:id="1">
    <w:p w:rsidR="00AB35B7" w:rsidRDefault="00AB35B7" w:rsidP="00A923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F0A8C"/>
    <w:multiLevelType w:val="hybridMultilevel"/>
    <w:tmpl w:val="7C125586"/>
    <w:lvl w:ilvl="0" w:tplc="47ACDF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85B1C"/>
    <w:multiLevelType w:val="hybridMultilevel"/>
    <w:tmpl w:val="11926238"/>
    <w:lvl w:ilvl="0" w:tplc="8CFE721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751A5B"/>
    <w:multiLevelType w:val="hybridMultilevel"/>
    <w:tmpl w:val="4D74E1C0"/>
    <w:lvl w:ilvl="0" w:tplc="44FAB3B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9E4FF0"/>
    <w:multiLevelType w:val="hybridMultilevel"/>
    <w:tmpl w:val="7A78C886"/>
    <w:lvl w:ilvl="0" w:tplc="D5861D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C11F86"/>
    <w:multiLevelType w:val="hybridMultilevel"/>
    <w:tmpl w:val="2AD21FB8"/>
    <w:lvl w:ilvl="0" w:tplc="469409B4">
      <w:start w:val="3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7521FA"/>
    <w:multiLevelType w:val="hybridMultilevel"/>
    <w:tmpl w:val="FA56489E"/>
    <w:lvl w:ilvl="0" w:tplc="6860C0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B91033"/>
    <w:multiLevelType w:val="hybridMultilevel"/>
    <w:tmpl w:val="17A68CC8"/>
    <w:lvl w:ilvl="0" w:tplc="7C28A44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0E2FAF"/>
    <w:multiLevelType w:val="hybridMultilevel"/>
    <w:tmpl w:val="027EF2B2"/>
    <w:lvl w:ilvl="0" w:tplc="240A0019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3204" w:hanging="360"/>
      </w:pPr>
    </w:lvl>
    <w:lvl w:ilvl="2" w:tplc="240A001B" w:tentative="1">
      <w:start w:val="1"/>
      <w:numFmt w:val="lowerRoman"/>
      <w:lvlText w:val="%3."/>
      <w:lvlJc w:val="right"/>
      <w:pPr>
        <w:ind w:left="3924" w:hanging="180"/>
      </w:pPr>
    </w:lvl>
    <w:lvl w:ilvl="3" w:tplc="240A000F" w:tentative="1">
      <w:start w:val="1"/>
      <w:numFmt w:val="decimal"/>
      <w:lvlText w:val="%4."/>
      <w:lvlJc w:val="left"/>
      <w:pPr>
        <w:ind w:left="4644" w:hanging="360"/>
      </w:pPr>
    </w:lvl>
    <w:lvl w:ilvl="4" w:tplc="240A0019" w:tentative="1">
      <w:start w:val="1"/>
      <w:numFmt w:val="lowerLetter"/>
      <w:lvlText w:val="%5."/>
      <w:lvlJc w:val="left"/>
      <w:pPr>
        <w:ind w:left="5364" w:hanging="360"/>
      </w:pPr>
    </w:lvl>
    <w:lvl w:ilvl="5" w:tplc="240A001B" w:tentative="1">
      <w:start w:val="1"/>
      <w:numFmt w:val="lowerRoman"/>
      <w:lvlText w:val="%6."/>
      <w:lvlJc w:val="right"/>
      <w:pPr>
        <w:ind w:left="6084" w:hanging="180"/>
      </w:pPr>
    </w:lvl>
    <w:lvl w:ilvl="6" w:tplc="240A000F" w:tentative="1">
      <w:start w:val="1"/>
      <w:numFmt w:val="decimal"/>
      <w:lvlText w:val="%7."/>
      <w:lvlJc w:val="left"/>
      <w:pPr>
        <w:ind w:left="6804" w:hanging="360"/>
      </w:pPr>
    </w:lvl>
    <w:lvl w:ilvl="7" w:tplc="240A0019" w:tentative="1">
      <w:start w:val="1"/>
      <w:numFmt w:val="lowerLetter"/>
      <w:lvlText w:val="%8."/>
      <w:lvlJc w:val="left"/>
      <w:pPr>
        <w:ind w:left="7524" w:hanging="360"/>
      </w:pPr>
    </w:lvl>
    <w:lvl w:ilvl="8" w:tplc="24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6C4D059B"/>
    <w:multiLevelType w:val="hybridMultilevel"/>
    <w:tmpl w:val="9A0E81C6"/>
    <w:lvl w:ilvl="0" w:tplc="09988F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3A4F3C"/>
    <w:multiLevelType w:val="hybridMultilevel"/>
    <w:tmpl w:val="69846E00"/>
    <w:lvl w:ilvl="0" w:tplc="24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96F687E"/>
    <w:multiLevelType w:val="hybridMultilevel"/>
    <w:tmpl w:val="48241E88"/>
    <w:lvl w:ilvl="0" w:tplc="CB82DD4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BD0233E"/>
    <w:multiLevelType w:val="hybridMultilevel"/>
    <w:tmpl w:val="1174F4A2"/>
    <w:lvl w:ilvl="0" w:tplc="24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4"/>
  </w:num>
  <w:num w:numId="5">
    <w:abstractNumId w:val="7"/>
  </w:num>
  <w:num w:numId="6">
    <w:abstractNumId w:val="6"/>
  </w:num>
  <w:num w:numId="7">
    <w:abstractNumId w:val="0"/>
  </w:num>
  <w:num w:numId="8">
    <w:abstractNumId w:val="2"/>
  </w:num>
  <w:num w:numId="9">
    <w:abstractNumId w:val="1"/>
  </w:num>
  <w:num w:numId="10">
    <w:abstractNumId w:val="10"/>
  </w:num>
  <w:num w:numId="11">
    <w:abstractNumId w:val="8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23BD"/>
    <w:rsid w:val="000E614A"/>
    <w:rsid w:val="00162AE5"/>
    <w:rsid w:val="003B2199"/>
    <w:rsid w:val="00436F67"/>
    <w:rsid w:val="004D0F0B"/>
    <w:rsid w:val="008C3527"/>
    <w:rsid w:val="00A923BD"/>
    <w:rsid w:val="00AB35B7"/>
    <w:rsid w:val="00C976EB"/>
    <w:rsid w:val="00DA0BF0"/>
    <w:rsid w:val="00DA12C2"/>
    <w:rsid w:val="00E21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3BD"/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23B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923BD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923B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923BD"/>
    <w:rPr>
      <w:rFonts w:eastAsiaTheme="minorEastAsia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A923BD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2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3BD"/>
    <w:rPr>
      <w:rFonts w:ascii="Tahoma" w:eastAsiaTheme="minorEastAsia" w:hAnsi="Tahoma" w:cs="Tahoma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rsid w:val="00C976EB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C976EB"/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vspace">
    <w:name w:val="vspace"/>
    <w:basedOn w:val="Normal"/>
    <w:rsid w:val="00162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Direccion_x0020_URL xmlns="a464f196-e49a-4ca7-9c96-5a8f10f12a5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7AD77E6EEBF24EBF7D41CA367DFD4E" ma:contentTypeVersion="0" ma:contentTypeDescription="Crear nuevo documento." ma:contentTypeScope="" ma:versionID="53ab6ee07c373738130e523da2b74f00">
  <xsd:schema xmlns:xsd="http://www.w3.org/2001/XMLSchema" xmlns:xs="http://www.w3.org/2001/XMLSchema" xmlns:p="http://schemas.microsoft.com/office/2006/metadata/properties" xmlns:ns2="a464f196-e49a-4ca7-9c96-5a8f10f12a57" targetNamespace="http://schemas.microsoft.com/office/2006/metadata/properties" ma:root="true" ma:fieldsID="3ccd44a1bd30739882996be11b7bf1f4" ns2:_="">
    <xsd:import namespace="a464f196-e49a-4ca7-9c96-5a8f10f12a57"/>
    <xsd:element name="properties">
      <xsd:complexType>
        <xsd:sequence>
          <xsd:element name="documentManagement">
            <xsd:complexType>
              <xsd:all>
                <xsd:element ref="ns2:Direccion_x0020_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f196-e49a-4ca7-9c96-5a8f10f12a57" elementFormDefault="qualified">
    <xsd:import namespace="http://schemas.microsoft.com/office/2006/documentManagement/types"/>
    <xsd:import namespace="http://schemas.microsoft.com/office/infopath/2007/PartnerControls"/>
    <xsd:element name="Direccion_x0020_URL" ma:index="8" nillable="true" ma:displayName="Direccion URL" ma:internalName="Direccion_x0020_URL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Borra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946BF2-B3D1-4156-ADD9-114E7B08FEEE}"/>
</file>

<file path=customXml/itemProps2.xml><?xml version="1.0" encoding="utf-8"?>
<ds:datastoreItem xmlns:ds="http://schemas.openxmlformats.org/officeDocument/2006/customXml" ds:itemID="{F840A56E-C8C4-4977-862C-5B47E0F1FFD2}"/>
</file>

<file path=customXml/itemProps3.xml><?xml version="1.0" encoding="utf-8"?>
<ds:datastoreItem xmlns:ds="http://schemas.openxmlformats.org/officeDocument/2006/customXml" ds:itemID="{A8FF7FF8-6BF1-427B-9DBE-485ADB3E6F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1602</Characters>
  <Application>Microsoft Office Word</Application>
  <DocSecurity>0</DocSecurity>
  <Lines>13</Lines>
  <Paragraphs>3</Paragraphs>
  <ScaleCrop>false</ScaleCrop>
  <Company>PERSONAL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2011-03-31T19:56:00Z</dcterms:created>
  <dcterms:modified xsi:type="dcterms:W3CDTF">2011-04-01T13:36:00Z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0x010100BA7AD77E6EEBF24EBF7D41CA367DFD4E</vt:lpwstr>
  </property>
</Properties>
</file>