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iagrams/data1.xml" ContentType="application/vnd.openxmlformats-officedocument.drawingml.diagramData+xml"/>
  <Override PartName="/word/document.xml" ContentType="application/vnd.openxmlformats-officedocument.wordprocessingml.document.main+xml"/>
  <Override PartName="/word/theme/theme1.xml" ContentType="application/vnd.openxmlformats-officedocument.theme+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diagrams/drawing1.xml" ContentType="application/vnd.ms-office.drawingml.diagramDraw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13E66" w:rsidRPr="006A2F1B" w:rsidRDefault="00E13E66" w:rsidP="0070322E">
      <w:pPr>
        <w:rPr>
          <w:rFonts w:ascii="Arial" w:hAnsi="Arial" w:cs="Arial"/>
          <w:b/>
          <w:sz w:val="24"/>
          <w:szCs w:val="24"/>
        </w:rPr>
      </w:pPr>
      <w:r w:rsidRPr="006A2F1B">
        <w:rPr>
          <w:rFonts w:ascii="Arial" w:hAnsi="Arial" w:cs="Arial"/>
          <w:b/>
          <w:sz w:val="24"/>
          <w:szCs w:val="24"/>
        </w:rPr>
        <w:t xml:space="preserve">Guía de actividades. </w:t>
      </w:r>
    </w:p>
    <w:p w:rsidR="00E13E66" w:rsidRPr="006A2F1B" w:rsidRDefault="00E13E66" w:rsidP="00E13E66">
      <w:pPr>
        <w:rPr>
          <w:rFonts w:ascii="Arial" w:hAnsi="Arial" w:cs="Arial"/>
          <w:b/>
          <w:color w:val="000000" w:themeColor="text1"/>
          <w:sz w:val="24"/>
          <w:szCs w:val="24"/>
        </w:rPr>
      </w:pPr>
      <w:r w:rsidRPr="006A2F1B">
        <w:rPr>
          <w:rFonts w:ascii="Arial" w:hAnsi="Arial" w:cs="Arial"/>
          <w:b/>
          <w:color w:val="000000" w:themeColor="text1"/>
          <w:sz w:val="24"/>
          <w:szCs w:val="24"/>
        </w:rPr>
        <w:t>Actividad</w:t>
      </w:r>
      <w:r w:rsidR="0070322E" w:rsidRPr="006A2F1B">
        <w:rPr>
          <w:rFonts w:ascii="Arial" w:hAnsi="Arial" w:cs="Arial"/>
          <w:b/>
          <w:color w:val="000000" w:themeColor="text1"/>
          <w:sz w:val="24"/>
          <w:szCs w:val="24"/>
        </w:rPr>
        <w:t xml:space="preserve"> No 1.</w:t>
      </w:r>
    </w:p>
    <w:p w:rsidR="005B33C4" w:rsidRPr="006A2F1B" w:rsidRDefault="0070322E" w:rsidP="0070322E">
      <w:pPr>
        <w:rPr>
          <w:rFonts w:ascii="Arial" w:hAnsi="Arial" w:cs="Arial"/>
          <w:color w:val="FF0000"/>
          <w:sz w:val="24"/>
          <w:szCs w:val="24"/>
        </w:rPr>
      </w:pPr>
      <w:r w:rsidRPr="006A2F1B">
        <w:rPr>
          <w:rFonts w:ascii="Arial" w:hAnsi="Arial" w:cs="Arial"/>
          <w:b/>
          <w:color w:val="000000" w:themeColor="text1"/>
          <w:sz w:val="24"/>
          <w:szCs w:val="24"/>
        </w:rPr>
        <w:t>Indicaciones:</w:t>
      </w:r>
      <w:r w:rsidRPr="006A2F1B">
        <w:rPr>
          <w:rFonts w:ascii="Arial" w:hAnsi="Arial" w:cs="Arial"/>
          <w:b/>
          <w:color w:val="FF0000"/>
          <w:sz w:val="24"/>
          <w:szCs w:val="24"/>
        </w:rPr>
        <w:t xml:space="preserve"> </w:t>
      </w:r>
      <w:r w:rsidR="00282BA9" w:rsidRPr="006A2F1B">
        <w:rPr>
          <w:rFonts w:ascii="Arial" w:hAnsi="Arial" w:cs="Arial"/>
          <w:color w:val="FF0000"/>
          <w:sz w:val="24"/>
          <w:szCs w:val="24"/>
        </w:rPr>
        <w:t>Debes desarrollar las siguientes actividades  correspondientes al desempeño  del nivel 1, enviarla en un solo archivo en Word  a través de la opción correspondiente en la herramienta tareas, es importante que antes de desarrollarlas visites las fuentes de aprendizaje recomendadas al final de las actividades.</w:t>
      </w:r>
    </w:p>
    <w:p w:rsidR="00A87910" w:rsidRPr="006A2F1B" w:rsidRDefault="00A87910" w:rsidP="00A87910">
      <w:pPr>
        <w:jc w:val="center"/>
        <w:rPr>
          <w:rFonts w:ascii="Arial" w:hAnsi="Arial" w:cs="Arial"/>
          <w:b/>
          <w:color w:val="FF0000"/>
          <w:sz w:val="24"/>
          <w:szCs w:val="24"/>
        </w:rPr>
      </w:pPr>
    </w:p>
    <w:p w:rsidR="004C2C8F" w:rsidRPr="006A2F1B" w:rsidRDefault="004C2C8F" w:rsidP="00A87910">
      <w:pPr>
        <w:jc w:val="center"/>
        <w:rPr>
          <w:rFonts w:ascii="Arial" w:hAnsi="Arial" w:cs="Arial"/>
          <w:b/>
          <w:color w:val="FF0000"/>
          <w:sz w:val="24"/>
          <w:szCs w:val="24"/>
        </w:rPr>
      </w:pPr>
      <w:r w:rsidRPr="006A2F1B">
        <w:rPr>
          <w:rFonts w:ascii="Arial" w:hAnsi="Arial" w:cs="Arial"/>
          <w:b/>
          <w:color w:val="FF0000"/>
          <w:sz w:val="24"/>
          <w:szCs w:val="24"/>
        </w:rPr>
        <w:t>LA ESTRUCTURA DEL ÁTOMO</w:t>
      </w:r>
    </w:p>
    <w:p w:rsidR="00805BA9" w:rsidRPr="006A2F1B" w:rsidRDefault="00805BA9" w:rsidP="00805BA9">
      <w:pPr>
        <w:pStyle w:val="textodos"/>
        <w:rPr>
          <w:rFonts w:ascii="Arial" w:hAnsi="Arial" w:cs="Arial"/>
          <w:color w:val="FF0000"/>
        </w:rPr>
      </w:pPr>
      <w:r w:rsidRPr="006A2F1B">
        <w:rPr>
          <w:rFonts w:ascii="Arial" w:hAnsi="Arial" w:cs="Arial"/>
          <w:color w:val="FF0000"/>
        </w:rPr>
        <w:t>En el siglo V antes de Cristo, el filósofo griego Demócrito postuló, sin evidencia científica, que el Universo estaba compuesto por partículas muy pequeñas e indivisibles, que llamó "átomos".</w:t>
      </w:r>
    </w:p>
    <w:p w:rsidR="00805BA9" w:rsidRPr="006A2F1B" w:rsidRDefault="00805BA9" w:rsidP="00805BA9">
      <w:pPr>
        <w:pStyle w:val="textodos"/>
        <w:rPr>
          <w:rFonts w:ascii="Arial" w:hAnsi="Arial" w:cs="Arial"/>
          <w:color w:val="FF0000"/>
        </w:rPr>
      </w:pPr>
      <w:r w:rsidRPr="006A2F1B">
        <w:rPr>
          <w:rStyle w:val="estilo1"/>
          <w:rFonts w:ascii="Arial" w:hAnsi="Arial" w:cs="Arial"/>
          <w:color w:val="FF0000"/>
        </w:rPr>
        <w:t>Átomo, la unidad más pequeña posible de un elemento químico.</w:t>
      </w:r>
      <w:r w:rsidRPr="006A2F1B">
        <w:rPr>
          <w:rFonts w:ascii="Arial" w:hAnsi="Arial" w:cs="Arial"/>
          <w:color w:val="FF0000"/>
        </w:rPr>
        <w:t xml:space="preserve"> En la filosofía de la antigua Grecia, la palabra “átomo” se empleaba para referirse a la parte de materia más pequeño que podía concebirse. Esa “partícula fundamental”, por emplear el término moderno para ese concepto, se consideraba indestructible. De hecho, átomo significa en griego “no divisible”. El conocimiento del tamaño y la naturaleza del átomo avanzó muy lentamente a lo largo de los siglos ya que la gente se limitaba a especular sobre él.</w:t>
      </w:r>
    </w:p>
    <w:p w:rsidR="00805BA9" w:rsidRPr="006A2F1B" w:rsidRDefault="00805BA9" w:rsidP="00805BA9">
      <w:pPr>
        <w:pStyle w:val="textodos"/>
        <w:rPr>
          <w:rFonts w:ascii="Arial" w:hAnsi="Arial" w:cs="Arial"/>
          <w:color w:val="FF0000"/>
        </w:rPr>
      </w:pPr>
      <w:r w:rsidRPr="006A2F1B">
        <w:rPr>
          <w:rFonts w:ascii="Arial" w:hAnsi="Arial" w:cs="Arial"/>
          <w:color w:val="FF0000"/>
        </w:rPr>
        <w:t xml:space="preserve"> Sin embargo, los avances científicos de este siglo han demostrado que la estructura atómica integra a partículas más </w:t>
      </w:r>
      <w:r w:rsidR="005D4330" w:rsidRPr="006A2F1B">
        <w:rPr>
          <w:rFonts w:ascii="Arial" w:hAnsi="Arial" w:cs="Arial"/>
          <w:color w:val="FF0000"/>
        </w:rPr>
        <w:t>pequeñas. Como</w:t>
      </w:r>
      <w:r w:rsidRPr="006A2F1B">
        <w:rPr>
          <w:rFonts w:ascii="Arial" w:hAnsi="Arial" w:cs="Arial"/>
          <w:color w:val="FF0000"/>
        </w:rPr>
        <w:t xml:space="preserve"> veremos en estas actividades.</w:t>
      </w:r>
    </w:p>
    <w:p w:rsidR="00805BA9" w:rsidRPr="006A2F1B" w:rsidRDefault="00805BA9" w:rsidP="00805BA9">
      <w:pPr>
        <w:pStyle w:val="textodos"/>
        <w:rPr>
          <w:rFonts w:ascii="Arial" w:hAnsi="Arial" w:cs="Arial"/>
          <w:color w:val="FF0000"/>
        </w:rPr>
      </w:pPr>
    </w:p>
    <w:p w:rsidR="00387838" w:rsidRPr="006A2F1B" w:rsidRDefault="00387838" w:rsidP="00F06BE5">
      <w:pPr>
        <w:pStyle w:val="Prrafodelista"/>
        <w:numPr>
          <w:ilvl w:val="0"/>
          <w:numId w:val="9"/>
        </w:numPr>
        <w:rPr>
          <w:rFonts w:ascii="Arial" w:hAnsi="Arial" w:cs="Arial"/>
          <w:color w:val="FF0000"/>
          <w:sz w:val="24"/>
          <w:szCs w:val="24"/>
        </w:rPr>
      </w:pPr>
      <w:r w:rsidRPr="006A2F1B">
        <w:rPr>
          <w:rFonts w:ascii="Arial" w:hAnsi="Arial" w:cs="Arial"/>
          <w:color w:val="FF0000"/>
          <w:sz w:val="24"/>
          <w:szCs w:val="24"/>
        </w:rPr>
        <w:t>Observa este video con atención</w:t>
      </w:r>
      <w:r w:rsidR="005E4C17" w:rsidRPr="006A2F1B">
        <w:rPr>
          <w:rFonts w:ascii="Arial" w:hAnsi="Arial" w:cs="Arial"/>
          <w:color w:val="FF0000"/>
          <w:sz w:val="24"/>
          <w:szCs w:val="24"/>
        </w:rPr>
        <w:t xml:space="preserve"> y da respuesta al </w:t>
      </w:r>
      <w:r w:rsidR="00361216" w:rsidRPr="006A2F1B">
        <w:rPr>
          <w:rFonts w:ascii="Arial" w:hAnsi="Arial" w:cs="Arial"/>
          <w:color w:val="FF0000"/>
          <w:sz w:val="24"/>
          <w:szCs w:val="24"/>
        </w:rPr>
        <w:t>interrogante</w:t>
      </w:r>
      <w:r w:rsidR="005E4C17" w:rsidRPr="006A2F1B">
        <w:rPr>
          <w:rFonts w:ascii="Arial" w:hAnsi="Arial" w:cs="Arial"/>
          <w:color w:val="FF0000"/>
          <w:sz w:val="24"/>
          <w:szCs w:val="24"/>
        </w:rPr>
        <w:t>:</w:t>
      </w:r>
    </w:p>
    <w:p w:rsidR="00805BA9" w:rsidRPr="006A2F1B" w:rsidRDefault="00805BA9" w:rsidP="00805BA9">
      <w:pPr>
        <w:pStyle w:val="Prrafodelista"/>
        <w:rPr>
          <w:rFonts w:ascii="Arial" w:hAnsi="Arial" w:cs="Arial"/>
          <w:color w:val="FF0000"/>
          <w:sz w:val="24"/>
          <w:szCs w:val="24"/>
        </w:rPr>
      </w:pPr>
    </w:p>
    <w:p w:rsidR="00361216" w:rsidRPr="006A2F1B" w:rsidRDefault="009A2916" w:rsidP="00A87910">
      <w:pPr>
        <w:pStyle w:val="Prrafodelista"/>
        <w:jc w:val="center"/>
        <w:rPr>
          <w:rFonts w:ascii="Arial" w:hAnsi="Arial" w:cs="Arial"/>
          <w:sz w:val="24"/>
          <w:szCs w:val="24"/>
        </w:rPr>
      </w:pPr>
      <w:hyperlink r:id="rId6" w:history="1">
        <w:r w:rsidR="00361216" w:rsidRPr="006A2F1B">
          <w:rPr>
            <w:rStyle w:val="Hipervnculo"/>
            <w:rFonts w:ascii="Arial" w:hAnsi="Arial" w:cs="Arial"/>
            <w:sz w:val="24"/>
            <w:szCs w:val="24"/>
          </w:rPr>
          <w:t>http://www.youtube.com/wa</w:t>
        </w:r>
        <w:r w:rsidR="00361216" w:rsidRPr="006A2F1B">
          <w:rPr>
            <w:rStyle w:val="Hipervnculo"/>
            <w:rFonts w:ascii="Arial" w:hAnsi="Arial" w:cs="Arial"/>
            <w:sz w:val="24"/>
            <w:szCs w:val="24"/>
          </w:rPr>
          <w:t>t</w:t>
        </w:r>
        <w:r w:rsidR="00361216" w:rsidRPr="006A2F1B">
          <w:rPr>
            <w:rStyle w:val="Hipervnculo"/>
            <w:rFonts w:ascii="Arial" w:hAnsi="Arial" w:cs="Arial"/>
            <w:sz w:val="24"/>
            <w:szCs w:val="24"/>
          </w:rPr>
          <w:t>ch?v=vV8Ai4ah5m4</w:t>
        </w:r>
      </w:hyperlink>
    </w:p>
    <w:p w:rsidR="005E4C17" w:rsidRPr="006A2F1B" w:rsidRDefault="005E4C17" w:rsidP="00A87910">
      <w:pPr>
        <w:pStyle w:val="Prrafodelista"/>
        <w:jc w:val="center"/>
        <w:rPr>
          <w:rFonts w:ascii="Arial" w:hAnsi="Arial" w:cs="Arial"/>
          <w:color w:val="FF0000"/>
          <w:sz w:val="24"/>
          <w:szCs w:val="24"/>
        </w:rPr>
      </w:pPr>
    </w:p>
    <w:tbl>
      <w:tblPr>
        <w:tblStyle w:val="Cuadrculamulticolor-nfasis3"/>
        <w:tblW w:w="0" w:type="auto"/>
        <w:tblLook w:val="04A0"/>
      </w:tblPr>
      <w:tblGrid>
        <w:gridCol w:w="3292"/>
        <w:gridCol w:w="2459"/>
        <w:gridCol w:w="674"/>
        <w:gridCol w:w="2878"/>
        <w:gridCol w:w="702"/>
        <w:gridCol w:w="2497"/>
      </w:tblGrid>
      <w:tr w:rsidR="00A87910" w:rsidRPr="006A2F1B">
        <w:trPr>
          <w:cnfStyle w:val="100000000000"/>
        </w:trPr>
        <w:tc>
          <w:tcPr>
            <w:cnfStyle w:val="001000000000"/>
            <w:tcW w:w="5751" w:type="dxa"/>
            <w:gridSpan w:val="2"/>
          </w:tcPr>
          <w:p w:rsidR="00697339" w:rsidRPr="006A2F1B" w:rsidRDefault="00697339" w:rsidP="00A87910">
            <w:pPr>
              <w:jc w:val="center"/>
              <w:rPr>
                <w:rFonts w:ascii="Arial" w:hAnsi="Arial" w:cs="Arial"/>
                <w:color w:val="FF0000"/>
                <w:sz w:val="24"/>
                <w:szCs w:val="24"/>
                <w:lang w:val="es-CO"/>
              </w:rPr>
            </w:pPr>
            <w:r w:rsidRPr="006A2F1B">
              <w:rPr>
                <w:rFonts w:ascii="Arial" w:hAnsi="Arial" w:cs="Arial"/>
                <w:color w:val="FF0000"/>
                <w:sz w:val="24"/>
                <w:szCs w:val="24"/>
                <w:lang w:val="es-CO"/>
              </w:rPr>
              <w:t>Demócrito y Leucipo</w:t>
            </w:r>
          </w:p>
          <w:p w:rsidR="00697339" w:rsidRPr="006A2F1B" w:rsidRDefault="00697339" w:rsidP="00A87910">
            <w:pPr>
              <w:jc w:val="center"/>
              <w:rPr>
                <w:rFonts w:ascii="Arial" w:hAnsi="Arial" w:cs="Arial"/>
                <w:color w:val="FF0000"/>
                <w:sz w:val="24"/>
                <w:szCs w:val="24"/>
                <w:lang w:val="es-CO"/>
              </w:rPr>
            </w:pPr>
            <w:r w:rsidRPr="006A2F1B">
              <w:rPr>
                <w:rFonts w:ascii="Arial" w:hAnsi="Arial" w:cs="Arial"/>
                <w:noProof/>
                <w:color w:val="FF0000"/>
                <w:sz w:val="24"/>
                <w:szCs w:val="24"/>
                <w:lang w:val="es-ES_tradnl" w:eastAsia="es-ES_tradnl"/>
              </w:rPr>
              <w:drawing>
                <wp:inline distT="0" distB="0" distL="0" distR="0">
                  <wp:extent cx="1664970" cy="1874520"/>
                  <wp:effectExtent l="19050" t="0" r="0" b="0"/>
                  <wp:docPr id="1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668269" cy="1878234"/>
                          </a:xfrm>
                          <a:prstGeom prst="rect">
                            <a:avLst/>
                          </a:prstGeom>
                          <a:noFill/>
                          <a:ln w="9525">
                            <a:noFill/>
                            <a:miter lim="800000"/>
                            <a:headEnd/>
                            <a:tailEnd/>
                          </a:ln>
                        </pic:spPr>
                      </pic:pic>
                    </a:graphicData>
                  </a:graphic>
                </wp:inline>
              </w:drawing>
            </w:r>
            <w:r w:rsidRPr="006A2F1B">
              <w:rPr>
                <w:rFonts w:ascii="Arial" w:hAnsi="Arial" w:cs="Arial"/>
                <w:noProof/>
                <w:color w:val="FF0000"/>
                <w:sz w:val="24"/>
                <w:szCs w:val="24"/>
                <w:lang w:val="es-ES_tradnl" w:eastAsia="es-ES_tradnl"/>
              </w:rPr>
              <w:drawing>
                <wp:inline distT="0" distB="0" distL="0" distR="0">
                  <wp:extent cx="1733550" cy="1874520"/>
                  <wp:effectExtent l="19050" t="0" r="0" b="0"/>
                  <wp:docPr id="1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740484" cy="1882018"/>
                          </a:xfrm>
                          <a:prstGeom prst="rect">
                            <a:avLst/>
                          </a:prstGeom>
                          <a:noFill/>
                          <a:ln w="9525">
                            <a:noFill/>
                            <a:miter lim="800000"/>
                            <a:headEnd/>
                            <a:tailEnd/>
                          </a:ln>
                        </pic:spPr>
                      </pic:pic>
                    </a:graphicData>
                  </a:graphic>
                </wp:inline>
              </w:drawing>
            </w:r>
          </w:p>
        </w:tc>
        <w:tc>
          <w:tcPr>
            <w:tcW w:w="3552" w:type="dxa"/>
            <w:gridSpan w:val="2"/>
          </w:tcPr>
          <w:p w:rsidR="00697339" w:rsidRPr="006A2F1B" w:rsidRDefault="00697339" w:rsidP="00A87910">
            <w:pPr>
              <w:jc w:val="center"/>
              <w:cnfStyle w:val="100000000000"/>
              <w:rPr>
                <w:rFonts w:ascii="Arial" w:hAnsi="Arial" w:cs="Arial"/>
                <w:color w:val="FF0000"/>
                <w:sz w:val="24"/>
                <w:szCs w:val="24"/>
                <w:lang w:val="es-CO"/>
              </w:rPr>
            </w:pPr>
            <w:r w:rsidRPr="006A2F1B">
              <w:rPr>
                <w:rFonts w:ascii="Arial" w:hAnsi="Arial" w:cs="Arial"/>
                <w:color w:val="FF0000"/>
                <w:sz w:val="24"/>
                <w:szCs w:val="24"/>
                <w:lang w:val="es-CO"/>
              </w:rPr>
              <w:t>Aristóteles</w:t>
            </w:r>
          </w:p>
          <w:p w:rsidR="00697339" w:rsidRPr="006A2F1B" w:rsidRDefault="00697339" w:rsidP="00A87910">
            <w:pPr>
              <w:pStyle w:val="Prrafodelista"/>
              <w:ind w:left="0"/>
              <w:jc w:val="center"/>
              <w:cnfStyle w:val="100000000000"/>
              <w:rPr>
                <w:rFonts w:ascii="Arial" w:hAnsi="Arial" w:cs="Arial"/>
                <w:color w:val="FF0000"/>
                <w:sz w:val="24"/>
                <w:szCs w:val="24"/>
              </w:rPr>
            </w:pPr>
            <w:r w:rsidRPr="006A2F1B">
              <w:rPr>
                <w:rFonts w:ascii="Arial" w:hAnsi="Arial" w:cs="Arial"/>
                <w:noProof/>
                <w:color w:val="FF0000"/>
                <w:sz w:val="24"/>
                <w:szCs w:val="24"/>
                <w:lang w:val="es-ES_tradnl" w:eastAsia="es-ES_tradnl"/>
              </w:rPr>
              <w:drawing>
                <wp:inline distT="0" distB="0" distL="0" distR="0">
                  <wp:extent cx="2099309" cy="1905000"/>
                  <wp:effectExtent l="19050" t="0" r="0" b="0"/>
                  <wp:docPr id="15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103120" cy="1908458"/>
                          </a:xfrm>
                          <a:prstGeom prst="rect">
                            <a:avLst/>
                          </a:prstGeom>
                          <a:noFill/>
                          <a:ln w="9525">
                            <a:noFill/>
                            <a:miter lim="800000"/>
                            <a:headEnd/>
                            <a:tailEnd/>
                          </a:ln>
                        </pic:spPr>
                      </pic:pic>
                    </a:graphicData>
                  </a:graphic>
                </wp:inline>
              </w:drawing>
            </w:r>
          </w:p>
        </w:tc>
        <w:tc>
          <w:tcPr>
            <w:tcW w:w="3199" w:type="dxa"/>
            <w:gridSpan w:val="2"/>
          </w:tcPr>
          <w:p w:rsidR="00697339" w:rsidRPr="006A2F1B" w:rsidRDefault="00697339" w:rsidP="00A87910">
            <w:pPr>
              <w:jc w:val="center"/>
              <w:cnfStyle w:val="100000000000"/>
              <w:rPr>
                <w:rFonts w:ascii="Arial" w:hAnsi="Arial" w:cs="Arial"/>
                <w:color w:val="FF0000"/>
                <w:sz w:val="24"/>
                <w:szCs w:val="24"/>
                <w:lang w:val="es-CO"/>
              </w:rPr>
            </w:pPr>
            <w:r w:rsidRPr="006A2F1B">
              <w:rPr>
                <w:rFonts w:ascii="Arial" w:hAnsi="Arial" w:cs="Arial"/>
                <w:color w:val="FF0000"/>
                <w:sz w:val="24"/>
                <w:szCs w:val="24"/>
                <w:lang w:val="es-CO"/>
              </w:rPr>
              <w:t>Ernest Rutherford</w:t>
            </w:r>
          </w:p>
          <w:p w:rsidR="00697339" w:rsidRPr="006A2F1B" w:rsidRDefault="00697339" w:rsidP="00A87910">
            <w:pPr>
              <w:pStyle w:val="Prrafodelista"/>
              <w:ind w:left="0"/>
              <w:jc w:val="center"/>
              <w:cnfStyle w:val="100000000000"/>
              <w:rPr>
                <w:rFonts w:ascii="Arial" w:hAnsi="Arial" w:cs="Arial"/>
                <w:color w:val="FF0000"/>
                <w:sz w:val="24"/>
                <w:szCs w:val="24"/>
              </w:rPr>
            </w:pPr>
            <w:r w:rsidRPr="006A2F1B">
              <w:rPr>
                <w:rFonts w:ascii="Arial" w:hAnsi="Arial" w:cs="Arial"/>
                <w:noProof/>
                <w:color w:val="FF0000"/>
                <w:sz w:val="24"/>
                <w:szCs w:val="24"/>
                <w:lang w:val="es-ES_tradnl" w:eastAsia="es-ES_tradnl"/>
              </w:rPr>
              <w:drawing>
                <wp:inline distT="0" distB="0" distL="0" distR="0">
                  <wp:extent cx="1870710" cy="1836420"/>
                  <wp:effectExtent l="19050" t="0" r="0" b="0"/>
                  <wp:docPr id="15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1874045" cy="1839694"/>
                          </a:xfrm>
                          <a:prstGeom prst="rect">
                            <a:avLst/>
                          </a:prstGeom>
                          <a:noFill/>
                          <a:ln w="9525">
                            <a:noFill/>
                            <a:miter lim="800000"/>
                            <a:headEnd/>
                            <a:tailEnd/>
                          </a:ln>
                        </pic:spPr>
                      </pic:pic>
                    </a:graphicData>
                  </a:graphic>
                </wp:inline>
              </w:drawing>
            </w:r>
          </w:p>
        </w:tc>
      </w:tr>
      <w:tr w:rsidR="00A87910" w:rsidRPr="006A2F1B">
        <w:trPr>
          <w:cnfStyle w:val="000000100000"/>
        </w:trPr>
        <w:tc>
          <w:tcPr>
            <w:cnfStyle w:val="001000000000"/>
            <w:tcW w:w="3292" w:type="dxa"/>
          </w:tcPr>
          <w:p w:rsidR="00697339" w:rsidRPr="006A2F1B" w:rsidRDefault="00697339" w:rsidP="00A87910">
            <w:pPr>
              <w:jc w:val="center"/>
              <w:rPr>
                <w:rFonts w:ascii="Arial" w:hAnsi="Arial" w:cs="Arial"/>
                <w:color w:val="FF0000"/>
                <w:sz w:val="24"/>
                <w:szCs w:val="24"/>
                <w:lang w:val="es-CO"/>
              </w:rPr>
            </w:pPr>
            <w:r w:rsidRPr="006A2F1B">
              <w:rPr>
                <w:rFonts w:ascii="Arial" w:hAnsi="Arial" w:cs="Arial"/>
                <w:color w:val="FF0000"/>
                <w:sz w:val="24"/>
                <w:szCs w:val="24"/>
                <w:lang w:val="es-CO"/>
              </w:rPr>
              <w:t>Jhon Dalton</w:t>
            </w:r>
          </w:p>
          <w:p w:rsidR="00697339" w:rsidRPr="006A2F1B" w:rsidRDefault="00697339" w:rsidP="00A87910">
            <w:pPr>
              <w:pStyle w:val="Prrafodelista"/>
              <w:ind w:left="0"/>
              <w:jc w:val="center"/>
              <w:rPr>
                <w:rFonts w:ascii="Arial" w:hAnsi="Arial" w:cs="Arial"/>
                <w:color w:val="FF0000"/>
                <w:sz w:val="24"/>
                <w:szCs w:val="24"/>
              </w:rPr>
            </w:pPr>
            <w:r w:rsidRPr="006A2F1B">
              <w:rPr>
                <w:rFonts w:ascii="Arial" w:hAnsi="Arial" w:cs="Arial"/>
                <w:noProof/>
                <w:color w:val="FF0000"/>
                <w:sz w:val="24"/>
                <w:szCs w:val="24"/>
                <w:lang w:val="es-ES_tradnl" w:eastAsia="es-ES_tradnl"/>
              </w:rPr>
              <w:drawing>
                <wp:inline distT="0" distB="0" distL="0" distR="0">
                  <wp:extent cx="1885950" cy="1905000"/>
                  <wp:effectExtent l="19050" t="0" r="0" b="0"/>
                  <wp:docPr id="1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889760" cy="1908848"/>
                          </a:xfrm>
                          <a:prstGeom prst="rect">
                            <a:avLst/>
                          </a:prstGeom>
                          <a:noFill/>
                          <a:ln w="9525">
                            <a:noFill/>
                            <a:miter lim="800000"/>
                            <a:headEnd/>
                            <a:tailEnd/>
                          </a:ln>
                        </pic:spPr>
                      </pic:pic>
                    </a:graphicData>
                  </a:graphic>
                </wp:inline>
              </w:drawing>
            </w:r>
          </w:p>
        </w:tc>
        <w:tc>
          <w:tcPr>
            <w:tcW w:w="3133" w:type="dxa"/>
            <w:gridSpan w:val="2"/>
          </w:tcPr>
          <w:p w:rsidR="00697339" w:rsidRPr="006A2F1B" w:rsidRDefault="00697339" w:rsidP="00A87910">
            <w:pPr>
              <w:jc w:val="center"/>
              <w:cnfStyle w:val="000000100000"/>
              <w:rPr>
                <w:rFonts w:ascii="Arial" w:hAnsi="Arial" w:cs="Arial"/>
                <w:color w:val="FF0000"/>
                <w:sz w:val="24"/>
                <w:szCs w:val="24"/>
                <w:lang w:val="es-CO"/>
              </w:rPr>
            </w:pPr>
            <w:r w:rsidRPr="006A2F1B">
              <w:rPr>
                <w:rFonts w:ascii="Arial" w:hAnsi="Arial" w:cs="Arial"/>
                <w:color w:val="FF0000"/>
                <w:sz w:val="24"/>
                <w:szCs w:val="24"/>
                <w:lang w:val="es-CO"/>
              </w:rPr>
              <w:t>Joseph Thomson</w:t>
            </w:r>
          </w:p>
          <w:p w:rsidR="00697339" w:rsidRPr="006A2F1B" w:rsidRDefault="00697339" w:rsidP="00A87910">
            <w:pPr>
              <w:pStyle w:val="Prrafodelista"/>
              <w:ind w:left="0"/>
              <w:jc w:val="center"/>
              <w:cnfStyle w:val="000000100000"/>
              <w:rPr>
                <w:rFonts w:ascii="Arial" w:hAnsi="Arial" w:cs="Arial"/>
                <w:color w:val="FF0000"/>
                <w:sz w:val="24"/>
                <w:szCs w:val="24"/>
              </w:rPr>
            </w:pPr>
            <w:r w:rsidRPr="006A2F1B">
              <w:rPr>
                <w:rFonts w:ascii="Arial" w:hAnsi="Arial" w:cs="Arial"/>
                <w:noProof/>
                <w:color w:val="FF0000"/>
                <w:sz w:val="24"/>
                <w:szCs w:val="24"/>
                <w:lang w:val="es-ES_tradnl" w:eastAsia="es-ES_tradnl"/>
              </w:rPr>
              <w:drawing>
                <wp:inline distT="0" distB="0" distL="0" distR="0">
                  <wp:extent cx="1790700" cy="1950720"/>
                  <wp:effectExtent l="19050" t="0" r="0" b="0"/>
                  <wp:docPr id="14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1790700" cy="1950720"/>
                          </a:xfrm>
                          <a:prstGeom prst="rect">
                            <a:avLst/>
                          </a:prstGeom>
                          <a:noFill/>
                          <a:ln w="9525">
                            <a:noFill/>
                            <a:miter lim="800000"/>
                            <a:headEnd/>
                            <a:tailEnd/>
                          </a:ln>
                        </pic:spPr>
                      </pic:pic>
                    </a:graphicData>
                  </a:graphic>
                </wp:inline>
              </w:drawing>
            </w:r>
          </w:p>
        </w:tc>
        <w:tc>
          <w:tcPr>
            <w:tcW w:w="3580" w:type="dxa"/>
            <w:gridSpan w:val="2"/>
          </w:tcPr>
          <w:p w:rsidR="00697339" w:rsidRPr="006A2F1B" w:rsidRDefault="00697339" w:rsidP="00A87910">
            <w:pPr>
              <w:jc w:val="center"/>
              <w:cnfStyle w:val="000000100000"/>
              <w:rPr>
                <w:rFonts w:ascii="Arial" w:hAnsi="Arial" w:cs="Arial"/>
                <w:color w:val="FF0000"/>
                <w:sz w:val="24"/>
                <w:szCs w:val="24"/>
                <w:lang w:val="es-CO"/>
              </w:rPr>
            </w:pPr>
            <w:r w:rsidRPr="006A2F1B">
              <w:rPr>
                <w:rFonts w:ascii="Arial" w:hAnsi="Arial" w:cs="Arial"/>
                <w:color w:val="FF0000"/>
                <w:sz w:val="24"/>
                <w:szCs w:val="24"/>
                <w:lang w:val="es-CO"/>
              </w:rPr>
              <w:t>Eugen Goldstein</w:t>
            </w:r>
          </w:p>
          <w:p w:rsidR="00697339" w:rsidRPr="006A2F1B" w:rsidRDefault="00697339" w:rsidP="00A87910">
            <w:pPr>
              <w:jc w:val="center"/>
              <w:cnfStyle w:val="000000100000"/>
              <w:rPr>
                <w:rFonts w:ascii="Arial" w:hAnsi="Arial" w:cs="Arial"/>
                <w:color w:val="FF0000"/>
                <w:sz w:val="24"/>
                <w:szCs w:val="24"/>
              </w:rPr>
            </w:pPr>
            <w:r w:rsidRPr="006A2F1B">
              <w:rPr>
                <w:rFonts w:ascii="Arial" w:hAnsi="Arial" w:cs="Arial"/>
                <w:noProof/>
                <w:color w:val="FF0000"/>
                <w:sz w:val="24"/>
                <w:szCs w:val="24"/>
                <w:lang w:val="es-ES_tradnl" w:eastAsia="es-ES_tradnl"/>
              </w:rPr>
              <w:drawing>
                <wp:inline distT="0" distB="0" distL="0" distR="0">
                  <wp:extent cx="1847850" cy="1927860"/>
                  <wp:effectExtent l="19050" t="0" r="0" b="0"/>
                  <wp:docPr id="15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1851660" cy="1931835"/>
                          </a:xfrm>
                          <a:prstGeom prst="rect">
                            <a:avLst/>
                          </a:prstGeom>
                          <a:noFill/>
                          <a:ln w="9525">
                            <a:noFill/>
                            <a:miter lim="800000"/>
                            <a:headEnd/>
                            <a:tailEnd/>
                          </a:ln>
                        </pic:spPr>
                      </pic:pic>
                    </a:graphicData>
                  </a:graphic>
                </wp:inline>
              </w:drawing>
            </w:r>
          </w:p>
        </w:tc>
        <w:tc>
          <w:tcPr>
            <w:tcW w:w="2497" w:type="dxa"/>
            <w:shd w:val="clear" w:color="auto" w:fill="EAF1DD" w:themeFill="accent3" w:themeFillTint="33"/>
          </w:tcPr>
          <w:p w:rsidR="00A87910" w:rsidRPr="006A2F1B" w:rsidRDefault="00A87910" w:rsidP="00A87910">
            <w:pPr>
              <w:jc w:val="center"/>
              <w:cnfStyle w:val="000000100000"/>
              <w:rPr>
                <w:rFonts w:ascii="Arial" w:hAnsi="Arial" w:cs="Arial"/>
                <w:b/>
                <w:color w:val="FF0000"/>
                <w:sz w:val="24"/>
                <w:szCs w:val="24"/>
              </w:rPr>
            </w:pPr>
          </w:p>
          <w:p w:rsidR="00A87910" w:rsidRPr="006A2F1B" w:rsidRDefault="00A87910" w:rsidP="00A87910">
            <w:pPr>
              <w:jc w:val="center"/>
              <w:cnfStyle w:val="000000100000"/>
              <w:rPr>
                <w:rFonts w:ascii="Arial" w:hAnsi="Arial" w:cs="Arial"/>
                <w:b/>
                <w:color w:val="FF0000"/>
                <w:sz w:val="24"/>
                <w:szCs w:val="24"/>
              </w:rPr>
            </w:pPr>
            <w:r w:rsidRPr="006A2F1B">
              <w:rPr>
                <w:rFonts w:ascii="Arial" w:hAnsi="Arial" w:cs="Arial"/>
                <w:b/>
                <w:color w:val="FF0000"/>
                <w:sz w:val="24"/>
                <w:szCs w:val="24"/>
              </w:rPr>
              <w:t>Realiza un cuadro comparativo donde se pueda apreciar las diferentes teorías de estos científicos acerca del átomo en la antigüedad.</w:t>
            </w:r>
          </w:p>
          <w:p w:rsidR="00697339" w:rsidRPr="006A2F1B" w:rsidRDefault="00697339" w:rsidP="00697339">
            <w:pPr>
              <w:cnfStyle w:val="000000100000"/>
              <w:rPr>
                <w:rFonts w:ascii="Arial" w:hAnsi="Arial" w:cs="Arial"/>
                <w:color w:val="FF0000"/>
                <w:sz w:val="24"/>
                <w:szCs w:val="24"/>
              </w:rPr>
            </w:pPr>
          </w:p>
        </w:tc>
      </w:tr>
    </w:tbl>
    <w:p w:rsidR="00775DEB" w:rsidRPr="006A2F1B" w:rsidRDefault="00775DEB" w:rsidP="00BD683F">
      <w:pPr>
        <w:jc w:val="both"/>
        <w:rPr>
          <w:rFonts w:ascii="Arial" w:hAnsi="Arial" w:cs="Arial"/>
          <w:bCs/>
          <w:color w:val="FF0000"/>
          <w:sz w:val="24"/>
          <w:szCs w:val="24"/>
        </w:rPr>
      </w:pPr>
    </w:p>
    <w:p w:rsidR="005528EB" w:rsidRPr="006A2F1B" w:rsidRDefault="005528EB" w:rsidP="00F06BE5">
      <w:pPr>
        <w:pStyle w:val="Prrafodelista"/>
        <w:numPr>
          <w:ilvl w:val="0"/>
          <w:numId w:val="9"/>
        </w:numPr>
        <w:jc w:val="both"/>
        <w:rPr>
          <w:rFonts w:ascii="Arial" w:hAnsi="Arial" w:cs="Arial"/>
          <w:bCs/>
          <w:color w:val="FF0000"/>
          <w:sz w:val="24"/>
          <w:szCs w:val="24"/>
        </w:rPr>
      </w:pPr>
      <w:r w:rsidRPr="006A2F1B">
        <w:rPr>
          <w:rFonts w:ascii="Arial" w:hAnsi="Arial" w:cs="Arial"/>
          <w:bCs/>
          <w:color w:val="FF0000"/>
          <w:sz w:val="24"/>
          <w:szCs w:val="24"/>
        </w:rPr>
        <w:t xml:space="preserve">Observa este video </w:t>
      </w:r>
    </w:p>
    <w:p w:rsidR="00361216" w:rsidRPr="006A2F1B" w:rsidRDefault="009A2916" w:rsidP="00361216">
      <w:pPr>
        <w:ind w:left="360"/>
        <w:jc w:val="center"/>
        <w:rPr>
          <w:rFonts w:ascii="Arial" w:hAnsi="Arial" w:cs="Arial"/>
        </w:rPr>
      </w:pPr>
      <w:hyperlink r:id="rId14" w:history="1">
        <w:r w:rsidR="00361216" w:rsidRPr="006A2F1B">
          <w:rPr>
            <w:rStyle w:val="Hipervnculo"/>
            <w:rFonts w:ascii="Arial" w:hAnsi="Arial" w:cs="Arial"/>
          </w:rPr>
          <w:t>http://www.youtube.com/watch?v=2K9kouD6oik&amp;NR</w:t>
        </w:r>
      </w:hyperlink>
    </w:p>
    <w:p w:rsidR="005528EB" w:rsidRPr="006A2F1B" w:rsidRDefault="005528EB" w:rsidP="00361216">
      <w:pPr>
        <w:ind w:left="360"/>
        <w:rPr>
          <w:rFonts w:ascii="Arial" w:hAnsi="Arial" w:cs="Arial"/>
        </w:rPr>
      </w:pPr>
      <w:r w:rsidRPr="006A2F1B">
        <w:rPr>
          <w:rFonts w:ascii="Arial" w:hAnsi="Arial" w:cs="Arial"/>
          <w:bCs/>
          <w:color w:val="FF0000"/>
          <w:sz w:val="24"/>
          <w:szCs w:val="24"/>
        </w:rPr>
        <w:t>La teoría atómica avanzo con estos científicos.</w:t>
      </w:r>
    </w:p>
    <w:p w:rsidR="005528EB" w:rsidRPr="006A2F1B" w:rsidRDefault="005528EB" w:rsidP="005528EB">
      <w:pPr>
        <w:ind w:left="360"/>
        <w:jc w:val="center"/>
        <w:rPr>
          <w:rFonts w:ascii="Arial" w:hAnsi="Arial" w:cs="Arial"/>
          <w:bCs/>
          <w:color w:val="FF0000"/>
          <w:sz w:val="24"/>
          <w:szCs w:val="24"/>
        </w:rPr>
      </w:pPr>
      <w:r w:rsidRPr="006A2F1B">
        <w:rPr>
          <w:rFonts w:ascii="Arial" w:hAnsi="Arial" w:cs="Arial"/>
          <w:bCs/>
          <w:noProof/>
          <w:color w:val="FF0000"/>
          <w:sz w:val="24"/>
          <w:szCs w:val="24"/>
          <w:lang w:val="es-ES_tradnl" w:eastAsia="es-ES_tradnl"/>
        </w:rPr>
        <w:drawing>
          <wp:inline distT="0" distB="0" distL="0" distR="0">
            <wp:extent cx="7231380" cy="2945130"/>
            <wp:effectExtent l="76200" t="50800" r="58420" b="26670"/>
            <wp:docPr id="4" name="Diagrama 4"/>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5" r:lo="rId16" r:qs="rId17" r:cs="rId18"/>
              </a:graphicData>
            </a:graphic>
          </wp:inline>
        </w:drawing>
      </w:r>
    </w:p>
    <w:p w:rsidR="00513D00" w:rsidRPr="006A2F1B" w:rsidRDefault="00513D00" w:rsidP="005528EB">
      <w:pPr>
        <w:ind w:left="360"/>
        <w:jc w:val="center"/>
        <w:rPr>
          <w:rFonts w:ascii="Arial" w:hAnsi="Arial" w:cs="Arial"/>
          <w:bCs/>
          <w:color w:val="FF0000"/>
          <w:sz w:val="24"/>
          <w:szCs w:val="24"/>
        </w:rPr>
      </w:pPr>
    </w:p>
    <w:p w:rsidR="006A2F1B" w:rsidRDefault="006A2F1B" w:rsidP="005528EB">
      <w:pPr>
        <w:ind w:left="360"/>
        <w:jc w:val="center"/>
        <w:rPr>
          <w:rFonts w:ascii="Arial" w:eastAsia="Times New Roman" w:hAnsi="Arial" w:cs="Arial"/>
          <w:color w:val="FF0000"/>
          <w:sz w:val="24"/>
          <w:szCs w:val="24"/>
          <w:lang w:val="es-CO" w:eastAsia="es-CO"/>
        </w:rPr>
      </w:pPr>
      <w:r w:rsidRPr="006A2F1B">
        <w:rPr>
          <w:rFonts w:ascii="Arial" w:eastAsia="Times New Roman" w:hAnsi="Arial" w:cs="Arial"/>
          <w:color w:val="FF0000"/>
          <w:sz w:val="24"/>
          <w:szCs w:val="24"/>
          <w:lang w:val="es-CO" w:eastAsia="es-CO"/>
        </w:rPr>
        <w:t>Seleccione la respuesta correcta para los numerales 3 y 4 de a cuerdo a la siguiente figura. Justifica tu elección.</w:t>
      </w:r>
    </w:p>
    <w:p w:rsidR="00C45117" w:rsidRPr="00C45117" w:rsidRDefault="00C45117" w:rsidP="00C45117">
      <w:pPr>
        <w:pStyle w:val="Prrafodelista"/>
        <w:numPr>
          <w:ilvl w:val="0"/>
          <w:numId w:val="9"/>
        </w:numPr>
        <w:rPr>
          <w:rFonts w:ascii="Arial" w:hAnsi="Arial" w:cs="Arial"/>
          <w:bCs/>
          <w:color w:val="FF0000"/>
          <w:sz w:val="24"/>
          <w:szCs w:val="24"/>
        </w:rPr>
      </w:pPr>
      <w:r>
        <w:rPr>
          <w:rFonts w:ascii="Arial" w:hAnsi="Arial" w:cs="Arial"/>
          <w:bCs/>
          <w:color w:val="FF0000"/>
          <w:sz w:val="24"/>
          <w:szCs w:val="24"/>
        </w:rPr>
        <w:t>Thomson determinó experimentando con los tubos de vacío la masa del electrón. Sin embargo hoy día sabemos que el electrón en el interior del átomo se comporta más bien como una onda. Posible explicación de tal contradicción podría ser que ; señale la afirmación falsa</w:t>
      </w:r>
    </w:p>
    <w:p w:rsidR="006A2F1B" w:rsidRPr="006A2F1B" w:rsidRDefault="006A2F1B" w:rsidP="006A2F1B">
      <w:pPr>
        <w:pStyle w:val="Prrafodelista"/>
        <w:rPr>
          <w:rFonts w:ascii="Arial" w:hAnsi="Arial" w:cs="Arial"/>
          <w:color w:val="FF0000"/>
          <w:sz w:val="24"/>
          <w:szCs w:val="24"/>
        </w:rPr>
      </w:pPr>
    </w:p>
    <w:p w:rsidR="006A2F1B" w:rsidRPr="006A2F1B" w:rsidRDefault="006A2F1B" w:rsidP="006A2F1B">
      <w:pPr>
        <w:pStyle w:val="Prrafodelista"/>
        <w:rPr>
          <w:rFonts w:ascii="Arial" w:hAnsi="Arial" w:cs="Arial"/>
          <w:color w:val="FF0000"/>
          <w:sz w:val="24"/>
          <w:szCs w:val="24"/>
        </w:rPr>
      </w:pPr>
    </w:p>
    <w:p w:rsidR="006A2F1B" w:rsidRPr="006A2F1B" w:rsidRDefault="006A2F1B" w:rsidP="006A2F1B">
      <w:pPr>
        <w:pStyle w:val="Prrafodelista"/>
        <w:numPr>
          <w:ilvl w:val="0"/>
          <w:numId w:val="30"/>
        </w:numPr>
        <w:rPr>
          <w:rFonts w:ascii="Arial" w:hAnsi="Arial" w:cs="Arial"/>
          <w:bCs/>
          <w:color w:val="FF0000"/>
          <w:sz w:val="24"/>
          <w:szCs w:val="24"/>
        </w:rPr>
      </w:pPr>
      <w:r w:rsidRPr="006A2F1B">
        <w:rPr>
          <w:rFonts w:ascii="Arial" w:hAnsi="Arial" w:cs="Arial"/>
          <w:color w:val="FF0000"/>
          <w:sz w:val="24"/>
          <w:szCs w:val="24"/>
        </w:rPr>
        <w:t>No existe tal contradicción ya que las ondas también tienen masa</w:t>
      </w:r>
    </w:p>
    <w:p w:rsidR="006A2F1B" w:rsidRPr="006A2F1B" w:rsidRDefault="006A2F1B" w:rsidP="006A2F1B">
      <w:pPr>
        <w:pStyle w:val="Prrafodelista"/>
        <w:numPr>
          <w:ilvl w:val="0"/>
          <w:numId w:val="30"/>
        </w:numPr>
        <w:rPr>
          <w:rFonts w:ascii="Arial" w:hAnsi="Arial" w:cs="Arial"/>
          <w:bCs/>
          <w:color w:val="FF0000"/>
          <w:sz w:val="24"/>
          <w:szCs w:val="24"/>
        </w:rPr>
      </w:pPr>
      <w:r w:rsidRPr="006A2F1B">
        <w:rPr>
          <w:rFonts w:ascii="Arial" w:hAnsi="Arial" w:cs="Arial"/>
          <w:color w:val="FF0000"/>
          <w:sz w:val="24"/>
          <w:szCs w:val="24"/>
        </w:rPr>
        <w:t>El electrón se comporta como una onda y como una partícula manifestando una u otra naturaleza según el experimento al que lo sometamos</w:t>
      </w:r>
    </w:p>
    <w:p w:rsidR="006A2F1B" w:rsidRPr="006A2F1B" w:rsidRDefault="006A2F1B" w:rsidP="006A2F1B">
      <w:pPr>
        <w:pStyle w:val="Prrafodelista"/>
        <w:numPr>
          <w:ilvl w:val="0"/>
          <w:numId w:val="30"/>
        </w:numPr>
        <w:rPr>
          <w:rFonts w:ascii="Arial" w:hAnsi="Arial" w:cs="Arial"/>
          <w:bCs/>
          <w:color w:val="FF0000"/>
          <w:sz w:val="24"/>
          <w:szCs w:val="24"/>
        </w:rPr>
      </w:pPr>
      <w:r w:rsidRPr="006A2F1B">
        <w:rPr>
          <w:rFonts w:ascii="Arial" w:hAnsi="Arial" w:cs="Arial"/>
          <w:color w:val="FF0000"/>
          <w:sz w:val="24"/>
          <w:szCs w:val="24"/>
        </w:rPr>
        <w:t>No podemos imaginar al electrón sólo como una onda o sólo como partícula ya que presenta ambos comportamientos simultáneamente, aún cuando los circunstancias acentúen más uno u otro</w:t>
      </w:r>
    </w:p>
    <w:p w:rsidR="006A2F1B" w:rsidRPr="00C45117" w:rsidRDefault="006A2F1B" w:rsidP="00C45117">
      <w:pPr>
        <w:pStyle w:val="Prrafodelista"/>
        <w:numPr>
          <w:ilvl w:val="0"/>
          <w:numId w:val="30"/>
        </w:numPr>
        <w:rPr>
          <w:rFonts w:ascii="Arial" w:hAnsi="Arial" w:cs="Arial"/>
          <w:bCs/>
          <w:color w:val="FF0000"/>
          <w:sz w:val="24"/>
          <w:szCs w:val="24"/>
        </w:rPr>
      </w:pPr>
      <w:r w:rsidRPr="006A2F1B">
        <w:rPr>
          <w:rFonts w:ascii="Arial" w:hAnsi="Arial" w:cs="Arial"/>
          <w:color w:val="FF0000"/>
          <w:sz w:val="24"/>
          <w:szCs w:val="24"/>
        </w:rPr>
        <w:t>Según el recinto donde esté confinado, un átomo o un largo tubo de vidrio, el electrón manifestará uno u otro aspecto de su naturaleza.</w:t>
      </w:r>
    </w:p>
    <w:p w:rsidR="006A2F1B" w:rsidRPr="006A2F1B" w:rsidRDefault="006A2F1B" w:rsidP="006A2F1B">
      <w:pPr>
        <w:pStyle w:val="NormalWeb"/>
        <w:ind w:left="720"/>
        <w:rPr>
          <w:rFonts w:ascii="Arial" w:hAnsi="Arial" w:cs="Arial"/>
          <w:color w:val="FF0000"/>
        </w:rPr>
      </w:pPr>
      <w:r w:rsidRPr="006A2F1B">
        <w:rPr>
          <w:rFonts w:ascii="Arial" w:hAnsi="Arial" w:cs="Arial"/>
          <w:color w:val="FF0000"/>
        </w:rPr>
        <w:t>Respuesta_______________</w:t>
      </w:r>
    </w:p>
    <w:p w:rsidR="006A2F1B" w:rsidRPr="006A2F1B" w:rsidRDefault="006A2F1B" w:rsidP="006A2F1B">
      <w:pPr>
        <w:pStyle w:val="NormalWeb"/>
        <w:ind w:left="720"/>
        <w:rPr>
          <w:rFonts w:ascii="Arial" w:hAnsi="Arial" w:cs="Arial"/>
          <w:color w:val="FF0000"/>
        </w:rPr>
      </w:pPr>
      <w:r w:rsidRPr="006A2F1B">
        <w:rPr>
          <w:rFonts w:ascii="Arial" w:hAnsi="Arial" w:cs="Arial"/>
          <w:color w:val="FF0000"/>
        </w:rPr>
        <w:t>Justificación___________________________________________________ </w:t>
      </w:r>
    </w:p>
    <w:p w:rsidR="006A2F1B" w:rsidRPr="006A2F1B" w:rsidRDefault="00C45117" w:rsidP="006A2F1B">
      <w:pPr>
        <w:pStyle w:val="Prrafodelista"/>
        <w:numPr>
          <w:ilvl w:val="0"/>
          <w:numId w:val="9"/>
        </w:numPr>
        <w:rPr>
          <w:rFonts w:ascii="Arial" w:hAnsi="Arial" w:cs="Arial"/>
          <w:bCs/>
          <w:color w:val="FF0000"/>
          <w:sz w:val="24"/>
          <w:szCs w:val="24"/>
        </w:rPr>
      </w:pPr>
      <w:r>
        <w:rPr>
          <w:rFonts w:ascii="Arial" w:hAnsi="Arial" w:cs="Arial"/>
          <w:color w:val="FF0000"/>
          <w:sz w:val="24"/>
          <w:szCs w:val="24"/>
        </w:rPr>
        <w:t xml:space="preserve">Si en el experimento de Rutherford sólo la mitad de las partículas hubieran atravesado el pan de oro , podríamos afirmar que </w:t>
      </w:r>
    </w:p>
    <w:p w:rsidR="006A2F1B" w:rsidRPr="006A2F1B" w:rsidRDefault="006A2F1B" w:rsidP="006A2F1B">
      <w:pPr>
        <w:pStyle w:val="Prrafodelista"/>
        <w:rPr>
          <w:rFonts w:ascii="Arial" w:hAnsi="Arial" w:cs="Arial"/>
          <w:bCs/>
          <w:color w:val="FF0000"/>
          <w:sz w:val="24"/>
          <w:szCs w:val="24"/>
        </w:rPr>
      </w:pPr>
    </w:p>
    <w:p w:rsidR="006A2F1B" w:rsidRPr="006A2F1B" w:rsidRDefault="006A2F1B" w:rsidP="006A2F1B">
      <w:pPr>
        <w:pStyle w:val="Prrafodelista"/>
        <w:numPr>
          <w:ilvl w:val="0"/>
          <w:numId w:val="31"/>
        </w:numPr>
        <w:rPr>
          <w:rFonts w:ascii="Arial" w:hAnsi="Arial" w:cs="Arial"/>
          <w:bCs/>
          <w:color w:val="FF0000"/>
          <w:sz w:val="24"/>
          <w:szCs w:val="24"/>
        </w:rPr>
      </w:pPr>
      <w:r w:rsidRPr="006A2F1B">
        <w:rPr>
          <w:rFonts w:ascii="Arial" w:hAnsi="Arial" w:cs="Arial"/>
          <w:color w:val="FF0000"/>
          <w:sz w:val="24"/>
          <w:szCs w:val="24"/>
        </w:rPr>
        <w:t>Los electrones seguirían rodeando al núcleo y tendrían a nivel cualitativo las mismas características que les asignó Rutherford, aunque cuantitativamente habría modificaciones.</w:t>
      </w:r>
    </w:p>
    <w:p w:rsidR="006A2F1B" w:rsidRPr="006A2F1B" w:rsidRDefault="006A2F1B" w:rsidP="006A2F1B">
      <w:pPr>
        <w:pStyle w:val="Prrafodelista"/>
        <w:numPr>
          <w:ilvl w:val="0"/>
          <w:numId w:val="31"/>
        </w:numPr>
        <w:rPr>
          <w:rFonts w:ascii="Arial" w:hAnsi="Arial" w:cs="Arial"/>
          <w:bCs/>
          <w:color w:val="FF0000"/>
          <w:sz w:val="24"/>
          <w:szCs w:val="24"/>
        </w:rPr>
      </w:pPr>
      <w:r w:rsidRPr="006A2F1B">
        <w:rPr>
          <w:rFonts w:ascii="Arial" w:hAnsi="Arial" w:cs="Arial"/>
          <w:color w:val="FF0000"/>
          <w:sz w:val="24"/>
          <w:szCs w:val="24"/>
        </w:rPr>
        <w:t>El tamaño del núcleo del átomo sería mayor que el actual.</w:t>
      </w:r>
    </w:p>
    <w:p w:rsidR="006A2F1B" w:rsidRPr="006A2F1B" w:rsidRDefault="006A2F1B" w:rsidP="006A2F1B">
      <w:pPr>
        <w:pStyle w:val="Prrafodelista"/>
        <w:numPr>
          <w:ilvl w:val="0"/>
          <w:numId w:val="31"/>
        </w:numPr>
        <w:rPr>
          <w:rFonts w:ascii="Arial" w:hAnsi="Arial" w:cs="Arial"/>
          <w:bCs/>
          <w:color w:val="FF0000"/>
          <w:sz w:val="24"/>
          <w:szCs w:val="24"/>
        </w:rPr>
      </w:pPr>
      <w:r w:rsidRPr="006A2F1B">
        <w:rPr>
          <w:rFonts w:ascii="Arial" w:hAnsi="Arial" w:cs="Arial"/>
          <w:color w:val="FF0000"/>
          <w:sz w:val="24"/>
          <w:szCs w:val="24"/>
        </w:rPr>
        <w:t>El tamaño del núcleo sería exactamente la mitad del volumen de átomo</w:t>
      </w:r>
    </w:p>
    <w:p w:rsidR="006A2F1B" w:rsidRPr="006A2F1B" w:rsidRDefault="006A2F1B" w:rsidP="006A2F1B">
      <w:pPr>
        <w:pStyle w:val="Prrafodelista"/>
        <w:numPr>
          <w:ilvl w:val="0"/>
          <w:numId w:val="31"/>
        </w:numPr>
        <w:rPr>
          <w:rFonts w:ascii="Arial" w:hAnsi="Arial" w:cs="Arial"/>
          <w:bCs/>
          <w:color w:val="FF0000"/>
          <w:sz w:val="24"/>
          <w:szCs w:val="24"/>
        </w:rPr>
      </w:pPr>
      <w:r w:rsidRPr="006A2F1B">
        <w:rPr>
          <w:rFonts w:ascii="Arial" w:hAnsi="Arial" w:cs="Arial"/>
          <w:color w:val="FF0000"/>
          <w:sz w:val="24"/>
          <w:szCs w:val="24"/>
        </w:rPr>
        <w:t>La innovación fundamental que introdujo en el experimento seguiría siendo el que el átomo no era macizo y homogéneo, sino heterogéneo y más bien vacío.</w:t>
      </w:r>
    </w:p>
    <w:p w:rsidR="006A2F1B" w:rsidRPr="006A2F1B" w:rsidRDefault="006A2F1B" w:rsidP="006A2F1B">
      <w:pPr>
        <w:pStyle w:val="NormalWeb"/>
        <w:ind w:left="1080"/>
        <w:rPr>
          <w:rFonts w:ascii="Arial" w:hAnsi="Arial" w:cs="Arial"/>
          <w:color w:val="FF0000"/>
        </w:rPr>
      </w:pPr>
      <w:r w:rsidRPr="006A2F1B">
        <w:rPr>
          <w:rFonts w:ascii="Arial" w:hAnsi="Arial" w:cs="Arial"/>
          <w:color w:val="FF0000"/>
        </w:rPr>
        <w:t>Respuesta_______________</w:t>
      </w:r>
    </w:p>
    <w:p w:rsidR="006A2F1B" w:rsidRPr="006A2F1B" w:rsidRDefault="006A2F1B" w:rsidP="006A2F1B">
      <w:pPr>
        <w:pStyle w:val="NormalWeb"/>
        <w:ind w:left="1080"/>
        <w:rPr>
          <w:rFonts w:ascii="Arial" w:hAnsi="Arial" w:cs="Arial"/>
          <w:color w:val="FF0000"/>
        </w:rPr>
      </w:pPr>
      <w:r w:rsidRPr="006A2F1B">
        <w:rPr>
          <w:rFonts w:ascii="Arial" w:hAnsi="Arial" w:cs="Arial"/>
          <w:color w:val="FF0000"/>
        </w:rPr>
        <w:t>Justificación___________________________________________________</w:t>
      </w:r>
    </w:p>
    <w:p w:rsidR="006A2F1B" w:rsidRPr="006A2F1B" w:rsidRDefault="006A2F1B" w:rsidP="006A2F1B">
      <w:pPr>
        <w:pStyle w:val="Prrafodelista"/>
        <w:rPr>
          <w:rFonts w:ascii="Arial" w:hAnsi="Arial" w:cs="Arial"/>
          <w:bCs/>
          <w:color w:val="FF0000"/>
          <w:sz w:val="24"/>
          <w:szCs w:val="24"/>
        </w:rPr>
      </w:pPr>
      <w:r w:rsidRPr="006A2F1B">
        <w:rPr>
          <w:rFonts w:ascii="Arial" w:hAnsi="Arial" w:cs="Arial"/>
          <w:color w:val="000000"/>
          <w:sz w:val="20"/>
          <w:szCs w:val="20"/>
        </w:rPr>
        <w:br/>
      </w:r>
    </w:p>
    <w:p w:rsidR="00371778" w:rsidRPr="006A2F1B" w:rsidRDefault="00371778" w:rsidP="006A2F1B">
      <w:pPr>
        <w:pStyle w:val="Prrafodelista"/>
        <w:numPr>
          <w:ilvl w:val="0"/>
          <w:numId w:val="9"/>
        </w:numPr>
        <w:rPr>
          <w:rFonts w:ascii="Arial" w:hAnsi="Arial" w:cs="Arial"/>
          <w:bCs/>
          <w:color w:val="FF0000"/>
          <w:sz w:val="24"/>
          <w:szCs w:val="24"/>
        </w:rPr>
      </w:pPr>
      <w:r w:rsidRPr="006A2F1B">
        <w:rPr>
          <w:rFonts w:ascii="Arial" w:hAnsi="Arial" w:cs="Arial"/>
          <w:bCs/>
          <w:color w:val="FF0000"/>
          <w:sz w:val="24"/>
          <w:szCs w:val="24"/>
        </w:rPr>
        <w:t xml:space="preserve">Partículas de un átomo </w:t>
      </w:r>
    </w:p>
    <w:p w:rsidR="00371778" w:rsidRPr="006A2F1B" w:rsidRDefault="00371778" w:rsidP="00371778">
      <w:pPr>
        <w:pStyle w:val="Prrafodelista"/>
        <w:rPr>
          <w:rFonts w:ascii="Arial" w:hAnsi="Arial" w:cs="Arial"/>
          <w:bCs/>
          <w:color w:val="FF0000"/>
          <w:sz w:val="24"/>
          <w:szCs w:val="24"/>
        </w:rPr>
      </w:pPr>
    </w:p>
    <w:p w:rsidR="00513D00" w:rsidRPr="006A2F1B" w:rsidRDefault="003C7EE8" w:rsidP="00F06BE5">
      <w:pPr>
        <w:pStyle w:val="Prrafodelista"/>
        <w:numPr>
          <w:ilvl w:val="0"/>
          <w:numId w:val="10"/>
        </w:numPr>
        <w:rPr>
          <w:rFonts w:ascii="Arial" w:hAnsi="Arial" w:cs="Arial"/>
          <w:bCs/>
          <w:color w:val="FF0000"/>
          <w:sz w:val="24"/>
          <w:szCs w:val="24"/>
        </w:rPr>
      </w:pPr>
      <w:r w:rsidRPr="006A2F1B">
        <w:rPr>
          <w:rFonts w:ascii="Arial" w:hAnsi="Arial" w:cs="Arial"/>
          <w:bCs/>
          <w:noProof/>
          <w:color w:val="FF0000"/>
          <w:sz w:val="24"/>
          <w:szCs w:val="24"/>
          <w:lang w:val="es-CO" w:eastAsia="es-CO"/>
        </w:rPr>
        <w:t xml:space="preserve"> Defini </w:t>
      </w:r>
      <w:r w:rsidR="00D576DF" w:rsidRPr="006A2F1B">
        <w:rPr>
          <w:rFonts w:ascii="Arial" w:hAnsi="Arial" w:cs="Arial"/>
          <w:bCs/>
          <w:noProof/>
          <w:color w:val="FF0000"/>
          <w:sz w:val="24"/>
          <w:szCs w:val="24"/>
          <w:lang w:val="es-CO" w:eastAsia="es-CO"/>
        </w:rPr>
        <w:t xml:space="preserve"> cada elemento involucrado en este grafico.</w:t>
      </w:r>
    </w:p>
    <w:p w:rsidR="00D576DF" w:rsidRPr="006A2F1B" w:rsidRDefault="00D576DF" w:rsidP="00D576DF">
      <w:pPr>
        <w:pStyle w:val="Prrafodelista"/>
        <w:rPr>
          <w:rFonts w:ascii="Arial" w:hAnsi="Arial" w:cs="Arial"/>
          <w:bCs/>
          <w:noProof/>
          <w:color w:val="FF0000"/>
          <w:sz w:val="24"/>
          <w:szCs w:val="24"/>
          <w:lang w:eastAsia="es-CO"/>
        </w:rPr>
      </w:pPr>
    </w:p>
    <w:p w:rsidR="00D576DF" w:rsidRPr="006A2F1B" w:rsidRDefault="00D576DF" w:rsidP="00D576DF">
      <w:pPr>
        <w:pStyle w:val="Prrafodelista"/>
        <w:rPr>
          <w:rFonts w:ascii="Arial" w:hAnsi="Arial" w:cs="Arial"/>
          <w:bCs/>
          <w:noProof/>
          <w:color w:val="FF0000"/>
          <w:sz w:val="24"/>
          <w:szCs w:val="24"/>
          <w:lang w:eastAsia="es-CO"/>
        </w:rPr>
      </w:pPr>
    </w:p>
    <w:p w:rsidR="00D576DF" w:rsidRPr="006A2F1B" w:rsidRDefault="00D576DF" w:rsidP="00D576DF">
      <w:pPr>
        <w:pStyle w:val="Prrafodelista"/>
        <w:jc w:val="center"/>
        <w:rPr>
          <w:rFonts w:ascii="Arial" w:hAnsi="Arial" w:cs="Arial"/>
          <w:bCs/>
          <w:color w:val="FF0000"/>
          <w:sz w:val="24"/>
          <w:szCs w:val="24"/>
        </w:rPr>
      </w:pPr>
      <w:r w:rsidRPr="006A2F1B">
        <w:rPr>
          <w:rFonts w:ascii="Arial" w:hAnsi="Arial" w:cs="Arial"/>
          <w:bCs/>
          <w:noProof/>
          <w:color w:val="FF0000"/>
          <w:sz w:val="24"/>
          <w:szCs w:val="24"/>
          <w:lang w:val="es-ES_tradnl" w:eastAsia="es-ES_tradnl"/>
        </w:rPr>
        <w:drawing>
          <wp:inline distT="0" distB="0" distL="0" distR="0">
            <wp:extent cx="3691890" cy="2392680"/>
            <wp:effectExtent l="25400" t="0" r="0" b="0"/>
            <wp:docPr id="15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3691890" cy="2392680"/>
                    </a:xfrm>
                    <a:prstGeom prst="rect">
                      <a:avLst/>
                    </a:prstGeom>
                    <a:noFill/>
                    <a:ln w="9525">
                      <a:noFill/>
                      <a:miter lim="800000"/>
                      <a:headEnd/>
                      <a:tailEnd/>
                    </a:ln>
                  </pic:spPr>
                </pic:pic>
              </a:graphicData>
            </a:graphic>
          </wp:inline>
        </w:drawing>
      </w:r>
    </w:p>
    <w:p w:rsidR="000C117E" w:rsidRPr="006A2F1B" w:rsidRDefault="000C117E" w:rsidP="00F06BE5">
      <w:pPr>
        <w:pStyle w:val="Prrafodelista"/>
        <w:numPr>
          <w:ilvl w:val="0"/>
          <w:numId w:val="10"/>
        </w:numPr>
        <w:rPr>
          <w:rFonts w:ascii="Arial" w:hAnsi="Arial" w:cs="Arial"/>
          <w:bCs/>
          <w:color w:val="FF0000"/>
          <w:sz w:val="24"/>
          <w:szCs w:val="24"/>
        </w:rPr>
      </w:pPr>
      <w:r w:rsidRPr="006A2F1B">
        <w:rPr>
          <w:rFonts w:ascii="Arial" w:hAnsi="Arial" w:cs="Arial"/>
          <w:bCs/>
          <w:color w:val="FF0000"/>
          <w:sz w:val="24"/>
          <w:szCs w:val="24"/>
        </w:rPr>
        <w:t>Ubica las cantidades relacionadas con los elementos del átomo.</w:t>
      </w:r>
    </w:p>
    <w:p w:rsidR="005E4C17" w:rsidRPr="006A2F1B" w:rsidRDefault="005E4C17" w:rsidP="005E4C17">
      <w:pPr>
        <w:pStyle w:val="Prrafodelista"/>
        <w:ind w:left="1080"/>
        <w:rPr>
          <w:rFonts w:ascii="Arial" w:hAnsi="Arial" w:cs="Arial"/>
          <w:bCs/>
          <w:color w:val="FF0000"/>
          <w:sz w:val="24"/>
          <w:szCs w:val="24"/>
        </w:rPr>
      </w:pPr>
    </w:p>
    <w:tbl>
      <w:tblPr>
        <w:tblStyle w:val="Tablaconcuadrcula"/>
        <w:tblW w:w="0" w:type="auto"/>
        <w:tblInd w:w="1080" w:type="dxa"/>
        <w:tblLook w:val="04A0"/>
      </w:tblPr>
      <w:tblGrid>
        <w:gridCol w:w="2052"/>
        <w:gridCol w:w="2019"/>
        <w:gridCol w:w="2051"/>
        <w:gridCol w:w="2052"/>
        <w:gridCol w:w="2021"/>
      </w:tblGrid>
      <w:tr w:rsidR="000C117E" w:rsidRPr="006A2F1B">
        <w:tc>
          <w:tcPr>
            <w:tcW w:w="2052" w:type="dxa"/>
          </w:tcPr>
          <w:p w:rsidR="000C117E" w:rsidRPr="006A2F1B" w:rsidRDefault="000C117E" w:rsidP="000C117E">
            <w:pPr>
              <w:pStyle w:val="Prrafodelista"/>
              <w:ind w:left="0"/>
              <w:jc w:val="center"/>
              <w:rPr>
                <w:rFonts w:ascii="Arial" w:hAnsi="Arial" w:cs="Arial"/>
                <w:b/>
                <w:bCs/>
                <w:i/>
                <w:color w:val="FF0000"/>
                <w:sz w:val="24"/>
                <w:szCs w:val="24"/>
              </w:rPr>
            </w:pPr>
            <w:r w:rsidRPr="006A2F1B">
              <w:rPr>
                <w:rFonts w:ascii="Arial" w:hAnsi="Arial" w:cs="Arial"/>
                <w:b/>
                <w:bCs/>
                <w:i/>
                <w:color w:val="FF0000"/>
                <w:sz w:val="24"/>
                <w:szCs w:val="24"/>
              </w:rPr>
              <w:t>Nombre</w:t>
            </w:r>
          </w:p>
        </w:tc>
        <w:tc>
          <w:tcPr>
            <w:tcW w:w="2019" w:type="dxa"/>
          </w:tcPr>
          <w:p w:rsidR="000C117E" w:rsidRPr="006A2F1B" w:rsidRDefault="000C117E" w:rsidP="000C117E">
            <w:pPr>
              <w:pStyle w:val="Prrafodelista"/>
              <w:ind w:left="0"/>
              <w:jc w:val="center"/>
              <w:rPr>
                <w:rFonts w:ascii="Arial" w:hAnsi="Arial" w:cs="Arial"/>
                <w:b/>
                <w:bCs/>
                <w:i/>
                <w:color w:val="FF0000"/>
                <w:sz w:val="24"/>
                <w:szCs w:val="24"/>
              </w:rPr>
            </w:pPr>
            <w:r w:rsidRPr="006A2F1B">
              <w:rPr>
                <w:rFonts w:ascii="Arial" w:hAnsi="Arial" w:cs="Arial"/>
                <w:b/>
                <w:bCs/>
                <w:i/>
                <w:color w:val="FF0000"/>
                <w:sz w:val="24"/>
                <w:szCs w:val="24"/>
              </w:rPr>
              <w:t>Masa</w:t>
            </w:r>
          </w:p>
        </w:tc>
        <w:tc>
          <w:tcPr>
            <w:tcW w:w="2051" w:type="dxa"/>
          </w:tcPr>
          <w:p w:rsidR="000C117E" w:rsidRPr="006A2F1B" w:rsidRDefault="000C117E" w:rsidP="000C117E">
            <w:pPr>
              <w:pStyle w:val="Prrafodelista"/>
              <w:ind w:left="0"/>
              <w:jc w:val="center"/>
              <w:rPr>
                <w:rFonts w:ascii="Arial" w:hAnsi="Arial" w:cs="Arial"/>
                <w:b/>
                <w:bCs/>
                <w:i/>
                <w:color w:val="FF0000"/>
                <w:sz w:val="24"/>
                <w:szCs w:val="24"/>
              </w:rPr>
            </w:pPr>
            <w:r w:rsidRPr="006A2F1B">
              <w:rPr>
                <w:rFonts w:ascii="Arial" w:hAnsi="Arial" w:cs="Arial"/>
                <w:b/>
                <w:bCs/>
                <w:i/>
                <w:color w:val="FF0000"/>
                <w:sz w:val="24"/>
                <w:szCs w:val="24"/>
              </w:rPr>
              <w:t>Masa atómica</w:t>
            </w:r>
          </w:p>
        </w:tc>
        <w:tc>
          <w:tcPr>
            <w:tcW w:w="2052" w:type="dxa"/>
          </w:tcPr>
          <w:p w:rsidR="000C117E" w:rsidRPr="006A2F1B" w:rsidRDefault="000C117E" w:rsidP="000C117E">
            <w:pPr>
              <w:pStyle w:val="Prrafodelista"/>
              <w:ind w:left="0"/>
              <w:jc w:val="center"/>
              <w:rPr>
                <w:rFonts w:ascii="Arial" w:hAnsi="Arial" w:cs="Arial"/>
                <w:b/>
                <w:bCs/>
                <w:i/>
                <w:color w:val="FF0000"/>
                <w:sz w:val="24"/>
                <w:szCs w:val="24"/>
              </w:rPr>
            </w:pPr>
            <w:r w:rsidRPr="006A2F1B">
              <w:rPr>
                <w:rFonts w:ascii="Arial" w:hAnsi="Arial" w:cs="Arial"/>
                <w:b/>
                <w:bCs/>
                <w:i/>
                <w:color w:val="FF0000"/>
                <w:sz w:val="24"/>
                <w:szCs w:val="24"/>
              </w:rPr>
              <w:t>Numero masa</w:t>
            </w:r>
          </w:p>
        </w:tc>
        <w:tc>
          <w:tcPr>
            <w:tcW w:w="2021" w:type="dxa"/>
          </w:tcPr>
          <w:p w:rsidR="000C117E" w:rsidRPr="006A2F1B" w:rsidRDefault="000C117E" w:rsidP="000C117E">
            <w:pPr>
              <w:pStyle w:val="Prrafodelista"/>
              <w:ind w:left="0"/>
              <w:jc w:val="center"/>
              <w:rPr>
                <w:rFonts w:ascii="Arial" w:hAnsi="Arial" w:cs="Arial"/>
                <w:b/>
                <w:bCs/>
                <w:i/>
                <w:color w:val="FF0000"/>
                <w:sz w:val="24"/>
                <w:szCs w:val="24"/>
              </w:rPr>
            </w:pPr>
            <w:r w:rsidRPr="006A2F1B">
              <w:rPr>
                <w:rFonts w:ascii="Arial" w:hAnsi="Arial" w:cs="Arial"/>
                <w:b/>
                <w:bCs/>
                <w:i/>
                <w:color w:val="FF0000"/>
                <w:sz w:val="24"/>
                <w:szCs w:val="24"/>
              </w:rPr>
              <w:t>carga</w:t>
            </w:r>
          </w:p>
        </w:tc>
      </w:tr>
      <w:tr w:rsidR="000C117E" w:rsidRPr="006A2F1B">
        <w:tc>
          <w:tcPr>
            <w:tcW w:w="2052" w:type="dxa"/>
          </w:tcPr>
          <w:p w:rsidR="000C117E" w:rsidRPr="006A2F1B" w:rsidRDefault="000C117E" w:rsidP="003C7EE8">
            <w:pPr>
              <w:pStyle w:val="Prrafodelista"/>
              <w:ind w:left="0"/>
              <w:jc w:val="center"/>
              <w:rPr>
                <w:rFonts w:ascii="Arial" w:hAnsi="Arial" w:cs="Arial"/>
                <w:bCs/>
                <w:i/>
                <w:color w:val="FF0000"/>
                <w:sz w:val="24"/>
                <w:szCs w:val="24"/>
              </w:rPr>
            </w:pPr>
            <w:r w:rsidRPr="006A2F1B">
              <w:rPr>
                <w:rFonts w:ascii="Arial" w:hAnsi="Arial" w:cs="Arial"/>
                <w:bCs/>
                <w:i/>
                <w:color w:val="FF0000"/>
                <w:sz w:val="24"/>
                <w:szCs w:val="24"/>
              </w:rPr>
              <w:t>Electrón</w:t>
            </w:r>
          </w:p>
        </w:tc>
        <w:tc>
          <w:tcPr>
            <w:tcW w:w="2019" w:type="dxa"/>
          </w:tcPr>
          <w:p w:rsidR="000C117E" w:rsidRPr="006A2F1B" w:rsidRDefault="000C117E" w:rsidP="000C117E">
            <w:pPr>
              <w:pStyle w:val="Prrafodelista"/>
              <w:ind w:left="0"/>
              <w:rPr>
                <w:rFonts w:ascii="Arial" w:hAnsi="Arial" w:cs="Arial"/>
                <w:bCs/>
                <w:i/>
                <w:color w:val="FF0000"/>
                <w:sz w:val="24"/>
                <w:szCs w:val="24"/>
              </w:rPr>
            </w:pPr>
          </w:p>
        </w:tc>
        <w:tc>
          <w:tcPr>
            <w:tcW w:w="2051" w:type="dxa"/>
          </w:tcPr>
          <w:p w:rsidR="000C117E" w:rsidRPr="006A2F1B" w:rsidRDefault="000C117E" w:rsidP="000C117E">
            <w:pPr>
              <w:pStyle w:val="Prrafodelista"/>
              <w:ind w:left="0"/>
              <w:rPr>
                <w:rFonts w:ascii="Arial" w:hAnsi="Arial" w:cs="Arial"/>
                <w:bCs/>
                <w:i/>
                <w:color w:val="FF0000"/>
                <w:sz w:val="24"/>
                <w:szCs w:val="24"/>
              </w:rPr>
            </w:pPr>
          </w:p>
        </w:tc>
        <w:tc>
          <w:tcPr>
            <w:tcW w:w="2052" w:type="dxa"/>
          </w:tcPr>
          <w:p w:rsidR="000C117E" w:rsidRPr="006A2F1B" w:rsidRDefault="000C117E" w:rsidP="000C117E">
            <w:pPr>
              <w:pStyle w:val="Prrafodelista"/>
              <w:ind w:left="0"/>
              <w:rPr>
                <w:rFonts w:ascii="Arial" w:hAnsi="Arial" w:cs="Arial"/>
                <w:bCs/>
                <w:i/>
                <w:color w:val="FF0000"/>
                <w:sz w:val="24"/>
                <w:szCs w:val="24"/>
              </w:rPr>
            </w:pPr>
          </w:p>
        </w:tc>
        <w:tc>
          <w:tcPr>
            <w:tcW w:w="2021" w:type="dxa"/>
          </w:tcPr>
          <w:p w:rsidR="000C117E" w:rsidRPr="006A2F1B" w:rsidRDefault="000C117E" w:rsidP="000C117E">
            <w:pPr>
              <w:pStyle w:val="Prrafodelista"/>
              <w:ind w:left="0"/>
              <w:rPr>
                <w:rFonts w:ascii="Arial" w:hAnsi="Arial" w:cs="Arial"/>
                <w:bCs/>
                <w:i/>
                <w:color w:val="FF0000"/>
                <w:sz w:val="24"/>
                <w:szCs w:val="24"/>
              </w:rPr>
            </w:pPr>
          </w:p>
        </w:tc>
      </w:tr>
      <w:tr w:rsidR="000C117E" w:rsidRPr="006A2F1B">
        <w:tc>
          <w:tcPr>
            <w:tcW w:w="2052" w:type="dxa"/>
          </w:tcPr>
          <w:p w:rsidR="000C117E" w:rsidRPr="006A2F1B" w:rsidRDefault="000C117E" w:rsidP="003C7EE8">
            <w:pPr>
              <w:pStyle w:val="Prrafodelista"/>
              <w:ind w:left="0"/>
              <w:jc w:val="center"/>
              <w:rPr>
                <w:rFonts w:ascii="Arial" w:hAnsi="Arial" w:cs="Arial"/>
                <w:bCs/>
                <w:i/>
                <w:color w:val="FF0000"/>
                <w:sz w:val="24"/>
                <w:szCs w:val="24"/>
              </w:rPr>
            </w:pPr>
            <w:r w:rsidRPr="006A2F1B">
              <w:rPr>
                <w:rFonts w:ascii="Arial" w:hAnsi="Arial" w:cs="Arial"/>
                <w:bCs/>
                <w:i/>
                <w:color w:val="FF0000"/>
                <w:sz w:val="24"/>
                <w:szCs w:val="24"/>
              </w:rPr>
              <w:t>Protón</w:t>
            </w:r>
          </w:p>
        </w:tc>
        <w:tc>
          <w:tcPr>
            <w:tcW w:w="2019" w:type="dxa"/>
          </w:tcPr>
          <w:p w:rsidR="000C117E" w:rsidRPr="006A2F1B" w:rsidRDefault="000C117E" w:rsidP="000C117E">
            <w:pPr>
              <w:pStyle w:val="Prrafodelista"/>
              <w:ind w:left="0"/>
              <w:rPr>
                <w:rFonts w:ascii="Arial" w:hAnsi="Arial" w:cs="Arial"/>
                <w:bCs/>
                <w:i/>
                <w:color w:val="FF0000"/>
                <w:sz w:val="24"/>
                <w:szCs w:val="24"/>
              </w:rPr>
            </w:pPr>
          </w:p>
        </w:tc>
        <w:tc>
          <w:tcPr>
            <w:tcW w:w="2051" w:type="dxa"/>
          </w:tcPr>
          <w:p w:rsidR="000C117E" w:rsidRPr="006A2F1B" w:rsidRDefault="000C117E" w:rsidP="000C117E">
            <w:pPr>
              <w:pStyle w:val="Prrafodelista"/>
              <w:ind w:left="0"/>
              <w:rPr>
                <w:rFonts w:ascii="Arial" w:hAnsi="Arial" w:cs="Arial"/>
                <w:bCs/>
                <w:i/>
                <w:color w:val="FF0000"/>
                <w:sz w:val="24"/>
                <w:szCs w:val="24"/>
              </w:rPr>
            </w:pPr>
          </w:p>
        </w:tc>
        <w:tc>
          <w:tcPr>
            <w:tcW w:w="2052" w:type="dxa"/>
          </w:tcPr>
          <w:p w:rsidR="000C117E" w:rsidRPr="006A2F1B" w:rsidRDefault="000C117E" w:rsidP="000C117E">
            <w:pPr>
              <w:pStyle w:val="Prrafodelista"/>
              <w:ind w:left="0"/>
              <w:rPr>
                <w:rFonts w:ascii="Arial" w:hAnsi="Arial" w:cs="Arial"/>
                <w:bCs/>
                <w:i/>
                <w:color w:val="FF0000"/>
                <w:sz w:val="24"/>
                <w:szCs w:val="24"/>
              </w:rPr>
            </w:pPr>
          </w:p>
        </w:tc>
        <w:tc>
          <w:tcPr>
            <w:tcW w:w="2021" w:type="dxa"/>
          </w:tcPr>
          <w:p w:rsidR="000C117E" w:rsidRPr="006A2F1B" w:rsidRDefault="000C117E" w:rsidP="000C117E">
            <w:pPr>
              <w:pStyle w:val="Prrafodelista"/>
              <w:ind w:left="0"/>
              <w:rPr>
                <w:rFonts w:ascii="Arial" w:hAnsi="Arial" w:cs="Arial"/>
                <w:bCs/>
                <w:i/>
                <w:color w:val="FF0000"/>
                <w:sz w:val="24"/>
                <w:szCs w:val="24"/>
              </w:rPr>
            </w:pPr>
          </w:p>
        </w:tc>
      </w:tr>
      <w:tr w:rsidR="000C117E" w:rsidRPr="006A2F1B">
        <w:tc>
          <w:tcPr>
            <w:tcW w:w="2052" w:type="dxa"/>
          </w:tcPr>
          <w:p w:rsidR="000C117E" w:rsidRPr="006A2F1B" w:rsidRDefault="003C7EE8" w:rsidP="003C7EE8">
            <w:pPr>
              <w:pStyle w:val="Prrafodelista"/>
              <w:ind w:left="0"/>
              <w:jc w:val="center"/>
              <w:rPr>
                <w:rFonts w:ascii="Arial" w:hAnsi="Arial" w:cs="Arial"/>
                <w:bCs/>
                <w:i/>
                <w:color w:val="FF0000"/>
                <w:sz w:val="24"/>
                <w:szCs w:val="24"/>
              </w:rPr>
            </w:pPr>
            <w:r w:rsidRPr="006A2F1B">
              <w:rPr>
                <w:rFonts w:ascii="Arial" w:hAnsi="Arial" w:cs="Arial"/>
                <w:bCs/>
                <w:i/>
                <w:color w:val="FF0000"/>
                <w:sz w:val="24"/>
                <w:szCs w:val="24"/>
              </w:rPr>
              <w:t>Neutrón</w:t>
            </w:r>
          </w:p>
        </w:tc>
        <w:tc>
          <w:tcPr>
            <w:tcW w:w="2019" w:type="dxa"/>
          </w:tcPr>
          <w:p w:rsidR="000C117E" w:rsidRPr="006A2F1B" w:rsidRDefault="000C117E" w:rsidP="000C117E">
            <w:pPr>
              <w:pStyle w:val="Prrafodelista"/>
              <w:ind w:left="0"/>
              <w:rPr>
                <w:rFonts w:ascii="Arial" w:hAnsi="Arial" w:cs="Arial"/>
                <w:bCs/>
                <w:i/>
                <w:color w:val="FF0000"/>
                <w:sz w:val="24"/>
                <w:szCs w:val="24"/>
              </w:rPr>
            </w:pPr>
          </w:p>
        </w:tc>
        <w:tc>
          <w:tcPr>
            <w:tcW w:w="2051" w:type="dxa"/>
          </w:tcPr>
          <w:p w:rsidR="000C117E" w:rsidRPr="006A2F1B" w:rsidRDefault="000C117E" w:rsidP="000C117E">
            <w:pPr>
              <w:pStyle w:val="Prrafodelista"/>
              <w:ind w:left="0"/>
              <w:rPr>
                <w:rFonts w:ascii="Arial" w:hAnsi="Arial" w:cs="Arial"/>
                <w:bCs/>
                <w:i/>
                <w:color w:val="FF0000"/>
                <w:sz w:val="24"/>
                <w:szCs w:val="24"/>
              </w:rPr>
            </w:pPr>
          </w:p>
        </w:tc>
        <w:tc>
          <w:tcPr>
            <w:tcW w:w="2052" w:type="dxa"/>
          </w:tcPr>
          <w:p w:rsidR="000C117E" w:rsidRPr="006A2F1B" w:rsidRDefault="000C117E" w:rsidP="000C117E">
            <w:pPr>
              <w:pStyle w:val="Prrafodelista"/>
              <w:ind w:left="0"/>
              <w:rPr>
                <w:rFonts w:ascii="Arial" w:hAnsi="Arial" w:cs="Arial"/>
                <w:bCs/>
                <w:i/>
                <w:color w:val="FF0000"/>
                <w:sz w:val="24"/>
                <w:szCs w:val="24"/>
              </w:rPr>
            </w:pPr>
          </w:p>
        </w:tc>
        <w:tc>
          <w:tcPr>
            <w:tcW w:w="2021" w:type="dxa"/>
          </w:tcPr>
          <w:p w:rsidR="000C117E" w:rsidRPr="006A2F1B" w:rsidRDefault="000C117E" w:rsidP="000C117E">
            <w:pPr>
              <w:pStyle w:val="Prrafodelista"/>
              <w:ind w:left="0"/>
              <w:rPr>
                <w:rFonts w:ascii="Arial" w:hAnsi="Arial" w:cs="Arial"/>
                <w:bCs/>
                <w:i/>
                <w:color w:val="FF0000"/>
                <w:sz w:val="24"/>
                <w:szCs w:val="24"/>
              </w:rPr>
            </w:pPr>
          </w:p>
        </w:tc>
      </w:tr>
    </w:tbl>
    <w:p w:rsidR="000C117E" w:rsidRPr="006A2F1B" w:rsidRDefault="000C117E" w:rsidP="000C117E">
      <w:pPr>
        <w:pStyle w:val="Prrafodelista"/>
        <w:ind w:left="1080"/>
        <w:rPr>
          <w:rFonts w:ascii="Arial" w:hAnsi="Arial" w:cs="Arial"/>
          <w:bCs/>
          <w:i/>
          <w:color w:val="FF0000"/>
          <w:sz w:val="24"/>
          <w:szCs w:val="24"/>
        </w:rPr>
      </w:pPr>
    </w:p>
    <w:p w:rsidR="000C117E" w:rsidRPr="006A2F1B" w:rsidRDefault="000C117E" w:rsidP="000C117E">
      <w:pPr>
        <w:pStyle w:val="Prrafodelista"/>
        <w:ind w:left="1080"/>
        <w:rPr>
          <w:rFonts w:ascii="Arial" w:hAnsi="Arial" w:cs="Arial"/>
          <w:bCs/>
          <w:i/>
          <w:color w:val="FF0000"/>
          <w:sz w:val="24"/>
          <w:szCs w:val="24"/>
        </w:rPr>
      </w:pPr>
    </w:p>
    <w:p w:rsidR="000C117E" w:rsidRPr="006A2F1B" w:rsidRDefault="000C117E" w:rsidP="006A2F1B">
      <w:pPr>
        <w:pStyle w:val="Prrafodelista"/>
        <w:numPr>
          <w:ilvl w:val="0"/>
          <w:numId w:val="9"/>
        </w:numPr>
        <w:rPr>
          <w:rFonts w:ascii="Arial" w:hAnsi="Arial" w:cs="Arial"/>
          <w:bCs/>
          <w:i/>
          <w:color w:val="FF0000"/>
          <w:sz w:val="24"/>
          <w:szCs w:val="24"/>
        </w:rPr>
      </w:pPr>
      <w:r w:rsidRPr="006A2F1B">
        <w:rPr>
          <w:rFonts w:ascii="Arial" w:hAnsi="Arial" w:cs="Arial"/>
          <w:bCs/>
          <w:i/>
          <w:color w:val="FF0000"/>
          <w:sz w:val="24"/>
          <w:szCs w:val="24"/>
        </w:rPr>
        <w:t xml:space="preserve">Define </w:t>
      </w:r>
      <w:r w:rsidR="00805BA9" w:rsidRPr="006A2F1B">
        <w:rPr>
          <w:rFonts w:ascii="Arial" w:hAnsi="Arial" w:cs="Arial"/>
          <w:bCs/>
          <w:i/>
          <w:color w:val="FF0000"/>
          <w:sz w:val="24"/>
          <w:szCs w:val="24"/>
        </w:rPr>
        <w:t xml:space="preserve">, da las ecuaciones y </w:t>
      </w:r>
      <w:r w:rsidRPr="006A2F1B">
        <w:rPr>
          <w:rFonts w:ascii="Arial" w:hAnsi="Arial" w:cs="Arial"/>
          <w:bCs/>
          <w:i/>
          <w:color w:val="FF0000"/>
          <w:sz w:val="24"/>
          <w:szCs w:val="24"/>
        </w:rPr>
        <w:t xml:space="preserve">da </w:t>
      </w:r>
      <w:r w:rsidR="00805BA9" w:rsidRPr="006A2F1B">
        <w:rPr>
          <w:rFonts w:ascii="Arial" w:hAnsi="Arial" w:cs="Arial"/>
          <w:bCs/>
          <w:i/>
          <w:color w:val="FF0000"/>
          <w:sz w:val="24"/>
          <w:szCs w:val="24"/>
        </w:rPr>
        <w:t>ejemplos</w:t>
      </w:r>
      <w:r w:rsidRPr="006A2F1B">
        <w:rPr>
          <w:rFonts w:ascii="Arial" w:hAnsi="Arial" w:cs="Arial"/>
          <w:bCs/>
          <w:i/>
          <w:color w:val="FF0000"/>
          <w:sz w:val="24"/>
          <w:szCs w:val="24"/>
        </w:rPr>
        <w:t xml:space="preserve"> de :</w:t>
      </w:r>
    </w:p>
    <w:p w:rsidR="000C117E" w:rsidRPr="006A2F1B" w:rsidRDefault="000C117E" w:rsidP="000C117E">
      <w:pPr>
        <w:pStyle w:val="Prrafodelista"/>
        <w:rPr>
          <w:rFonts w:ascii="Arial" w:hAnsi="Arial" w:cs="Arial"/>
          <w:bCs/>
          <w:i/>
          <w:color w:val="FF0000"/>
          <w:sz w:val="24"/>
          <w:szCs w:val="24"/>
        </w:rPr>
      </w:pPr>
    </w:p>
    <w:p w:rsidR="000C117E" w:rsidRPr="006A2F1B" w:rsidRDefault="000C117E" w:rsidP="00F06BE5">
      <w:pPr>
        <w:pStyle w:val="Prrafodelista"/>
        <w:numPr>
          <w:ilvl w:val="0"/>
          <w:numId w:val="11"/>
        </w:numPr>
        <w:rPr>
          <w:rFonts w:ascii="Arial" w:hAnsi="Arial" w:cs="Arial"/>
          <w:bCs/>
          <w:i/>
          <w:color w:val="FF0000"/>
          <w:sz w:val="24"/>
          <w:szCs w:val="24"/>
        </w:rPr>
      </w:pPr>
      <w:r w:rsidRPr="006A2F1B">
        <w:rPr>
          <w:rFonts w:ascii="Arial" w:hAnsi="Arial" w:cs="Arial"/>
          <w:bCs/>
          <w:i/>
          <w:color w:val="FF0000"/>
          <w:sz w:val="24"/>
          <w:szCs w:val="24"/>
        </w:rPr>
        <w:t>Masa atómica.</w:t>
      </w:r>
    </w:p>
    <w:p w:rsidR="000C117E" w:rsidRPr="006A2F1B" w:rsidRDefault="000C117E" w:rsidP="00F06BE5">
      <w:pPr>
        <w:pStyle w:val="Prrafodelista"/>
        <w:numPr>
          <w:ilvl w:val="0"/>
          <w:numId w:val="11"/>
        </w:numPr>
        <w:rPr>
          <w:rFonts w:ascii="Arial" w:hAnsi="Arial" w:cs="Arial"/>
          <w:bCs/>
          <w:i/>
          <w:color w:val="FF0000"/>
          <w:sz w:val="24"/>
          <w:szCs w:val="24"/>
        </w:rPr>
      </w:pPr>
      <w:r w:rsidRPr="006A2F1B">
        <w:rPr>
          <w:rFonts w:ascii="Arial" w:hAnsi="Arial" w:cs="Arial"/>
          <w:bCs/>
          <w:i/>
          <w:color w:val="FF0000"/>
          <w:sz w:val="24"/>
          <w:szCs w:val="24"/>
        </w:rPr>
        <w:t>Números de Avogadros.</w:t>
      </w:r>
    </w:p>
    <w:p w:rsidR="000C117E" w:rsidRPr="006A2F1B" w:rsidRDefault="000C117E" w:rsidP="00F06BE5">
      <w:pPr>
        <w:pStyle w:val="Prrafodelista"/>
        <w:numPr>
          <w:ilvl w:val="0"/>
          <w:numId w:val="11"/>
        </w:numPr>
        <w:rPr>
          <w:rFonts w:ascii="Arial" w:hAnsi="Arial" w:cs="Arial"/>
          <w:bCs/>
          <w:i/>
          <w:color w:val="FF0000"/>
          <w:sz w:val="24"/>
          <w:szCs w:val="24"/>
        </w:rPr>
      </w:pPr>
      <w:r w:rsidRPr="006A2F1B">
        <w:rPr>
          <w:rFonts w:ascii="Arial" w:hAnsi="Arial" w:cs="Arial"/>
          <w:bCs/>
          <w:i/>
          <w:color w:val="FF0000"/>
          <w:sz w:val="24"/>
          <w:szCs w:val="24"/>
        </w:rPr>
        <w:t>Mol.</w:t>
      </w:r>
    </w:p>
    <w:p w:rsidR="000C117E" w:rsidRPr="006A2F1B" w:rsidRDefault="000C117E" w:rsidP="00F06BE5">
      <w:pPr>
        <w:pStyle w:val="Prrafodelista"/>
        <w:numPr>
          <w:ilvl w:val="0"/>
          <w:numId w:val="11"/>
        </w:numPr>
        <w:rPr>
          <w:rFonts w:ascii="Arial" w:hAnsi="Arial" w:cs="Arial"/>
          <w:bCs/>
          <w:i/>
          <w:color w:val="FF0000"/>
          <w:sz w:val="24"/>
          <w:szCs w:val="24"/>
        </w:rPr>
      </w:pPr>
      <w:r w:rsidRPr="006A2F1B">
        <w:rPr>
          <w:rFonts w:ascii="Arial" w:hAnsi="Arial" w:cs="Arial"/>
          <w:bCs/>
          <w:i/>
          <w:color w:val="FF0000"/>
          <w:sz w:val="24"/>
          <w:szCs w:val="24"/>
        </w:rPr>
        <w:t>Peso atómico</w:t>
      </w:r>
      <w:r w:rsidR="00C7196C" w:rsidRPr="006A2F1B">
        <w:rPr>
          <w:rFonts w:ascii="Arial" w:hAnsi="Arial" w:cs="Arial"/>
          <w:bCs/>
          <w:i/>
          <w:color w:val="FF0000"/>
          <w:sz w:val="24"/>
          <w:szCs w:val="24"/>
        </w:rPr>
        <w:t>.</w:t>
      </w:r>
    </w:p>
    <w:p w:rsidR="00805BA9" w:rsidRPr="006A2F1B" w:rsidRDefault="000C117E" w:rsidP="00F06BE5">
      <w:pPr>
        <w:pStyle w:val="Prrafodelista"/>
        <w:numPr>
          <w:ilvl w:val="0"/>
          <w:numId w:val="11"/>
        </w:numPr>
        <w:rPr>
          <w:rFonts w:ascii="Arial" w:hAnsi="Arial" w:cs="Arial"/>
          <w:bCs/>
          <w:i/>
          <w:color w:val="FF0000"/>
          <w:sz w:val="24"/>
          <w:szCs w:val="24"/>
        </w:rPr>
      </w:pPr>
      <w:r w:rsidRPr="006A2F1B">
        <w:rPr>
          <w:rFonts w:ascii="Arial" w:hAnsi="Arial" w:cs="Arial"/>
          <w:bCs/>
          <w:i/>
          <w:color w:val="FF0000"/>
          <w:sz w:val="24"/>
          <w:szCs w:val="24"/>
        </w:rPr>
        <w:t>Peso molecular</w:t>
      </w:r>
      <w:r w:rsidR="00C7196C" w:rsidRPr="006A2F1B">
        <w:rPr>
          <w:rFonts w:ascii="Arial" w:hAnsi="Arial" w:cs="Arial"/>
          <w:bCs/>
          <w:i/>
          <w:color w:val="FF0000"/>
          <w:sz w:val="24"/>
          <w:szCs w:val="24"/>
        </w:rPr>
        <w:t>.</w:t>
      </w:r>
    </w:p>
    <w:p w:rsidR="00C7196C" w:rsidRPr="006A2F1B" w:rsidRDefault="00C7196C" w:rsidP="00F06BE5">
      <w:pPr>
        <w:pStyle w:val="Prrafodelista"/>
        <w:numPr>
          <w:ilvl w:val="0"/>
          <w:numId w:val="11"/>
        </w:numPr>
        <w:rPr>
          <w:rFonts w:ascii="Arial" w:hAnsi="Arial" w:cs="Arial"/>
          <w:bCs/>
          <w:i/>
          <w:color w:val="FF0000"/>
          <w:sz w:val="24"/>
          <w:szCs w:val="24"/>
        </w:rPr>
      </w:pPr>
      <w:r w:rsidRPr="006A2F1B">
        <w:rPr>
          <w:rFonts w:ascii="Arial" w:hAnsi="Arial" w:cs="Arial"/>
          <w:bCs/>
          <w:i/>
          <w:color w:val="FF0000"/>
          <w:sz w:val="24"/>
          <w:szCs w:val="24"/>
        </w:rPr>
        <w:t>Isotopo.</w:t>
      </w:r>
    </w:p>
    <w:p w:rsidR="00EC1028" w:rsidRPr="006A2F1B" w:rsidRDefault="00EC1028" w:rsidP="00F06BE5">
      <w:pPr>
        <w:pStyle w:val="Prrafodelista"/>
        <w:numPr>
          <w:ilvl w:val="0"/>
          <w:numId w:val="11"/>
        </w:numPr>
        <w:rPr>
          <w:rFonts w:ascii="Arial" w:hAnsi="Arial" w:cs="Arial"/>
          <w:bCs/>
          <w:i/>
          <w:color w:val="FF0000"/>
          <w:sz w:val="24"/>
          <w:szCs w:val="24"/>
        </w:rPr>
      </w:pPr>
      <w:r w:rsidRPr="006A2F1B">
        <w:rPr>
          <w:rFonts w:ascii="Arial" w:hAnsi="Arial" w:cs="Arial"/>
          <w:bCs/>
          <w:i/>
          <w:color w:val="FF0000"/>
          <w:sz w:val="24"/>
          <w:szCs w:val="24"/>
        </w:rPr>
        <w:t xml:space="preserve">Nucleídos. </w:t>
      </w:r>
    </w:p>
    <w:p w:rsidR="00C326EE" w:rsidRPr="006A2F1B" w:rsidRDefault="00C326EE" w:rsidP="00C326EE">
      <w:pPr>
        <w:pStyle w:val="Prrafodelista"/>
        <w:ind w:left="1080"/>
        <w:rPr>
          <w:rFonts w:ascii="Arial" w:hAnsi="Arial" w:cs="Arial"/>
          <w:bCs/>
          <w:i/>
          <w:color w:val="FF0000"/>
          <w:sz w:val="24"/>
          <w:szCs w:val="24"/>
        </w:rPr>
      </w:pPr>
    </w:p>
    <w:p w:rsidR="00C326EE" w:rsidRPr="006A2F1B" w:rsidRDefault="00C326EE" w:rsidP="00C326EE">
      <w:pPr>
        <w:spacing w:after="0" w:line="240" w:lineRule="auto"/>
        <w:rPr>
          <w:rFonts w:ascii="Arial" w:eastAsia="Times New Roman" w:hAnsi="Arial" w:cs="Arial"/>
          <w:color w:val="FF0000"/>
          <w:sz w:val="24"/>
          <w:szCs w:val="24"/>
          <w:lang w:val="es-CO" w:eastAsia="es-CO"/>
        </w:rPr>
      </w:pPr>
      <w:r w:rsidRPr="006A2F1B">
        <w:rPr>
          <w:rFonts w:ascii="Arial" w:hAnsi="Arial" w:cs="Arial"/>
          <w:bCs/>
          <w:i/>
          <w:color w:val="FF0000"/>
          <w:sz w:val="24"/>
          <w:szCs w:val="24"/>
        </w:rPr>
        <w:t xml:space="preserve">              </w:t>
      </w:r>
      <w:r w:rsidRPr="006A2F1B">
        <w:rPr>
          <w:rFonts w:ascii="Arial" w:eastAsia="Times New Roman" w:hAnsi="Arial" w:cs="Arial"/>
          <w:color w:val="FF0000"/>
          <w:sz w:val="24"/>
          <w:szCs w:val="24"/>
          <w:lang w:val="es-CO" w:eastAsia="es-CO"/>
        </w:rPr>
        <w:t>Seleccione la respues</w:t>
      </w:r>
      <w:r w:rsidR="00C45117">
        <w:rPr>
          <w:rFonts w:ascii="Arial" w:eastAsia="Times New Roman" w:hAnsi="Arial" w:cs="Arial"/>
          <w:color w:val="FF0000"/>
          <w:sz w:val="24"/>
          <w:szCs w:val="24"/>
          <w:lang w:val="es-CO" w:eastAsia="es-CO"/>
        </w:rPr>
        <w:t>ta correcta para los numerales 7 y 8</w:t>
      </w:r>
      <w:r w:rsidRPr="006A2F1B">
        <w:rPr>
          <w:rFonts w:ascii="Arial" w:eastAsia="Times New Roman" w:hAnsi="Arial" w:cs="Arial"/>
          <w:color w:val="FF0000"/>
          <w:sz w:val="24"/>
          <w:szCs w:val="24"/>
          <w:lang w:val="es-CO" w:eastAsia="es-CO"/>
        </w:rPr>
        <w:t xml:space="preserve"> de a cuerdo a la siguiente figura. Justifica tu elección.</w:t>
      </w:r>
    </w:p>
    <w:p w:rsidR="00C326EE" w:rsidRPr="006A2F1B" w:rsidRDefault="00C326EE" w:rsidP="00C326EE">
      <w:pPr>
        <w:rPr>
          <w:rFonts w:ascii="Arial" w:hAnsi="Arial" w:cs="Arial"/>
          <w:bCs/>
          <w:i/>
          <w:color w:val="FF0000"/>
          <w:sz w:val="24"/>
          <w:szCs w:val="24"/>
        </w:rPr>
      </w:pPr>
    </w:p>
    <w:p w:rsidR="00C326EE" w:rsidRPr="006A2F1B" w:rsidRDefault="00C326EE" w:rsidP="006A2F1B">
      <w:pPr>
        <w:pStyle w:val="NormalWeb"/>
        <w:numPr>
          <w:ilvl w:val="0"/>
          <w:numId w:val="9"/>
        </w:numPr>
        <w:rPr>
          <w:rFonts w:ascii="Arial" w:hAnsi="Arial" w:cs="Arial"/>
          <w:color w:val="FF0000"/>
        </w:rPr>
      </w:pPr>
      <w:r w:rsidRPr="006A2F1B">
        <w:rPr>
          <w:rFonts w:ascii="Arial" w:hAnsi="Arial" w:cs="Arial"/>
          <w:color w:val="FF0000"/>
        </w:rPr>
        <w:t xml:space="preserve">La masa de un protón es del orden de: </w:t>
      </w:r>
    </w:p>
    <w:p w:rsidR="00C326EE" w:rsidRPr="006A2F1B" w:rsidRDefault="00C326EE" w:rsidP="00C326EE">
      <w:pPr>
        <w:pStyle w:val="NormalWeb"/>
        <w:ind w:left="720"/>
        <w:rPr>
          <w:rFonts w:ascii="Arial" w:hAnsi="Arial" w:cs="Arial"/>
          <w:color w:val="FF0000"/>
        </w:rPr>
      </w:pPr>
      <w:r w:rsidRPr="006A2F1B">
        <w:rPr>
          <w:rFonts w:ascii="Arial" w:hAnsi="Arial" w:cs="Arial"/>
          <w:color w:val="FF0000"/>
        </w:rPr>
        <w:t>a) 10</w:t>
      </w:r>
      <w:r w:rsidRPr="006A2F1B">
        <w:rPr>
          <w:rFonts w:ascii="Arial" w:hAnsi="Arial" w:cs="Arial"/>
          <w:color w:val="FF0000"/>
          <w:vertAlign w:val="superscript"/>
        </w:rPr>
        <w:t>-24</w:t>
      </w:r>
      <w:r w:rsidRPr="006A2F1B">
        <w:rPr>
          <w:rFonts w:ascii="Arial" w:hAnsi="Arial" w:cs="Arial"/>
          <w:color w:val="FF0000"/>
        </w:rPr>
        <w:t xml:space="preserve"> g</w:t>
      </w:r>
    </w:p>
    <w:p w:rsidR="00C326EE" w:rsidRPr="006A2F1B" w:rsidRDefault="00C326EE" w:rsidP="00C326EE">
      <w:pPr>
        <w:pStyle w:val="NormalWeb"/>
        <w:ind w:left="720"/>
        <w:rPr>
          <w:rFonts w:ascii="Arial" w:hAnsi="Arial" w:cs="Arial"/>
          <w:color w:val="FF0000"/>
        </w:rPr>
      </w:pPr>
      <w:r w:rsidRPr="006A2F1B">
        <w:rPr>
          <w:rFonts w:ascii="Arial" w:hAnsi="Arial" w:cs="Arial"/>
          <w:color w:val="FF0000"/>
        </w:rPr>
        <w:t>b) 10</w:t>
      </w:r>
      <w:r w:rsidRPr="006A2F1B">
        <w:rPr>
          <w:rFonts w:ascii="Arial" w:hAnsi="Arial" w:cs="Arial"/>
          <w:color w:val="FF0000"/>
          <w:vertAlign w:val="superscript"/>
        </w:rPr>
        <w:t>24</w:t>
      </w:r>
      <w:r w:rsidRPr="006A2F1B">
        <w:rPr>
          <w:rFonts w:ascii="Arial" w:hAnsi="Arial" w:cs="Arial"/>
          <w:color w:val="FF0000"/>
        </w:rPr>
        <w:t xml:space="preserve"> g</w:t>
      </w:r>
    </w:p>
    <w:p w:rsidR="00C326EE" w:rsidRPr="006A2F1B" w:rsidRDefault="00C326EE" w:rsidP="00C326EE">
      <w:pPr>
        <w:pStyle w:val="NormalWeb"/>
        <w:ind w:left="720"/>
        <w:rPr>
          <w:rFonts w:ascii="Arial" w:hAnsi="Arial" w:cs="Arial"/>
          <w:color w:val="FF0000"/>
        </w:rPr>
      </w:pPr>
      <w:r w:rsidRPr="006A2F1B">
        <w:rPr>
          <w:rFonts w:ascii="Arial" w:hAnsi="Arial" w:cs="Arial"/>
          <w:color w:val="FF0000"/>
        </w:rPr>
        <w:t>c) 10 ² g</w:t>
      </w:r>
    </w:p>
    <w:p w:rsidR="00C326EE" w:rsidRPr="006A2F1B" w:rsidRDefault="00C326EE" w:rsidP="00C326EE">
      <w:pPr>
        <w:pStyle w:val="NormalWeb"/>
        <w:ind w:left="720"/>
        <w:rPr>
          <w:rFonts w:ascii="Arial" w:hAnsi="Arial" w:cs="Arial"/>
          <w:color w:val="FF0000"/>
        </w:rPr>
      </w:pPr>
      <w:r w:rsidRPr="006A2F1B">
        <w:rPr>
          <w:rFonts w:ascii="Arial" w:hAnsi="Arial" w:cs="Arial"/>
          <w:color w:val="FF0000"/>
        </w:rPr>
        <w:t>d) 10</w:t>
      </w:r>
      <w:r w:rsidRPr="006A2F1B">
        <w:rPr>
          <w:rFonts w:ascii="Arial" w:hAnsi="Arial" w:cs="Arial"/>
          <w:color w:val="FF0000"/>
          <w:vertAlign w:val="superscript"/>
        </w:rPr>
        <w:t>-50</w:t>
      </w:r>
      <w:r w:rsidRPr="006A2F1B">
        <w:rPr>
          <w:rFonts w:ascii="Arial" w:hAnsi="Arial" w:cs="Arial"/>
          <w:color w:val="FF0000"/>
        </w:rPr>
        <w:t xml:space="preserve"> g</w:t>
      </w:r>
    </w:p>
    <w:p w:rsidR="00C326EE" w:rsidRPr="006A2F1B" w:rsidRDefault="00C326EE" w:rsidP="00C326EE">
      <w:pPr>
        <w:pStyle w:val="NormalWeb"/>
        <w:ind w:left="720"/>
        <w:rPr>
          <w:rFonts w:ascii="Arial" w:hAnsi="Arial" w:cs="Arial"/>
          <w:color w:val="FF0000"/>
        </w:rPr>
      </w:pPr>
      <w:r w:rsidRPr="006A2F1B">
        <w:rPr>
          <w:rFonts w:ascii="Arial" w:hAnsi="Arial" w:cs="Arial"/>
          <w:color w:val="FF0000"/>
        </w:rPr>
        <w:t>Respuesta_______________</w:t>
      </w:r>
    </w:p>
    <w:p w:rsidR="00C326EE" w:rsidRDefault="00C326EE" w:rsidP="00C326EE">
      <w:pPr>
        <w:pStyle w:val="NormalWeb"/>
        <w:ind w:left="720"/>
        <w:rPr>
          <w:rFonts w:ascii="Arial" w:hAnsi="Arial" w:cs="Arial"/>
          <w:color w:val="FF0000"/>
        </w:rPr>
      </w:pPr>
      <w:r w:rsidRPr="006A2F1B">
        <w:rPr>
          <w:rFonts w:ascii="Arial" w:hAnsi="Arial" w:cs="Arial"/>
          <w:color w:val="FF0000"/>
        </w:rPr>
        <w:t>Justificación___________________________________________________</w:t>
      </w:r>
    </w:p>
    <w:p w:rsidR="00C45117" w:rsidRPr="006A2F1B" w:rsidRDefault="00C45117" w:rsidP="00C326EE">
      <w:pPr>
        <w:pStyle w:val="NormalWeb"/>
        <w:ind w:left="720"/>
        <w:rPr>
          <w:rFonts w:ascii="Arial" w:hAnsi="Arial" w:cs="Arial"/>
          <w:color w:val="FF0000"/>
        </w:rPr>
      </w:pPr>
    </w:p>
    <w:p w:rsidR="00C326EE" w:rsidRPr="006A2F1B" w:rsidRDefault="00C326EE" w:rsidP="006A2F1B">
      <w:pPr>
        <w:pStyle w:val="NormalWeb"/>
        <w:numPr>
          <w:ilvl w:val="0"/>
          <w:numId w:val="9"/>
        </w:numPr>
        <w:rPr>
          <w:rFonts w:ascii="Arial" w:hAnsi="Arial" w:cs="Arial"/>
          <w:color w:val="FF0000"/>
        </w:rPr>
      </w:pPr>
      <w:r w:rsidRPr="006A2F1B">
        <w:rPr>
          <w:rFonts w:ascii="Arial" w:hAnsi="Arial" w:cs="Arial"/>
          <w:color w:val="FF0000"/>
        </w:rPr>
        <w:t xml:space="preserve"> Un elemento tiene A = 80, puede poseer por lo tanto: </w:t>
      </w:r>
    </w:p>
    <w:p w:rsidR="00C326EE" w:rsidRPr="006A2F1B" w:rsidRDefault="00C326EE" w:rsidP="00C326EE">
      <w:pPr>
        <w:pStyle w:val="NormalWeb"/>
        <w:ind w:left="720"/>
        <w:rPr>
          <w:rFonts w:ascii="Arial" w:hAnsi="Arial" w:cs="Arial"/>
          <w:color w:val="FF0000"/>
        </w:rPr>
      </w:pPr>
      <w:r w:rsidRPr="006A2F1B">
        <w:rPr>
          <w:rFonts w:ascii="Arial" w:hAnsi="Arial" w:cs="Arial"/>
          <w:color w:val="FF0000"/>
        </w:rPr>
        <w:t>a) 80 protones y 35 neutrones.</w:t>
      </w:r>
    </w:p>
    <w:p w:rsidR="00C326EE" w:rsidRPr="006A2F1B" w:rsidRDefault="00C326EE" w:rsidP="00C326EE">
      <w:pPr>
        <w:pStyle w:val="NormalWeb"/>
        <w:ind w:left="720"/>
        <w:rPr>
          <w:rFonts w:ascii="Arial" w:hAnsi="Arial" w:cs="Arial"/>
          <w:color w:val="FF0000"/>
        </w:rPr>
      </w:pPr>
      <w:r w:rsidRPr="006A2F1B">
        <w:rPr>
          <w:rFonts w:ascii="Arial" w:hAnsi="Arial" w:cs="Arial"/>
          <w:color w:val="FF0000"/>
        </w:rPr>
        <w:t>b) 115 protones y 80 neutrones.</w:t>
      </w:r>
    </w:p>
    <w:p w:rsidR="00C326EE" w:rsidRPr="006A2F1B" w:rsidRDefault="00C326EE" w:rsidP="00C326EE">
      <w:pPr>
        <w:pStyle w:val="NormalWeb"/>
        <w:ind w:left="720"/>
        <w:rPr>
          <w:rFonts w:ascii="Arial" w:hAnsi="Arial" w:cs="Arial"/>
          <w:color w:val="FF0000"/>
        </w:rPr>
      </w:pPr>
      <w:r w:rsidRPr="006A2F1B">
        <w:rPr>
          <w:rFonts w:ascii="Arial" w:hAnsi="Arial" w:cs="Arial"/>
          <w:color w:val="FF0000"/>
        </w:rPr>
        <w:t>c) 35 protones y 45 neutrones.</w:t>
      </w:r>
    </w:p>
    <w:p w:rsidR="00C326EE" w:rsidRPr="006A2F1B" w:rsidRDefault="00C326EE" w:rsidP="00C326EE">
      <w:pPr>
        <w:pStyle w:val="NormalWeb"/>
        <w:ind w:left="720"/>
        <w:rPr>
          <w:rFonts w:ascii="Arial" w:hAnsi="Arial" w:cs="Arial"/>
          <w:color w:val="FF0000"/>
        </w:rPr>
      </w:pPr>
      <w:r w:rsidRPr="006A2F1B">
        <w:rPr>
          <w:rFonts w:ascii="Arial" w:hAnsi="Arial" w:cs="Arial"/>
          <w:color w:val="FF0000"/>
        </w:rPr>
        <w:t>d) 45 protones y 35 neutrones.</w:t>
      </w:r>
    </w:p>
    <w:p w:rsidR="00C326EE" w:rsidRPr="00C45117" w:rsidRDefault="00C326EE" w:rsidP="00C45117">
      <w:pPr>
        <w:pStyle w:val="NormalWeb"/>
        <w:numPr>
          <w:ilvl w:val="0"/>
          <w:numId w:val="9"/>
        </w:numPr>
        <w:rPr>
          <w:rFonts w:ascii="Arial" w:hAnsi="Arial" w:cs="Arial"/>
          <w:color w:val="FF0000"/>
        </w:rPr>
      </w:pPr>
      <w:r w:rsidRPr="006A2F1B">
        <w:rPr>
          <w:rFonts w:ascii="Arial" w:hAnsi="Arial" w:cs="Arial"/>
          <w:color w:val="FF0000"/>
        </w:rPr>
        <w:t xml:space="preserve"> Un elemento posee 28 electrones y 31 neutrones, por lo tanto su número atómico y su número de masa son respectivamente:</w:t>
      </w:r>
    </w:p>
    <w:p w:rsidR="00C326EE" w:rsidRPr="006A2F1B" w:rsidRDefault="00C326EE" w:rsidP="00C326EE">
      <w:pPr>
        <w:pStyle w:val="NormalWeb"/>
        <w:ind w:left="720"/>
        <w:rPr>
          <w:rFonts w:ascii="Arial" w:hAnsi="Arial" w:cs="Arial"/>
          <w:color w:val="FF0000"/>
        </w:rPr>
      </w:pPr>
      <w:r w:rsidRPr="006A2F1B">
        <w:rPr>
          <w:rFonts w:ascii="Arial" w:hAnsi="Arial" w:cs="Arial"/>
          <w:color w:val="FF0000"/>
        </w:rPr>
        <w:t>a) 59 y 31.</w:t>
      </w:r>
    </w:p>
    <w:p w:rsidR="00C326EE" w:rsidRPr="006A2F1B" w:rsidRDefault="00C326EE" w:rsidP="00C326EE">
      <w:pPr>
        <w:pStyle w:val="NormalWeb"/>
        <w:ind w:left="720"/>
        <w:rPr>
          <w:rFonts w:ascii="Arial" w:hAnsi="Arial" w:cs="Arial"/>
          <w:color w:val="FF0000"/>
        </w:rPr>
      </w:pPr>
      <w:r w:rsidRPr="006A2F1B">
        <w:rPr>
          <w:rFonts w:ascii="Arial" w:hAnsi="Arial" w:cs="Arial"/>
          <w:color w:val="FF0000"/>
        </w:rPr>
        <w:t>b) 3 y 28.</w:t>
      </w:r>
    </w:p>
    <w:p w:rsidR="00C326EE" w:rsidRPr="006A2F1B" w:rsidRDefault="00C326EE" w:rsidP="00C326EE">
      <w:pPr>
        <w:pStyle w:val="NormalWeb"/>
        <w:ind w:left="720"/>
        <w:rPr>
          <w:rFonts w:ascii="Arial" w:hAnsi="Arial" w:cs="Arial"/>
          <w:color w:val="FF0000"/>
        </w:rPr>
      </w:pPr>
      <w:r w:rsidRPr="006A2F1B">
        <w:rPr>
          <w:rFonts w:ascii="Arial" w:hAnsi="Arial" w:cs="Arial"/>
          <w:color w:val="FF0000"/>
        </w:rPr>
        <w:t>c) 31 y 28.</w:t>
      </w:r>
    </w:p>
    <w:p w:rsidR="00C326EE" w:rsidRPr="006A2F1B" w:rsidRDefault="00C326EE" w:rsidP="006A2F1B">
      <w:pPr>
        <w:pStyle w:val="NormalWeb"/>
        <w:ind w:left="720"/>
        <w:rPr>
          <w:rFonts w:ascii="Arial" w:hAnsi="Arial" w:cs="Arial"/>
          <w:color w:val="FF0000"/>
        </w:rPr>
      </w:pPr>
      <w:r w:rsidRPr="006A2F1B">
        <w:rPr>
          <w:rFonts w:ascii="Arial" w:hAnsi="Arial" w:cs="Arial"/>
          <w:color w:val="FF0000"/>
        </w:rPr>
        <w:t>d) 28 y 59.</w:t>
      </w:r>
    </w:p>
    <w:p w:rsidR="00C326EE" w:rsidRPr="006A2F1B" w:rsidRDefault="00C326EE" w:rsidP="00C326EE">
      <w:pPr>
        <w:pStyle w:val="NormalWeb"/>
        <w:ind w:left="720"/>
        <w:rPr>
          <w:rFonts w:ascii="Arial" w:hAnsi="Arial" w:cs="Arial"/>
          <w:color w:val="FF0000"/>
        </w:rPr>
      </w:pPr>
      <w:r w:rsidRPr="006A2F1B">
        <w:rPr>
          <w:rFonts w:ascii="Arial" w:hAnsi="Arial" w:cs="Arial"/>
          <w:bCs/>
          <w:i/>
          <w:color w:val="FF0000"/>
        </w:rPr>
        <w:t xml:space="preserve"> </w:t>
      </w:r>
      <w:r w:rsidRPr="006A2F1B">
        <w:rPr>
          <w:rFonts w:ascii="Arial" w:hAnsi="Arial" w:cs="Arial"/>
          <w:color w:val="FF0000"/>
        </w:rPr>
        <w:t>Respuesta_______________</w:t>
      </w:r>
    </w:p>
    <w:p w:rsidR="00C326EE" w:rsidRPr="006A2F1B" w:rsidRDefault="00C326EE" w:rsidP="00C326EE">
      <w:pPr>
        <w:pStyle w:val="NormalWeb"/>
        <w:ind w:left="720"/>
        <w:rPr>
          <w:rFonts w:ascii="Arial" w:hAnsi="Arial" w:cs="Arial"/>
          <w:color w:val="FF0000"/>
        </w:rPr>
      </w:pPr>
      <w:r w:rsidRPr="006A2F1B">
        <w:rPr>
          <w:rFonts w:ascii="Arial" w:hAnsi="Arial" w:cs="Arial"/>
          <w:color w:val="FF0000"/>
        </w:rPr>
        <w:t>Justificación___________________________________________________</w:t>
      </w:r>
    </w:p>
    <w:p w:rsidR="00C326EE" w:rsidRPr="006A2F1B" w:rsidRDefault="00C326EE" w:rsidP="00C326EE">
      <w:pPr>
        <w:rPr>
          <w:rFonts w:ascii="Arial" w:hAnsi="Arial" w:cs="Arial"/>
          <w:bCs/>
          <w:i/>
          <w:color w:val="FF0000"/>
          <w:sz w:val="24"/>
          <w:szCs w:val="24"/>
        </w:rPr>
      </w:pPr>
      <w:r w:rsidRPr="006A2F1B">
        <w:rPr>
          <w:rFonts w:ascii="Arial" w:hAnsi="Arial" w:cs="Arial"/>
          <w:bCs/>
          <w:i/>
          <w:color w:val="FF0000"/>
          <w:sz w:val="24"/>
          <w:szCs w:val="24"/>
        </w:rPr>
        <w:t xml:space="preserve">     </w:t>
      </w:r>
    </w:p>
    <w:p w:rsidR="00385561" w:rsidRPr="006A2F1B" w:rsidRDefault="00385561" w:rsidP="00385561">
      <w:pPr>
        <w:rPr>
          <w:rFonts w:ascii="Arial" w:hAnsi="Arial" w:cs="Arial"/>
          <w:i/>
          <w:color w:val="000000" w:themeColor="text1"/>
          <w:sz w:val="24"/>
          <w:szCs w:val="24"/>
        </w:rPr>
      </w:pPr>
      <w:r w:rsidRPr="006A2F1B">
        <w:rPr>
          <w:rFonts w:ascii="Arial" w:hAnsi="Arial" w:cs="Arial"/>
          <w:color w:val="000000" w:themeColor="text1"/>
          <w:sz w:val="24"/>
          <w:szCs w:val="24"/>
        </w:rPr>
        <w:t xml:space="preserve">Fuentes de aprendizaje: </w:t>
      </w:r>
    </w:p>
    <w:p w:rsidR="00385561" w:rsidRPr="006A2F1B" w:rsidRDefault="00385561" w:rsidP="00F06BE5">
      <w:pPr>
        <w:pStyle w:val="Prrafodelista"/>
        <w:numPr>
          <w:ilvl w:val="0"/>
          <w:numId w:val="5"/>
        </w:numPr>
        <w:rPr>
          <w:rFonts w:ascii="Arial" w:hAnsi="Arial" w:cs="Arial"/>
          <w:color w:val="FF0000"/>
          <w:sz w:val="24"/>
          <w:szCs w:val="24"/>
        </w:rPr>
      </w:pPr>
      <w:r w:rsidRPr="006A2F1B">
        <w:rPr>
          <w:rFonts w:ascii="Arial" w:hAnsi="Arial" w:cs="Arial"/>
          <w:color w:val="FF0000"/>
          <w:sz w:val="24"/>
          <w:szCs w:val="24"/>
        </w:rPr>
        <w:t>*FUENTE: Página Web :</w:t>
      </w:r>
    </w:p>
    <w:p w:rsidR="00C15DA3" w:rsidRPr="006A2F1B" w:rsidRDefault="009A2916" w:rsidP="00C15DA3">
      <w:pPr>
        <w:pStyle w:val="Prrafodelista"/>
        <w:numPr>
          <w:ilvl w:val="0"/>
          <w:numId w:val="6"/>
        </w:numPr>
        <w:rPr>
          <w:rFonts w:ascii="Arial" w:hAnsi="Arial" w:cs="Arial"/>
          <w:color w:val="FF0000"/>
          <w:sz w:val="24"/>
          <w:szCs w:val="24"/>
        </w:rPr>
      </w:pPr>
      <w:hyperlink r:id="rId20" w:history="1">
        <w:r w:rsidR="00C15DA3" w:rsidRPr="006A2F1B">
          <w:rPr>
            <w:rStyle w:val="Hipervnculo"/>
            <w:rFonts w:ascii="Arial" w:hAnsi="Arial" w:cs="Arial"/>
          </w:rPr>
          <w:t>http://astronomos.net23.net/teorias/modelorutherford.html</w:t>
        </w:r>
      </w:hyperlink>
    </w:p>
    <w:p w:rsidR="00C15DA3" w:rsidRPr="006A2F1B" w:rsidRDefault="009A2916" w:rsidP="00C15DA3">
      <w:pPr>
        <w:pStyle w:val="Prrafodelista"/>
        <w:numPr>
          <w:ilvl w:val="0"/>
          <w:numId w:val="6"/>
        </w:numPr>
        <w:rPr>
          <w:rFonts w:ascii="Arial" w:hAnsi="Arial" w:cs="Arial"/>
          <w:color w:val="FF0000"/>
          <w:sz w:val="24"/>
          <w:szCs w:val="24"/>
        </w:rPr>
      </w:pPr>
      <w:hyperlink r:id="rId21" w:history="1">
        <w:r w:rsidR="00C15DA3" w:rsidRPr="006A2F1B">
          <w:rPr>
            <w:rStyle w:val="Hipervnculo"/>
            <w:rFonts w:ascii="Arial" w:hAnsi="Arial" w:cs="Arial"/>
            <w:sz w:val="24"/>
            <w:szCs w:val="24"/>
          </w:rPr>
          <w:t>http://es.wikipedia.org/wiki/%C3%81tomo</w:t>
        </w:r>
      </w:hyperlink>
    </w:p>
    <w:p w:rsidR="00805BA9" w:rsidRPr="006A2F1B" w:rsidRDefault="009A2916" w:rsidP="00F06BE5">
      <w:pPr>
        <w:pStyle w:val="Prrafodelista"/>
        <w:numPr>
          <w:ilvl w:val="0"/>
          <w:numId w:val="6"/>
        </w:numPr>
        <w:rPr>
          <w:rFonts w:ascii="Arial" w:hAnsi="Arial" w:cs="Arial"/>
          <w:color w:val="FF0000"/>
          <w:sz w:val="24"/>
          <w:szCs w:val="24"/>
        </w:rPr>
      </w:pPr>
      <w:hyperlink r:id="rId22" w:history="1">
        <w:r w:rsidR="00233ED6" w:rsidRPr="006A2F1B">
          <w:rPr>
            <w:rStyle w:val="Hipervnculo"/>
            <w:rFonts w:ascii="Arial" w:hAnsi="Arial" w:cs="Arial"/>
            <w:sz w:val="24"/>
            <w:szCs w:val="24"/>
          </w:rPr>
          <w:t>http://www.profesorenlinea.cl/fisica/atomoEstructura.htm</w:t>
        </w:r>
      </w:hyperlink>
      <w:r w:rsidR="00233ED6" w:rsidRPr="006A2F1B">
        <w:rPr>
          <w:rFonts w:ascii="Arial" w:hAnsi="Arial" w:cs="Arial"/>
          <w:color w:val="FF0000"/>
          <w:sz w:val="24"/>
          <w:szCs w:val="24"/>
        </w:rPr>
        <w:t xml:space="preserve"> </w:t>
      </w:r>
    </w:p>
    <w:p w:rsidR="00805BA9" w:rsidRPr="006A2F1B" w:rsidRDefault="00D576DF" w:rsidP="00F06BE5">
      <w:pPr>
        <w:pStyle w:val="Prrafodelista"/>
        <w:numPr>
          <w:ilvl w:val="0"/>
          <w:numId w:val="6"/>
        </w:numPr>
        <w:rPr>
          <w:rFonts w:ascii="Arial" w:hAnsi="Arial" w:cs="Arial"/>
          <w:color w:val="FF0000"/>
          <w:sz w:val="24"/>
          <w:szCs w:val="24"/>
        </w:rPr>
      </w:pPr>
      <w:r w:rsidRPr="006A2F1B">
        <w:rPr>
          <w:rFonts w:ascii="Arial" w:hAnsi="Arial" w:cs="Arial"/>
          <w:color w:val="FF0000"/>
          <w:sz w:val="24"/>
          <w:szCs w:val="24"/>
        </w:rPr>
        <w:t xml:space="preserve"> </w:t>
      </w:r>
      <w:r w:rsidR="00385561" w:rsidRPr="006A2F1B">
        <w:rPr>
          <w:rFonts w:ascii="Arial" w:hAnsi="Arial" w:cs="Arial"/>
          <w:color w:val="FF0000"/>
          <w:sz w:val="24"/>
          <w:szCs w:val="24"/>
        </w:rPr>
        <w:t xml:space="preserve">*BREVE DESCRIPCION: </w:t>
      </w:r>
      <w:r w:rsidRPr="006A2F1B">
        <w:rPr>
          <w:rFonts w:ascii="Arial" w:hAnsi="Arial" w:cs="Arial"/>
          <w:color w:val="FF0000"/>
          <w:sz w:val="24"/>
          <w:szCs w:val="24"/>
        </w:rPr>
        <w:t>pagina que nos describe la estructura del átomo.</w:t>
      </w:r>
    </w:p>
    <w:p w:rsidR="00385561" w:rsidRPr="006A2F1B" w:rsidRDefault="00385561" w:rsidP="00F06BE5">
      <w:pPr>
        <w:pStyle w:val="Prrafodelista"/>
        <w:numPr>
          <w:ilvl w:val="0"/>
          <w:numId w:val="5"/>
        </w:numPr>
        <w:rPr>
          <w:rFonts w:ascii="Arial" w:hAnsi="Arial" w:cs="Arial"/>
          <w:color w:val="FF0000"/>
          <w:sz w:val="24"/>
          <w:szCs w:val="24"/>
        </w:rPr>
      </w:pPr>
      <w:r w:rsidRPr="006A2F1B">
        <w:rPr>
          <w:rFonts w:ascii="Arial" w:hAnsi="Arial" w:cs="Arial"/>
          <w:color w:val="FF0000"/>
          <w:sz w:val="24"/>
          <w:szCs w:val="24"/>
        </w:rPr>
        <w:t>*FUENTE: Página Web :</w:t>
      </w:r>
    </w:p>
    <w:p w:rsidR="00C15DA3" w:rsidRPr="006A2F1B" w:rsidRDefault="009A2916" w:rsidP="00F06BE5">
      <w:pPr>
        <w:pStyle w:val="Prrafodelista"/>
        <w:numPr>
          <w:ilvl w:val="0"/>
          <w:numId w:val="7"/>
        </w:numPr>
        <w:rPr>
          <w:rFonts w:ascii="Arial" w:hAnsi="Arial" w:cs="Arial"/>
          <w:color w:val="FF0000"/>
          <w:sz w:val="24"/>
          <w:szCs w:val="24"/>
        </w:rPr>
      </w:pPr>
      <w:hyperlink r:id="rId23" w:history="1">
        <w:r w:rsidR="00C15DA3" w:rsidRPr="006A2F1B">
          <w:rPr>
            <w:rStyle w:val="Hipervnculo"/>
            <w:rFonts w:ascii="Arial" w:hAnsi="Arial" w:cs="Arial"/>
            <w:sz w:val="24"/>
            <w:szCs w:val="24"/>
          </w:rPr>
          <w:t>http://es.wikipedia.org/wiki/Masa_at%C3%B3mica</w:t>
        </w:r>
      </w:hyperlink>
    </w:p>
    <w:p w:rsidR="00C15DA3" w:rsidRPr="006A2F1B" w:rsidRDefault="009A2916" w:rsidP="00F06BE5">
      <w:pPr>
        <w:pStyle w:val="Prrafodelista"/>
        <w:numPr>
          <w:ilvl w:val="0"/>
          <w:numId w:val="7"/>
        </w:numPr>
        <w:rPr>
          <w:rFonts w:ascii="Arial" w:hAnsi="Arial" w:cs="Arial"/>
          <w:color w:val="FF0000"/>
          <w:sz w:val="24"/>
          <w:szCs w:val="24"/>
        </w:rPr>
      </w:pPr>
      <w:hyperlink r:id="rId24" w:history="1">
        <w:r w:rsidR="00C15DA3" w:rsidRPr="006A2F1B">
          <w:rPr>
            <w:rStyle w:val="Hipervnculo"/>
            <w:rFonts w:ascii="Arial" w:hAnsi="Arial" w:cs="Arial"/>
            <w:sz w:val="24"/>
            <w:szCs w:val="24"/>
          </w:rPr>
          <w:t>http://es.wikipedia.org/wiki/N%C3%BAmero_de_Avogadro</w:t>
        </w:r>
      </w:hyperlink>
    </w:p>
    <w:p w:rsidR="00C15DA3" w:rsidRPr="006A2F1B" w:rsidRDefault="009A2916" w:rsidP="00C15DA3">
      <w:pPr>
        <w:pStyle w:val="Prrafodelista"/>
        <w:numPr>
          <w:ilvl w:val="0"/>
          <w:numId w:val="7"/>
        </w:numPr>
        <w:rPr>
          <w:rFonts w:ascii="Arial" w:hAnsi="Arial" w:cs="Arial"/>
          <w:color w:val="FF0000"/>
          <w:sz w:val="24"/>
          <w:szCs w:val="24"/>
        </w:rPr>
      </w:pPr>
      <w:hyperlink r:id="rId25" w:history="1">
        <w:r w:rsidR="00C15DA3" w:rsidRPr="006A2F1B">
          <w:rPr>
            <w:rStyle w:val="Hipervnculo"/>
            <w:rFonts w:ascii="Arial" w:hAnsi="Arial" w:cs="Arial"/>
            <w:sz w:val="24"/>
            <w:szCs w:val="24"/>
          </w:rPr>
          <w:t>http://www.profesorenlinea.cl/Quimica/Mol_Avogadro.html</w:t>
        </w:r>
      </w:hyperlink>
    </w:p>
    <w:p w:rsidR="00A206A1" w:rsidRPr="006A2F1B" w:rsidRDefault="009A2916" w:rsidP="00F06BE5">
      <w:pPr>
        <w:pStyle w:val="Prrafodelista"/>
        <w:numPr>
          <w:ilvl w:val="0"/>
          <w:numId w:val="7"/>
        </w:numPr>
        <w:rPr>
          <w:rFonts w:ascii="Arial" w:hAnsi="Arial" w:cs="Arial"/>
          <w:color w:val="FF0000"/>
          <w:sz w:val="24"/>
          <w:szCs w:val="24"/>
        </w:rPr>
      </w:pPr>
      <w:hyperlink r:id="rId26" w:history="1">
        <w:r w:rsidR="00233ED6" w:rsidRPr="006A2F1B">
          <w:rPr>
            <w:rStyle w:val="Hipervnculo"/>
            <w:rFonts w:ascii="Arial" w:hAnsi="Arial" w:cs="Arial"/>
            <w:sz w:val="24"/>
            <w:szCs w:val="24"/>
          </w:rPr>
          <w:t>http://www.educarchile.cl/Portal.Base/Web/VerContenido.aspx?ID=139508</w:t>
        </w:r>
      </w:hyperlink>
      <w:r w:rsidR="00233ED6" w:rsidRPr="006A2F1B">
        <w:rPr>
          <w:rFonts w:ascii="Arial" w:hAnsi="Arial" w:cs="Arial"/>
          <w:color w:val="FF0000"/>
          <w:sz w:val="24"/>
          <w:szCs w:val="24"/>
        </w:rPr>
        <w:t xml:space="preserve"> </w:t>
      </w:r>
    </w:p>
    <w:p w:rsidR="00805BA9" w:rsidRPr="006A2F1B" w:rsidRDefault="00385561" w:rsidP="00F06BE5">
      <w:pPr>
        <w:pStyle w:val="Prrafodelista"/>
        <w:numPr>
          <w:ilvl w:val="0"/>
          <w:numId w:val="6"/>
        </w:numPr>
        <w:rPr>
          <w:rFonts w:ascii="Arial" w:hAnsi="Arial" w:cs="Arial"/>
          <w:color w:val="FF0000"/>
          <w:sz w:val="24"/>
          <w:szCs w:val="24"/>
        </w:rPr>
      </w:pPr>
      <w:r w:rsidRPr="006A2F1B">
        <w:rPr>
          <w:rFonts w:ascii="Arial" w:hAnsi="Arial" w:cs="Arial"/>
          <w:color w:val="FF0000"/>
          <w:sz w:val="24"/>
          <w:szCs w:val="24"/>
        </w:rPr>
        <w:t xml:space="preserve">*BREVE DESCRIPCION: </w:t>
      </w:r>
      <w:r w:rsidR="00A206A1" w:rsidRPr="006A2F1B">
        <w:rPr>
          <w:rFonts w:ascii="Arial" w:hAnsi="Arial" w:cs="Arial"/>
          <w:color w:val="FF0000"/>
          <w:sz w:val="24"/>
          <w:szCs w:val="24"/>
        </w:rPr>
        <w:t xml:space="preserve">definición de masa atómica, peso molecular y </w:t>
      </w:r>
      <w:r w:rsidR="00805BA9" w:rsidRPr="006A2F1B">
        <w:rPr>
          <w:rFonts w:ascii="Arial" w:hAnsi="Arial" w:cs="Arial"/>
          <w:color w:val="FF0000"/>
          <w:sz w:val="24"/>
          <w:szCs w:val="24"/>
        </w:rPr>
        <w:t>atómico,</w:t>
      </w:r>
      <w:r w:rsidR="00A206A1" w:rsidRPr="006A2F1B">
        <w:rPr>
          <w:rFonts w:ascii="Arial" w:hAnsi="Arial" w:cs="Arial"/>
          <w:color w:val="FF0000"/>
          <w:sz w:val="24"/>
          <w:szCs w:val="24"/>
        </w:rPr>
        <w:t xml:space="preserve"> mol, numero de Avogadros. </w:t>
      </w:r>
    </w:p>
    <w:p w:rsidR="00805BA9" w:rsidRPr="006A2F1B" w:rsidRDefault="00805BA9" w:rsidP="00F06BE5">
      <w:pPr>
        <w:pStyle w:val="Prrafodelista"/>
        <w:numPr>
          <w:ilvl w:val="0"/>
          <w:numId w:val="5"/>
        </w:numPr>
        <w:rPr>
          <w:rFonts w:ascii="Arial" w:hAnsi="Arial" w:cs="Arial"/>
          <w:color w:val="FF0000"/>
          <w:sz w:val="24"/>
          <w:szCs w:val="24"/>
        </w:rPr>
      </w:pPr>
      <w:r w:rsidRPr="006A2F1B">
        <w:rPr>
          <w:rFonts w:ascii="Arial" w:hAnsi="Arial" w:cs="Arial"/>
          <w:color w:val="FF0000"/>
          <w:sz w:val="24"/>
          <w:szCs w:val="24"/>
        </w:rPr>
        <w:t>FUENTE: Página Web :</w:t>
      </w:r>
    </w:p>
    <w:p w:rsidR="00D1143A" w:rsidRPr="006A2F1B" w:rsidRDefault="009A2916" w:rsidP="009E4143">
      <w:pPr>
        <w:pStyle w:val="Prrafodelista"/>
        <w:numPr>
          <w:ilvl w:val="1"/>
          <w:numId w:val="12"/>
        </w:numPr>
        <w:rPr>
          <w:rFonts w:ascii="Arial" w:hAnsi="Arial" w:cs="Arial"/>
          <w:color w:val="FF0000"/>
          <w:sz w:val="24"/>
          <w:szCs w:val="24"/>
        </w:rPr>
      </w:pPr>
      <w:hyperlink r:id="rId27" w:history="1">
        <w:r w:rsidR="00D1143A" w:rsidRPr="006A2F1B">
          <w:rPr>
            <w:rStyle w:val="Hipervnculo"/>
            <w:rFonts w:ascii="Arial" w:hAnsi="Arial" w:cs="Arial"/>
            <w:sz w:val="24"/>
            <w:szCs w:val="24"/>
          </w:rPr>
          <w:t>http://www.educarchile.cl/Portal.Base/Web/VerContenido.aspx?ID=139508</w:t>
        </w:r>
      </w:hyperlink>
    </w:p>
    <w:p w:rsidR="001B331B" w:rsidRPr="006A2F1B" w:rsidRDefault="00805BA9" w:rsidP="00F06BE5">
      <w:pPr>
        <w:pStyle w:val="Prrafodelista"/>
        <w:numPr>
          <w:ilvl w:val="1"/>
          <w:numId w:val="12"/>
        </w:numPr>
        <w:rPr>
          <w:rFonts w:ascii="Arial" w:hAnsi="Arial" w:cs="Arial"/>
          <w:color w:val="FF0000"/>
          <w:sz w:val="24"/>
          <w:szCs w:val="24"/>
        </w:rPr>
      </w:pPr>
      <w:r w:rsidRPr="006A2F1B">
        <w:rPr>
          <w:rFonts w:ascii="Arial" w:hAnsi="Arial" w:cs="Arial"/>
          <w:color w:val="FF0000"/>
          <w:sz w:val="24"/>
          <w:szCs w:val="24"/>
        </w:rPr>
        <w:t xml:space="preserve">*BREVE DESCRIPCION: pagina que nos da una noción sobre estequiometria : mol , peso atómico ,peso molecular </w:t>
      </w:r>
    </w:p>
    <w:p w:rsidR="00D1143A" w:rsidRPr="006A2F1B" w:rsidRDefault="001B331B" w:rsidP="00D1143A">
      <w:pPr>
        <w:pStyle w:val="Prrafodelista"/>
        <w:numPr>
          <w:ilvl w:val="0"/>
          <w:numId w:val="5"/>
        </w:numPr>
        <w:rPr>
          <w:rFonts w:ascii="Arial" w:hAnsi="Arial" w:cs="Arial"/>
          <w:color w:val="FF0000"/>
          <w:sz w:val="24"/>
          <w:szCs w:val="24"/>
        </w:rPr>
      </w:pPr>
      <w:r w:rsidRPr="006A2F1B">
        <w:rPr>
          <w:rFonts w:ascii="Arial" w:hAnsi="Arial" w:cs="Arial"/>
          <w:color w:val="FF0000"/>
          <w:sz w:val="24"/>
          <w:szCs w:val="24"/>
        </w:rPr>
        <w:t>FUENTE: Página Web :</w:t>
      </w:r>
      <w:r w:rsidR="00D1143A" w:rsidRPr="006A2F1B">
        <w:rPr>
          <w:rFonts w:ascii="Arial" w:hAnsi="Arial" w:cs="Arial"/>
          <w:color w:val="FF0000"/>
          <w:sz w:val="24"/>
          <w:szCs w:val="24"/>
        </w:rPr>
        <w:t xml:space="preserve"> </w:t>
      </w:r>
    </w:p>
    <w:p w:rsidR="00D1143A" w:rsidRPr="006A2F1B" w:rsidRDefault="009A2916" w:rsidP="00F06BE5">
      <w:pPr>
        <w:pStyle w:val="Prrafodelista"/>
        <w:numPr>
          <w:ilvl w:val="1"/>
          <w:numId w:val="12"/>
        </w:numPr>
        <w:rPr>
          <w:rFonts w:ascii="Arial" w:hAnsi="Arial" w:cs="Arial"/>
          <w:color w:val="FF0000"/>
          <w:sz w:val="24"/>
          <w:szCs w:val="24"/>
        </w:rPr>
      </w:pPr>
      <w:hyperlink r:id="rId28" w:history="1">
        <w:r w:rsidR="00D1143A" w:rsidRPr="006A2F1B">
          <w:rPr>
            <w:rStyle w:val="Hipervnculo"/>
            <w:rFonts w:ascii="Arial" w:hAnsi="Arial" w:cs="Arial"/>
            <w:sz w:val="24"/>
            <w:szCs w:val="24"/>
          </w:rPr>
          <w:t>http://fraymachete-fq.blogspot.com/2008_11_01_archive.html</w:t>
        </w:r>
      </w:hyperlink>
    </w:p>
    <w:p w:rsidR="00D1143A" w:rsidRPr="006A2F1B" w:rsidRDefault="009A2916" w:rsidP="009E4143">
      <w:pPr>
        <w:pStyle w:val="Prrafodelista"/>
        <w:numPr>
          <w:ilvl w:val="1"/>
          <w:numId w:val="12"/>
        </w:numPr>
        <w:rPr>
          <w:rFonts w:ascii="Arial" w:hAnsi="Arial" w:cs="Arial"/>
          <w:color w:val="FF0000"/>
          <w:sz w:val="24"/>
          <w:szCs w:val="24"/>
        </w:rPr>
      </w:pPr>
      <w:hyperlink r:id="rId29" w:history="1">
        <w:r w:rsidR="00D1143A" w:rsidRPr="006A2F1B">
          <w:rPr>
            <w:rStyle w:val="Hipervnculo"/>
            <w:rFonts w:ascii="Arial" w:hAnsi="Arial" w:cs="Arial"/>
            <w:sz w:val="24"/>
            <w:szCs w:val="24"/>
          </w:rPr>
          <w:t>http://es.wikipedia.org/wiki/Nucleido</w:t>
        </w:r>
      </w:hyperlink>
    </w:p>
    <w:p w:rsidR="00D1143A" w:rsidRPr="006A2F1B" w:rsidRDefault="009A2916" w:rsidP="00D1143A">
      <w:pPr>
        <w:pStyle w:val="Prrafodelista"/>
        <w:numPr>
          <w:ilvl w:val="1"/>
          <w:numId w:val="12"/>
        </w:numPr>
        <w:rPr>
          <w:rFonts w:ascii="Arial" w:hAnsi="Arial" w:cs="Arial"/>
          <w:color w:val="FF0000"/>
          <w:sz w:val="24"/>
          <w:szCs w:val="24"/>
        </w:rPr>
      </w:pPr>
      <w:hyperlink r:id="rId30" w:history="1">
        <w:r w:rsidR="00D1143A" w:rsidRPr="006A2F1B">
          <w:rPr>
            <w:rStyle w:val="Hipervnculo"/>
            <w:rFonts w:ascii="Arial" w:hAnsi="Arial" w:cs="Arial"/>
            <w:sz w:val="24"/>
            <w:szCs w:val="24"/>
          </w:rPr>
          <w:t>http://www.fullquimica.com/2010/10/tipos-de-nuclidos-isotopos-isobaros-e.html</w:t>
        </w:r>
      </w:hyperlink>
    </w:p>
    <w:p w:rsidR="001B331B" w:rsidRPr="006A2F1B" w:rsidRDefault="001B331B" w:rsidP="00F06BE5">
      <w:pPr>
        <w:pStyle w:val="Prrafodelista"/>
        <w:numPr>
          <w:ilvl w:val="1"/>
          <w:numId w:val="12"/>
        </w:numPr>
        <w:rPr>
          <w:rFonts w:ascii="Arial" w:hAnsi="Arial" w:cs="Arial"/>
          <w:color w:val="FF0000"/>
          <w:sz w:val="24"/>
          <w:szCs w:val="24"/>
        </w:rPr>
      </w:pPr>
      <w:r w:rsidRPr="006A2F1B">
        <w:rPr>
          <w:rFonts w:ascii="Arial" w:hAnsi="Arial" w:cs="Arial"/>
          <w:color w:val="FF0000"/>
          <w:sz w:val="24"/>
          <w:szCs w:val="24"/>
        </w:rPr>
        <w:t xml:space="preserve"> *BREVE DESCRIPCION: pagina que nos da una noción sobre los nucleídos.</w:t>
      </w:r>
    </w:p>
    <w:p w:rsidR="001B331B" w:rsidRPr="006A2F1B" w:rsidRDefault="001B331B" w:rsidP="00805BA9">
      <w:pPr>
        <w:rPr>
          <w:rFonts w:ascii="Arial" w:hAnsi="Arial" w:cs="Arial"/>
          <w:color w:val="1F497D" w:themeColor="text2"/>
          <w:sz w:val="24"/>
          <w:szCs w:val="24"/>
        </w:rPr>
      </w:pPr>
    </w:p>
    <w:p w:rsidR="00584BFD" w:rsidRPr="006A2F1B" w:rsidRDefault="00775DEB" w:rsidP="00C85CFC">
      <w:pPr>
        <w:rPr>
          <w:rFonts w:ascii="Arial" w:hAnsi="Arial" w:cs="Arial"/>
          <w:color w:val="1F497D" w:themeColor="text2"/>
          <w:sz w:val="24"/>
          <w:szCs w:val="24"/>
        </w:rPr>
      </w:pPr>
      <w:r w:rsidRPr="006A2F1B">
        <w:rPr>
          <w:rFonts w:ascii="Arial" w:hAnsi="Arial" w:cs="Arial"/>
          <w:b/>
          <w:color w:val="000000" w:themeColor="text1"/>
          <w:sz w:val="24"/>
          <w:szCs w:val="24"/>
        </w:rPr>
        <w:t>Actividad No 2.</w:t>
      </w:r>
      <w:r w:rsidR="00D322D8" w:rsidRPr="006A2F1B">
        <w:rPr>
          <w:rFonts w:ascii="Arial" w:hAnsi="Arial" w:cs="Arial"/>
          <w:color w:val="1F497D" w:themeColor="text2"/>
          <w:sz w:val="24"/>
          <w:szCs w:val="24"/>
        </w:rPr>
        <w:t xml:space="preserve"> </w:t>
      </w:r>
    </w:p>
    <w:p w:rsidR="00775DEB" w:rsidRPr="006A2F1B" w:rsidRDefault="00775DEB" w:rsidP="00775DEB">
      <w:pPr>
        <w:rPr>
          <w:rFonts w:ascii="Arial" w:hAnsi="Arial" w:cs="Arial"/>
          <w:b/>
          <w:color w:val="000000" w:themeColor="text1"/>
          <w:sz w:val="24"/>
          <w:szCs w:val="24"/>
        </w:rPr>
      </w:pPr>
      <w:r w:rsidRPr="006A2F1B">
        <w:rPr>
          <w:rFonts w:ascii="Arial" w:hAnsi="Arial" w:cs="Arial"/>
          <w:b/>
          <w:color w:val="000000" w:themeColor="text1"/>
          <w:sz w:val="24"/>
          <w:szCs w:val="24"/>
        </w:rPr>
        <w:t xml:space="preserve">Indicaciones: </w:t>
      </w:r>
    </w:p>
    <w:p w:rsidR="00805BA9" w:rsidRPr="006A2F1B" w:rsidRDefault="00584BFD" w:rsidP="00E13E66">
      <w:pPr>
        <w:rPr>
          <w:rFonts w:ascii="Arial" w:hAnsi="Arial" w:cs="Arial"/>
          <w:color w:val="FF0000"/>
          <w:sz w:val="24"/>
          <w:szCs w:val="24"/>
        </w:rPr>
      </w:pPr>
      <w:r w:rsidRPr="006A2F1B">
        <w:rPr>
          <w:rFonts w:ascii="Arial" w:hAnsi="Arial" w:cs="Arial"/>
          <w:color w:val="FF0000"/>
          <w:sz w:val="24"/>
          <w:szCs w:val="24"/>
        </w:rPr>
        <w:t>Debes desarrollar las siguientes actividades  correspondientes al desempeño  del nivel 1, enviarla en un solo archivo en Word  a través de la opción correspondiente en la herramienta tareas, es importante que antes de desarrollarlas visites las fuentes de aprendizaje recomendadas al final de las actividades.</w:t>
      </w:r>
    </w:p>
    <w:p w:rsidR="00805BA9" w:rsidRPr="006A2F1B" w:rsidRDefault="00805BA9" w:rsidP="00E13E66">
      <w:pPr>
        <w:rPr>
          <w:rFonts w:ascii="Arial" w:hAnsi="Arial" w:cs="Arial"/>
          <w:color w:val="000000" w:themeColor="text1"/>
          <w:sz w:val="24"/>
          <w:szCs w:val="24"/>
        </w:rPr>
      </w:pPr>
    </w:p>
    <w:p w:rsidR="00805BA9" w:rsidRPr="006A2F1B" w:rsidRDefault="00805BA9" w:rsidP="00805BA9">
      <w:pPr>
        <w:jc w:val="center"/>
        <w:rPr>
          <w:rFonts w:ascii="Arial" w:hAnsi="Arial" w:cs="Arial"/>
          <w:b/>
          <w:color w:val="FF0000"/>
          <w:sz w:val="24"/>
          <w:szCs w:val="24"/>
        </w:rPr>
      </w:pPr>
      <w:r w:rsidRPr="006A2F1B">
        <w:rPr>
          <w:rFonts w:ascii="Arial" w:hAnsi="Arial" w:cs="Arial"/>
          <w:b/>
          <w:color w:val="FF0000"/>
          <w:sz w:val="24"/>
          <w:szCs w:val="24"/>
        </w:rPr>
        <w:t>LA ESTRUCTURA ELECTRONICA</w:t>
      </w:r>
    </w:p>
    <w:p w:rsidR="00805BA9" w:rsidRPr="006A2F1B" w:rsidRDefault="00DB36C6" w:rsidP="006226BF">
      <w:pPr>
        <w:jc w:val="center"/>
        <w:rPr>
          <w:rFonts w:ascii="Arial" w:hAnsi="Arial" w:cs="Arial"/>
          <w:color w:val="FF0000"/>
          <w:sz w:val="24"/>
          <w:szCs w:val="24"/>
        </w:rPr>
      </w:pPr>
      <w:r w:rsidRPr="006A2F1B">
        <w:rPr>
          <w:rFonts w:ascii="Arial" w:hAnsi="Arial" w:cs="Arial"/>
          <w:color w:val="FF0000"/>
          <w:sz w:val="24"/>
          <w:szCs w:val="24"/>
        </w:rPr>
        <w:t>Las propiedades de los elementos dependen, sobre todo, de cómo se distribuyen sus electrones en la corteza</w:t>
      </w:r>
      <w:r w:rsidR="006226BF" w:rsidRPr="006A2F1B">
        <w:rPr>
          <w:rFonts w:ascii="Arial" w:hAnsi="Arial" w:cs="Arial"/>
          <w:color w:val="FF0000"/>
          <w:sz w:val="24"/>
          <w:szCs w:val="24"/>
        </w:rPr>
        <w:t>.</w:t>
      </w:r>
    </w:p>
    <w:p w:rsidR="00C50E3F" w:rsidRPr="006A2F1B" w:rsidRDefault="00C50E3F" w:rsidP="00F06BE5">
      <w:pPr>
        <w:pStyle w:val="Prrafodelista"/>
        <w:numPr>
          <w:ilvl w:val="0"/>
          <w:numId w:val="13"/>
        </w:numPr>
        <w:rPr>
          <w:rFonts w:ascii="Arial" w:hAnsi="Arial" w:cs="Arial"/>
          <w:color w:val="FF0000"/>
          <w:sz w:val="24"/>
          <w:szCs w:val="24"/>
        </w:rPr>
      </w:pPr>
      <w:r w:rsidRPr="006A2F1B">
        <w:rPr>
          <w:rFonts w:ascii="Arial" w:hAnsi="Arial" w:cs="Arial"/>
          <w:color w:val="FF0000"/>
          <w:sz w:val="24"/>
          <w:szCs w:val="24"/>
        </w:rPr>
        <w:t>Observa este video y deduce la relación de los números cuánticos en la estructura atómica.</w:t>
      </w:r>
    </w:p>
    <w:p w:rsidR="005E4C17" w:rsidRPr="006A2F1B" w:rsidRDefault="005E4C17" w:rsidP="005E4C17">
      <w:pPr>
        <w:pStyle w:val="Prrafodelista"/>
        <w:rPr>
          <w:rFonts w:ascii="Arial" w:hAnsi="Arial" w:cs="Arial"/>
          <w:color w:val="FF0000"/>
          <w:sz w:val="24"/>
          <w:szCs w:val="24"/>
        </w:rPr>
      </w:pPr>
    </w:p>
    <w:p w:rsidR="00D1143A" w:rsidRPr="006A2F1B" w:rsidRDefault="00D1143A" w:rsidP="00C50E3F">
      <w:pPr>
        <w:pStyle w:val="Prrafodelista"/>
        <w:jc w:val="center"/>
        <w:rPr>
          <w:rFonts w:ascii="Arial" w:hAnsi="Arial" w:cs="Arial"/>
          <w:color w:val="FF0000"/>
          <w:sz w:val="24"/>
          <w:szCs w:val="24"/>
        </w:rPr>
      </w:pPr>
    </w:p>
    <w:p w:rsidR="00C50E3F" w:rsidRPr="006A2F1B" w:rsidRDefault="009A2916" w:rsidP="00C50E3F">
      <w:pPr>
        <w:pStyle w:val="Prrafodelista"/>
        <w:jc w:val="center"/>
        <w:rPr>
          <w:rFonts w:ascii="Arial" w:hAnsi="Arial" w:cs="Arial"/>
          <w:color w:val="FF0000"/>
          <w:sz w:val="24"/>
          <w:szCs w:val="24"/>
        </w:rPr>
      </w:pPr>
      <w:hyperlink r:id="rId31" w:history="1">
        <w:r w:rsidR="00D1143A" w:rsidRPr="006A2F1B">
          <w:rPr>
            <w:rStyle w:val="Hipervnculo"/>
            <w:rFonts w:ascii="Arial" w:hAnsi="Arial" w:cs="Arial"/>
            <w:sz w:val="24"/>
            <w:szCs w:val="24"/>
          </w:rPr>
          <w:t>http://www.youtube.com/watch?v=dcR45ONS0a0&amp;feature=related</w:t>
        </w:r>
      </w:hyperlink>
    </w:p>
    <w:p w:rsidR="00D1143A" w:rsidRPr="006A2F1B" w:rsidRDefault="00D1143A" w:rsidP="00C50E3F">
      <w:pPr>
        <w:pStyle w:val="Prrafodelista"/>
        <w:jc w:val="center"/>
        <w:rPr>
          <w:rFonts w:ascii="Arial" w:hAnsi="Arial" w:cs="Arial"/>
          <w:color w:val="FF0000"/>
          <w:sz w:val="24"/>
          <w:szCs w:val="24"/>
        </w:rPr>
      </w:pPr>
    </w:p>
    <w:p w:rsidR="00C50E3F" w:rsidRPr="006A2F1B" w:rsidRDefault="00C50E3F" w:rsidP="00C50E3F">
      <w:pPr>
        <w:pStyle w:val="Prrafodelista"/>
        <w:jc w:val="center"/>
        <w:rPr>
          <w:rFonts w:ascii="Arial" w:hAnsi="Arial" w:cs="Arial"/>
          <w:color w:val="FF0000"/>
          <w:sz w:val="24"/>
          <w:szCs w:val="24"/>
        </w:rPr>
      </w:pPr>
    </w:p>
    <w:tbl>
      <w:tblPr>
        <w:tblStyle w:val="Tablaconcuadrcula"/>
        <w:tblW w:w="0" w:type="auto"/>
        <w:tblInd w:w="720" w:type="dxa"/>
        <w:tblLook w:val="04A0"/>
      </w:tblPr>
      <w:tblGrid>
        <w:gridCol w:w="2064"/>
        <w:gridCol w:w="2062"/>
        <w:gridCol w:w="2095"/>
        <w:gridCol w:w="2096"/>
        <w:gridCol w:w="2095"/>
        <w:gridCol w:w="2090"/>
      </w:tblGrid>
      <w:tr w:rsidR="00101901" w:rsidRPr="006A2F1B">
        <w:tc>
          <w:tcPr>
            <w:tcW w:w="2191" w:type="dxa"/>
          </w:tcPr>
          <w:p w:rsidR="00101901" w:rsidRPr="006A2F1B" w:rsidRDefault="00101901" w:rsidP="00C50E3F">
            <w:pPr>
              <w:pStyle w:val="Prrafodelista"/>
              <w:ind w:left="0"/>
              <w:jc w:val="center"/>
              <w:rPr>
                <w:rFonts w:ascii="Arial" w:hAnsi="Arial" w:cs="Arial"/>
                <w:b/>
                <w:color w:val="FF0000"/>
                <w:sz w:val="24"/>
                <w:szCs w:val="24"/>
              </w:rPr>
            </w:pPr>
            <w:r w:rsidRPr="006A2F1B">
              <w:rPr>
                <w:rFonts w:ascii="Arial" w:hAnsi="Arial" w:cs="Arial"/>
                <w:b/>
                <w:color w:val="FF0000"/>
                <w:sz w:val="24"/>
                <w:szCs w:val="24"/>
              </w:rPr>
              <w:t>Número cuántico principal (nivel de energía )(n)</w:t>
            </w:r>
          </w:p>
        </w:tc>
        <w:tc>
          <w:tcPr>
            <w:tcW w:w="2191" w:type="dxa"/>
          </w:tcPr>
          <w:p w:rsidR="00101901" w:rsidRPr="006A2F1B" w:rsidRDefault="00101901" w:rsidP="00C50E3F">
            <w:pPr>
              <w:pStyle w:val="Prrafodelista"/>
              <w:ind w:left="0"/>
              <w:jc w:val="center"/>
              <w:rPr>
                <w:rFonts w:ascii="Arial" w:hAnsi="Arial" w:cs="Arial"/>
                <w:b/>
                <w:color w:val="FF0000"/>
                <w:sz w:val="24"/>
                <w:szCs w:val="24"/>
              </w:rPr>
            </w:pPr>
            <w:r w:rsidRPr="006A2F1B">
              <w:rPr>
                <w:rFonts w:ascii="Arial" w:hAnsi="Arial" w:cs="Arial"/>
                <w:b/>
                <w:color w:val="FF0000"/>
                <w:sz w:val="24"/>
                <w:szCs w:val="24"/>
              </w:rPr>
              <w:t>Número cuántico orbital</w:t>
            </w:r>
          </w:p>
        </w:tc>
        <w:tc>
          <w:tcPr>
            <w:tcW w:w="2191" w:type="dxa"/>
          </w:tcPr>
          <w:p w:rsidR="00101901" w:rsidRPr="006A2F1B" w:rsidRDefault="00101901" w:rsidP="00C50E3F">
            <w:pPr>
              <w:pStyle w:val="Prrafodelista"/>
              <w:ind w:left="0"/>
              <w:jc w:val="center"/>
              <w:rPr>
                <w:rFonts w:ascii="Arial" w:hAnsi="Arial" w:cs="Arial"/>
                <w:b/>
                <w:color w:val="FF0000"/>
                <w:sz w:val="24"/>
                <w:szCs w:val="24"/>
              </w:rPr>
            </w:pPr>
            <w:r w:rsidRPr="006A2F1B">
              <w:rPr>
                <w:rFonts w:ascii="Arial" w:hAnsi="Arial" w:cs="Arial"/>
                <w:b/>
                <w:color w:val="FF0000"/>
                <w:sz w:val="24"/>
                <w:szCs w:val="24"/>
              </w:rPr>
              <w:t xml:space="preserve">Número de orbitales por subniveles </w:t>
            </w:r>
          </w:p>
        </w:tc>
        <w:tc>
          <w:tcPr>
            <w:tcW w:w="2191" w:type="dxa"/>
          </w:tcPr>
          <w:p w:rsidR="00101901" w:rsidRPr="006A2F1B" w:rsidRDefault="00101901" w:rsidP="00C50E3F">
            <w:pPr>
              <w:pStyle w:val="Prrafodelista"/>
              <w:ind w:left="0"/>
              <w:jc w:val="center"/>
              <w:rPr>
                <w:rFonts w:ascii="Arial" w:hAnsi="Arial" w:cs="Arial"/>
                <w:b/>
                <w:color w:val="FF0000"/>
                <w:sz w:val="24"/>
                <w:szCs w:val="24"/>
              </w:rPr>
            </w:pPr>
            <w:r w:rsidRPr="006A2F1B">
              <w:rPr>
                <w:rFonts w:ascii="Arial" w:hAnsi="Arial" w:cs="Arial"/>
                <w:b/>
                <w:color w:val="FF0000"/>
                <w:sz w:val="24"/>
                <w:szCs w:val="24"/>
              </w:rPr>
              <w:t>Número de orbitales por nivel de energía(n</w:t>
            </w:r>
            <w:r w:rsidRPr="006A2F1B">
              <w:rPr>
                <w:rFonts w:ascii="Arial" w:hAnsi="Arial" w:cs="Arial"/>
                <w:b/>
                <w:color w:val="FF0000"/>
                <w:sz w:val="24"/>
                <w:szCs w:val="24"/>
                <w:vertAlign w:val="superscript"/>
              </w:rPr>
              <w:t>2</w:t>
            </w:r>
            <w:r w:rsidRPr="006A2F1B">
              <w:rPr>
                <w:rFonts w:ascii="Arial" w:hAnsi="Arial" w:cs="Arial"/>
                <w:b/>
                <w:color w:val="FF0000"/>
                <w:sz w:val="24"/>
                <w:szCs w:val="24"/>
              </w:rPr>
              <w:t>)</w:t>
            </w:r>
          </w:p>
        </w:tc>
        <w:tc>
          <w:tcPr>
            <w:tcW w:w="2191" w:type="dxa"/>
          </w:tcPr>
          <w:p w:rsidR="00101901" w:rsidRPr="006A2F1B" w:rsidRDefault="00101901" w:rsidP="00C50E3F">
            <w:pPr>
              <w:pStyle w:val="Prrafodelista"/>
              <w:ind w:left="0"/>
              <w:jc w:val="center"/>
              <w:rPr>
                <w:rFonts w:ascii="Arial" w:hAnsi="Arial" w:cs="Arial"/>
                <w:b/>
                <w:color w:val="FF0000"/>
                <w:sz w:val="24"/>
                <w:szCs w:val="24"/>
              </w:rPr>
            </w:pPr>
            <w:r w:rsidRPr="006A2F1B">
              <w:rPr>
                <w:rFonts w:ascii="Arial" w:hAnsi="Arial" w:cs="Arial"/>
                <w:b/>
                <w:color w:val="FF0000"/>
                <w:sz w:val="24"/>
                <w:szCs w:val="24"/>
              </w:rPr>
              <w:t xml:space="preserve">Número de electrones por subniveles </w:t>
            </w:r>
          </w:p>
        </w:tc>
        <w:tc>
          <w:tcPr>
            <w:tcW w:w="2191" w:type="dxa"/>
          </w:tcPr>
          <w:p w:rsidR="00101901" w:rsidRPr="006A2F1B" w:rsidRDefault="00101901" w:rsidP="00C50E3F">
            <w:pPr>
              <w:pStyle w:val="Prrafodelista"/>
              <w:ind w:left="0"/>
              <w:jc w:val="center"/>
              <w:rPr>
                <w:rFonts w:ascii="Arial" w:hAnsi="Arial" w:cs="Arial"/>
                <w:b/>
                <w:color w:val="FF0000"/>
                <w:sz w:val="24"/>
                <w:szCs w:val="24"/>
              </w:rPr>
            </w:pPr>
            <w:r w:rsidRPr="006A2F1B">
              <w:rPr>
                <w:rFonts w:ascii="Arial" w:hAnsi="Arial" w:cs="Arial"/>
                <w:b/>
                <w:color w:val="FF0000"/>
                <w:sz w:val="24"/>
                <w:szCs w:val="24"/>
              </w:rPr>
              <w:t xml:space="preserve">Número de electrones por niveles de energía (2n </w:t>
            </w:r>
            <w:r w:rsidRPr="006A2F1B">
              <w:rPr>
                <w:rFonts w:ascii="Arial" w:hAnsi="Arial" w:cs="Arial"/>
                <w:b/>
                <w:color w:val="FF0000"/>
                <w:sz w:val="24"/>
                <w:szCs w:val="24"/>
                <w:vertAlign w:val="superscript"/>
              </w:rPr>
              <w:t>2</w:t>
            </w:r>
            <w:r w:rsidRPr="006A2F1B">
              <w:rPr>
                <w:rFonts w:ascii="Arial" w:hAnsi="Arial" w:cs="Arial"/>
                <w:b/>
                <w:color w:val="FF0000"/>
                <w:sz w:val="24"/>
                <w:szCs w:val="24"/>
              </w:rPr>
              <w:t>)</w:t>
            </w:r>
          </w:p>
        </w:tc>
      </w:tr>
      <w:tr w:rsidR="00101901" w:rsidRPr="006A2F1B">
        <w:tc>
          <w:tcPr>
            <w:tcW w:w="2191" w:type="dxa"/>
          </w:tcPr>
          <w:p w:rsidR="00101901" w:rsidRPr="006A2F1B" w:rsidRDefault="00101901" w:rsidP="00C50E3F">
            <w:pPr>
              <w:pStyle w:val="Prrafodelista"/>
              <w:ind w:left="0"/>
              <w:jc w:val="center"/>
              <w:rPr>
                <w:rFonts w:ascii="Arial" w:hAnsi="Arial" w:cs="Arial"/>
                <w:color w:val="FF0000"/>
                <w:sz w:val="24"/>
                <w:szCs w:val="24"/>
              </w:rPr>
            </w:pPr>
            <w:r w:rsidRPr="006A2F1B">
              <w:rPr>
                <w:rFonts w:ascii="Arial" w:hAnsi="Arial" w:cs="Arial"/>
                <w:color w:val="FF0000"/>
                <w:sz w:val="24"/>
                <w:szCs w:val="24"/>
              </w:rPr>
              <w:t>1(K)</w:t>
            </w:r>
          </w:p>
        </w:tc>
        <w:tc>
          <w:tcPr>
            <w:tcW w:w="2191" w:type="dxa"/>
          </w:tcPr>
          <w:p w:rsidR="00101901" w:rsidRPr="006A2F1B" w:rsidRDefault="00101901" w:rsidP="00C50E3F">
            <w:pPr>
              <w:pStyle w:val="Prrafodelista"/>
              <w:ind w:left="0"/>
              <w:jc w:val="center"/>
              <w:rPr>
                <w:rFonts w:ascii="Arial" w:hAnsi="Arial" w:cs="Arial"/>
                <w:color w:val="FF0000"/>
                <w:sz w:val="24"/>
                <w:szCs w:val="24"/>
              </w:rPr>
            </w:pPr>
          </w:p>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r>
      <w:tr w:rsidR="00101901" w:rsidRPr="006A2F1B">
        <w:tc>
          <w:tcPr>
            <w:tcW w:w="2191" w:type="dxa"/>
          </w:tcPr>
          <w:p w:rsidR="00101901" w:rsidRPr="006A2F1B" w:rsidRDefault="00101901" w:rsidP="00C50E3F">
            <w:pPr>
              <w:pStyle w:val="Prrafodelista"/>
              <w:ind w:left="0"/>
              <w:jc w:val="center"/>
              <w:rPr>
                <w:rFonts w:ascii="Arial" w:hAnsi="Arial" w:cs="Arial"/>
                <w:color w:val="FF0000"/>
                <w:sz w:val="24"/>
                <w:szCs w:val="24"/>
              </w:rPr>
            </w:pPr>
            <w:r w:rsidRPr="006A2F1B">
              <w:rPr>
                <w:rFonts w:ascii="Arial" w:hAnsi="Arial" w:cs="Arial"/>
                <w:color w:val="FF0000"/>
                <w:sz w:val="24"/>
                <w:szCs w:val="24"/>
              </w:rPr>
              <w:t>2(L)</w:t>
            </w:r>
          </w:p>
        </w:tc>
        <w:tc>
          <w:tcPr>
            <w:tcW w:w="2191" w:type="dxa"/>
          </w:tcPr>
          <w:p w:rsidR="00101901" w:rsidRPr="006A2F1B" w:rsidRDefault="00101901" w:rsidP="00C50E3F">
            <w:pPr>
              <w:pStyle w:val="Prrafodelista"/>
              <w:ind w:left="0"/>
              <w:jc w:val="center"/>
              <w:rPr>
                <w:rFonts w:ascii="Arial" w:hAnsi="Arial" w:cs="Arial"/>
                <w:color w:val="FF0000"/>
                <w:sz w:val="24"/>
                <w:szCs w:val="24"/>
              </w:rPr>
            </w:pPr>
          </w:p>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r>
      <w:tr w:rsidR="00101901" w:rsidRPr="006A2F1B">
        <w:tc>
          <w:tcPr>
            <w:tcW w:w="2191" w:type="dxa"/>
          </w:tcPr>
          <w:p w:rsidR="00101901" w:rsidRPr="006A2F1B" w:rsidRDefault="00101901" w:rsidP="00C50E3F">
            <w:pPr>
              <w:pStyle w:val="Prrafodelista"/>
              <w:ind w:left="0"/>
              <w:jc w:val="center"/>
              <w:rPr>
                <w:rFonts w:ascii="Arial" w:hAnsi="Arial" w:cs="Arial"/>
                <w:color w:val="FF0000"/>
                <w:sz w:val="24"/>
                <w:szCs w:val="24"/>
              </w:rPr>
            </w:pPr>
            <w:r w:rsidRPr="006A2F1B">
              <w:rPr>
                <w:rFonts w:ascii="Arial" w:hAnsi="Arial" w:cs="Arial"/>
                <w:color w:val="FF0000"/>
                <w:sz w:val="24"/>
                <w:szCs w:val="24"/>
              </w:rPr>
              <w:t>3(M)</w:t>
            </w:r>
          </w:p>
        </w:tc>
        <w:tc>
          <w:tcPr>
            <w:tcW w:w="2191" w:type="dxa"/>
          </w:tcPr>
          <w:p w:rsidR="00101901" w:rsidRPr="006A2F1B" w:rsidRDefault="00101901" w:rsidP="00C50E3F">
            <w:pPr>
              <w:pStyle w:val="Prrafodelista"/>
              <w:ind w:left="0"/>
              <w:jc w:val="center"/>
              <w:rPr>
                <w:rFonts w:ascii="Arial" w:hAnsi="Arial" w:cs="Arial"/>
                <w:color w:val="FF0000"/>
                <w:sz w:val="24"/>
                <w:szCs w:val="24"/>
              </w:rPr>
            </w:pPr>
          </w:p>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r>
      <w:tr w:rsidR="00101901" w:rsidRPr="006A2F1B">
        <w:tc>
          <w:tcPr>
            <w:tcW w:w="2191" w:type="dxa"/>
          </w:tcPr>
          <w:p w:rsidR="00101901" w:rsidRPr="006A2F1B" w:rsidRDefault="00101901" w:rsidP="00C50E3F">
            <w:pPr>
              <w:pStyle w:val="Prrafodelista"/>
              <w:ind w:left="0"/>
              <w:jc w:val="center"/>
              <w:rPr>
                <w:rFonts w:ascii="Arial" w:hAnsi="Arial" w:cs="Arial"/>
                <w:color w:val="FF0000"/>
                <w:sz w:val="24"/>
                <w:szCs w:val="24"/>
              </w:rPr>
            </w:pPr>
            <w:r w:rsidRPr="006A2F1B">
              <w:rPr>
                <w:rFonts w:ascii="Arial" w:hAnsi="Arial" w:cs="Arial"/>
                <w:color w:val="FF0000"/>
                <w:sz w:val="24"/>
                <w:szCs w:val="24"/>
              </w:rPr>
              <w:t>4(N)</w:t>
            </w:r>
          </w:p>
        </w:tc>
        <w:tc>
          <w:tcPr>
            <w:tcW w:w="2191" w:type="dxa"/>
          </w:tcPr>
          <w:p w:rsidR="00101901" w:rsidRPr="006A2F1B" w:rsidRDefault="00101901" w:rsidP="00C50E3F">
            <w:pPr>
              <w:pStyle w:val="Prrafodelista"/>
              <w:ind w:left="0"/>
              <w:jc w:val="center"/>
              <w:rPr>
                <w:rFonts w:ascii="Arial" w:hAnsi="Arial" w:cs="Arial"/>
                <w:color w:val="FF0000"/>
                <w:sz w:val="24"/>
                <w:szCs w:val="24"/>
              </w:rPr>
            </w:pPr>
          </w:p>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c>
          <w:tcPr>
            <w:tcW w:w="2191" w:type="dxa"/>
          </w:tcPr>
          <w:p w:rsidR="00101901" w:rsidRPr="006A2F1B" w:rsidRDefault="00101901" w:rsidP="00C50E3F">
            <w:pPr>
              <w:pStyle w:val="Prrafodelista"/>
              <w:ind w:left="0"/>
              <w:jc w:val="center"/>
              <w:rPr>
                <w:rFonts w:ascii="Arial" w:hAnsi="Arial" w:cs="Arial"/>
                <w:color w:val="FF0000"/>
                <w:sz w:val="24"/>
                <w:szCs w:val="24"/>
              </w:rPr>
            </w:pPr>
          </w:p>
        </w:tc>
      </w:tr>
    </w:tbl>
    <w:p w:rsidR="00C50E3F" w:rsidRPr="006A2F1B" w:rsidRDefault="00C50E3F" w:rsidP="00C50E3F">
      <w:pPr>
        <w:pStyle w:val="Prrafodelista"/>
        <w:jc w:val="center"/>
        <w:rPr>
          <w:rFonts w:ascii="Arial" w:hAnsi="Arial" w:cs="Arial"/>
          <w:color w:val="000000" w:themeColor="text1"/>
          <w:sz w:val="24"/>
          <w:szCs w:val="24"/>
        </w:rPr>
      </w:pPr>
    </w:p>
    <w:p w:rsidR="00651FBA" w:rsidRPr="006A2F1B" w:rsidRDefault="00651FBA" w:rsidP="00C50E3F">
      <w:pPr>
        <w:pStyle w:val="Prrafodelista"/>
        <w:jc w:val="center"/>
        <w:rPr>
          <w:rFonts w:ascii="Arial" w:hAnsi="Arial" w:cs="Arial"/>
          <w:color w:val="000000" w:themeColor="text1"/>
          <w:sz w:val="24"/>
          <w:szCs w:val="24"/>
        </w:rPr>
      </w:pPr>
    </w:p>
    <w:p w:rsidR="00651FBA" w:rsidRPr="006A2F1B" w:rsidRDefault="00651FBA" w:rsidP="00F06BE5">
      <w:pPr>
        <w:pStyle w:val="Prrafodelista"/>
        <w:numPr>
          <w:ilvl w:val="0"/>
          <w:numId w:val="13"/>
        </w:numPr>
        <w:rPr>
          <w:rFonts w:ascii="Arial" w:hAnsi="Arial" w:cs="Arial"/>
          <w:color w:val="FF0000"/>
          <w:sz w:val="24"/>
          <w:szCs w:val="24"/>
        </w:rPr>
      </w:pPr>
      <w:r w:rsidRPr="006A2F1B">
        <w:rPr>
          <w:rFonts w:ascii="Arial" w:hAnsi="Arial" w:cs="Arial"/>
          <w:color w:val="FF0000"/>
          <w:sz w:val="24"/>
          <w:szCs w:val="24"/>
        </w:rPr>
        <w:t>¿Cómo se usa este esquema</w:t>
      </w:r>
      <w:r w:rsidR="007A7A60" w:rsidRPr="006A2F1B">
        <w:rPr>
          <w:rFonts w:ascii="Arial" w:hAnsi="Arial" w:cs="Arial"/>
          <w:color w:val="FF0000"/>
          <w:sz w:val="24"/>
          <w:szCs w:val="24"/>
        </w:rPr>
        <w:t xml:space="preserve"> para llenar los subniveles de </w:t>
      </w:r>
      <w:r w:rsidR="003C7EE8" w:rsidRPr="006A2F1B">
        <w:rPr>
          <w:rFonts w:ascii="Arial" w:hAnsi="Arial" w:cs="Arial"/>
          <w:color w:val="FF0000"/>
          <w:sz w:val="24"/>
          <w:szCs w:val="24"/>
        </w:rPr>
        <w:t>energía</w:t>
      </w:r>
      <w:r w:rsidRPr="006A2F1B">
        <w:rPr>
          <w:rFonts w:ascii="Arial" w:hAnsi="Arial" w:cs="Arial"/>
          <w:color w:val="FF0000"/>
          <w:sz w:val="24"/>
          <w:szCs w:val="24"/>
        </w:rPr>
        <w:t>? Da ejemplos</w:t>
      </w:r>
    </w:p>
    <w:p w:rsidR="00651FBA" w:rsidRPr="006A2F1B" w:rsidRDefault="00651FBA" w:rsidP="00651FBA">
      <w:pPr>
        <w:jc w:val="center"/>
        <w:rPr>
          <w:rFonts w:ascii="Arial" w:hAnsi="Arial" w:cs="Arial"/>
          <w:color w:val="000000" w:themeColor="text1"/>
          <w:sz w:val="24"/>
          <w:szCs w:val="24"/>
        </w:rPr>
      </w:pPr>
      <w:r w:rsidRPr="006A2F1B">
        <w:rPr>
          <w:rFonts w:ascii="Arial" w:hAnsi="Arial" w:cs="Arial"/>
          <w:noProof/>
          <w:color w:val="000000" w:themeColor="text1"/>
          <w:sz w:val="24"/>
          <w:szCs w:val="24"/>
          <w:lang w:val="es-ES_tradnl" w:eastAsia="es-ES_tradnl"/>
        </w:rPr>
        <w:drawing>
          <wp:inline distT="0" distB="0" distL="0" distR="0">
            <wp:extent cx="3844291" cy="1927860"/>
            <wp:effectExtent l="2540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3844291" cy="1927860"/>
                    </a:xfrm>
                    <a:prstGeom prst="rect">
                      <a:avLst/>
                    </a:prstGeom>
                    <a:noFill/>
                    <a:ln w="9525">
                      <a:noFill/>
                      <a:miter lim="800000"/>
                      <a:headEnd/>
                      <a:tailEnd/>
                    </a:ln>
                  </pic:spPr>
                </pic:pic>
              </a:graphicData>
            </a:graphic>
          </wp:inline>
        </w:drawing>
      </w:r>
    </w:p>
    <w:p w:rsidR="000360D6" w:rsidRPr="006A2F1B" w:rsidRDefault="00E13E66" w:rsidP="00E13E66">
      <w:pPr>
        <w:rPr>
          <w:rFonts w:ascii="Arial" w:hAnsi="Arial" w:cs="Arial"/>
          <w:color w:val="000000" w:themeColor="text1"/>
          <w:sz w:val="24"/>
          <w:szCs w:val="24"/>
        </w:rPr>
      </w:pPr>
      <w:r w:rsidRPr="006A2F1B">
        <w:rPr>
          <w:rFonts w:ascii="Arial" w:hAnsi="Arial" w:cs="Arial"/>
          <w:color w:val="000000" w:themeColor="text1"/>
          <w:sz w:val="24"/>
          <w:szCs w:val="24"/>
        </w:rPr>
        <w:t xml:space="preserve">Fuentes de </w:t>
      </w:r>
      <w:r w:rsidR="00385561" w:rsidRPr="006A2F1B">
        <w:rPr>
          <w:rFonts w:ascii="Arial" w:hAnsi="Arial" w:cs="Arial"/>
          <w:color w:val="000000" w:themeColor="text1"/>
          <w:sz w:val="24"/>
          <w:szCs w:val="24"/>
        </w:rPr>
        <w:t>aprendizaje:</w:t>
      </w:r>
      <w:r w:rsidRPr="006A2F1B">
        <w:rPr>
          <w:rFonts w:ascii="Arial" w:hAnsi="Arial" w:cs="Arial"/>
          <w:color w:val="000000" w:themeColor="text1"/>
          <w:sz w:val="24"/>
          <w:szCs w:val="24"/>
        </w:rPr>
        <w:t xml:space="preserve"> </w:t>
      </w:r>
    </w:p>
    <w:p w:rsidR="00385561" w:rsidRPr="006A2F1B" w:rsidRDefault="00385561" w:rsidP="00F06BE5">
      <w:pPr>
        <w:pStyle w:val="Prrafodelista"/>
        <w:numPr>
          <w:ilvl w:val="0"/>
          <w:numId w:val="5"/>
        </w:numPr>
        <w:rPr>
          <w:rFonts w:ascii="Arial" w:hAnsi="Arial" w:cs="Arial"/>
          <w:color w:val="FF0000"/>
          <w:sz w:val="24"/>
          <w:szCs w:val="24"/>
        </w:rPr>
      </w:pPr>
      <w:r w:rsidRPr="006A2F1B">
        <w:rPr>
          <w:rFonts w:ascii="Arial" w:hAnsi="Arial" w:cs="Arial"/>
          <w:color w:val="FF0000"/>
          <w:sz w:val="24"/>
          <w:szCs w:val="24"/>
        </w:rPr>
        <w:t>FUENTE: Página Web :</w:t>
      </w:r>
    </w:p>
    <w:p w:rsidR="00385561" w:rsidRPr="006A2F1B" w:rsidRDefault="009A2916" w:rsidP="00F06BE5">
      <w:pPr>
        <w:pStyle w:val="Prrafodelista"/>
        <w:numPr>
          <w:ilvl w:val="0"/>
          <w:numId w:val="6"/>
        </w:numPr>
        <w:rPr>
          <w:rFonts w:ascii="Arial" w:hAnsi="Arial" w:cs="Arial"/>
          <w:color w:val="FF0000"/>
          <w:sz w:val="24"/>
          <w:szCs w:val="24"/>
        </w:rPr>
      </w:pPr>
      <w:hyperlink r:id="rId33" w:history="1">
        <w:r w:rsidR="00233ED6" w:rsidRPr="006A2F1B">
          <w:rPr>
            <w:rStyle w:val="Hipervnculo"/>
            <w:rFonts w:ascii="Arial" w:hAnsi="Arial" w:cs="Arial"/>
            <w:sz w:val="24"/>
            <w:szCs w:val="24"/>
          </w:rPr>
          <w:t>http://www.cespro.com/Materias/MatContenidos/Contquimica/QUIMICA_INORGANICA/Estructura_electronicaatomo.htm</w:t>
        </w:r>
      </w:hyperlink>
      <w:r w:rsidR="00233ED6" w:rsidRPr="006A2F1B">
        <w:rPr>
          <w:rFonts w:ascii="Arial" w:hAnsi="Arial" w:cs="Arial"/>
          <w:color w:val="FF0000"/>
          <w:sz w:val="24"/>
          <w:szCs w:val="24"/>
        </w:rPr>
        <w:t xml:space="preserve"> </w:t>
      </w:r>
    </w:p>
    <w:p w:rsidR="00385561" w:rsidRPr="006A2F1B" w:rsidRDefault="00385561" w:rsidP="00F06BE5">
      <w:pPr>
        <w:pStyle w:val="Prrafodelista"/>
        <w:numPr>
          <w:ilvl w:val="0"/>
          <w:numId w:val="6"/>
        </w:numPr>
        <w:rPr>
          <w:rFonts w:ascii="Arial" w:hAnsi="Arial" w:cs="Arial"/>
          <w:color w:val="FF0000"/>
          <w:sz w:val="24"/>
          <w:szCs w:val="24"/>
        </w:rPr>
      </w:pPr>
      <w:r w:rsidRPr="006A2F1B">
        <w:rPr>
          <w:rFonts w:ascii="Arial" w:hAnsi="Arial" w:cs="Arial"/>
          <w:color w:val="FF0000"/>
          <w:sz w:val="24"/>
          <w:szCs w:val="24"/>
        </w:rPr>
        <w:t xml:space="preserve">*BREVE DESCRIPCION: Pagina que </w:t>
      </w:r>
      <w:r w:rsidR="006226BF" w:rsidRPr="006A2F1B">
        <w:rPr>
          <w:rFonts w:ascii="Arial" w:hAnsi="Arial" w:cs="Arial"/>
          <w:color w:val="FF0000"/>
          <w:sz w:val="24"/>
          <w:szCs w:val="24"/>
        </w:rPr>
        <w:t xml:space="preserve">nos define los </w:t>
      </w:r>
      <w:r w:rsidR="00851333" w:rsidRPr="006A2F1B">
        <w:rPr>
          <w:rFonts w:ascii="Arial" w:hAnsi="Arial" w:cs="Arial"/>
          <w:color w:val="FF0000"/>
          <w:sz w:val="24"/>
          <w:szCs w:val="24"/>
        </w:rPr>
        <w:t>números</w:t>
      </w:r>
      <w:r w:rsidR="006226BF" w:rsidRPr="006A2F1B">
        <w:rPr>
          <w:rFonts w:ascii="Arial" w:hAnsi="Arial" w:cs="Arial"/>
          <w:color w:val="FF0000"/>
          <w:sz w:val="24"/>
          <w:szCs w:val="24"/>
        </w:rPr>
        <w:t xml:space="preserve"> </w:t>
      </w:r>
      <w:r w:rsidR="00851333" w:rsidRPr="006A2F1B">
        <w:rPr>
          <w:rFonts w:ascii="Arial" w:hAnsi="Arial" w:cs="Arial"/>
          <w:color w:val="FF0000"/>
          <w:sz w:val="24"/>
          <w:szCs w:val="24"/>
        </w:rPr>
        <w:t>cuánticos,</w:t>
      </w:r>
      <w:r w:rsidR="006226BF" w:rsidRPr="006A2F1B">
        <w:rPr>
          <w:rFonts w:ascii="Arial" w:hAnsi="Arial" w:cs="Arial"/>
          <w:color w:val="FF0000"/>
          <w:sz w:val="24"/>
          <w:szCs w:val="24"/>
        </w:rPr>
        <w:t xml:space="preserve"> los niveles de </w:t>
      </w:r>
      <w:r w:rsidR="00851333" w:rsidRPr="006A2F1B">
        <w:rPr>
          <w:rFonts w:ascii="Arial" w:hAnsi="Arial" w:cs="Arial"/>
          <w:color w:val="FF0000"/>
          <w:sz w:val="24"/>
          <w:szCs w:val="24"/>
        </w:rPr>
        <w:t>energía</w:t>
      </w:r>
      <w:r w:rsidR="006226BF" w:rsidRPr="006A2F1B">
        <w:rPr>
          <w:rFonts w:ascii="Arial" w:hAnsi="Arial" w:cs="Arial"/>
          <w:color w:val="FF0000"/>
          <w:sz w:val="24"/>
          <w:szCs w:val="24"/>
        </w:rPr>
        <w:t xml:space="preserve"> y sus orbitales.</w:t>
      </w:r>
      <w:r w:rsidR="00233ED6" w:rsidRPr="006A2F1B">
        <w:rPr>
          <w:rFonts w:ascii="Arial" w:hAnsi="Arial" w:cs="Arial"/>
          <w:color w:val="FF0000"/>
          <w:sz w:val="24"/>
          <w:szCs w:val="24"/>
        </w:rPr>
        <w:t xml:space="preserve"> </w:t>
      </w:r>
    </w:p>
    <w:p w:rsidR="00E016A0" w:rsidRPr="006A2F1B" w:rsidRDefault="00BC3E1D" w:rsidP="00F06BE5">
      <w:pPr>
        <w:pStyle w:val="Prrafodelista"/>
        <w:numPr>
          <w:ilvl w:val="0"/>
          <w:numId w:val="5"/>
        </w:numPr>
        <w:rPr>
          <w:rFonts w:ascii="Arial" w:hAnsi="Arial" w:cs="Arial"/>
          <w:color w:val="FF0000"/>
          <w:sz w:val="24"/>
          <w:szCs w:val="24"/>
        </w:rPr>
      </w:pPr>
      <w:r w:rsidRPr="006A2F1B">
        <w:rPr>
          <w:rFonts w:ascii="Arial" w:hAnsi="Arial" w:cs="Arial"/>
          <w:color w:val="FF0000"/>
          <w:sz w:val="24"/>
          <w:szCs w:val="24"/>
        </w:rPr>
        <w:t xml:space="preserve">*FUENTE: </w:t>
      </w:r>
      <w:r w:rsidR="006226BF" w:rsidRPr="006A2F1B">
        <w:rPr>
          <w:rFonts w:ascii="Arial" w:hAnsi="Arial" w:cs="Arial"/>
          <w:color w:val="FF0000"/>
          <w:sz w:val="24"/>
          <w:szCs w:val="24"/>
        </w:rPr>
        <w:t>web</w:t>
      </w:r>
      <w:r w:rsidR="00E016A0" w:rsidRPr="006A2F1B">
        <w:rPr>
          <w:rFonts w:ascii="Arial" w:hAnsi="Arial" w:cs="Arial"/>
          <w:color w:val="FF0000"/>
          <w:sz w:val="24"/>
          <w:szCs w:val="24"/>
        </w:rPr>
        <w:t>:</w:t>
      </w:r>
    </w:p>
    <w:p w:rsidR="00E016A0" w:rsidRPr="006A2F1B" w:rsidRDefault="009A2916" w:rsidP="00F06BE5">
      <w:pPr>
        <w:pStyle w:val="Prrafodelista"/>
        <w:numPr>
          <w:ilvl w:val="0"/>
          <w:numId w:val="6"/>
        </w:numPr>
        <w:spacing w:after="0" w:line="240" w:lineRule="auto"/>
        <w:rPr>
          <w:rFonts w:ascii="Arial" w:eastAsia="Times New Roman" w:hAnsi="Arial" w:cs="Arial"/>
          <w:color w:val="FF0000"/>
          <w:sz w:val="24"/>
          <w:szCs w:val="24"/>
          <w:lang w:val="es-CO" w:eastAsia="es-CO"/>
        </w:rPr>
      </w:pPr>
      <w:hyperlink r:id="rId34" w:history="1">
        <w:r w:rsidR="00233ED6" w:rsidRPr="006A2F1B">
          <w:rPr>
            <w:rStyle w:val="Hipervnculo"/>
            <w:rFonts w:ascii="Arial" w:eastAsia="Times New Roman" w:hAnsi="Arial" w:cs="Arial"/>
            <w:sz w:val="24"/>
            <w:szCs w:val="24"/>
            <w:lang w:val="es-CO" w:eastAsia="es-CO"/>
          </w:rPr>
          <w:t>http://es.wikipedia.org/wiki/Configuraci%C3%B3n_electr%C3%B3nica</w:t>
        </w:r>
      </w:hyperlink>
      <w:r w:rsidR="00233ED6" w:rsidRPr="006A2F1B">
        <w:rPr>
          <w:rFonts w:ascii="Arial" w:eastAsia="Times New Roman" w:hAnsi="Arial" w:cs="Arial"/>
          <w:color w:val="FF0000"/>
          <w:sz w:val="24"/>
          <w:szCs w:val="24"/>
          <w:lang w:val="es-CO" w:eastAsia="es-CO"/>
        </w:rPr>
        <w:t xml:space="preserve"> </w:t>
      </w:r>
    </w:p>
    <w:p w:rsidR="00C50E3F" w:rsidRPr="006A2F1B" w:rsidRDefault="00E016A0" w:rsidP="00F06BE5">
      <w:pPr>
        <w:pStyle w:val="Prrafodelista"/>
        <w:numPr>
          <w:ilvl w:val="0"/>
          <w:numId w:val="6"/>
        </w:numPr>
        <w:rPr>
          <w:rFonts w:ascii="Arial" w:hAnsi="Arial" w:cs="Arial"/>
          <w:color w:val="FF0000"/>
          <w:sz w:val="24"/>
          <w:szCs w:val="24"/>
        </w:rPr>
      </w:pPr>
      <w:r w:rsidRPr="006A2F1B">
        <w:rPr>
          <w:rFonts w:ascii="Arial" w:hAnsi="Arial" w:cs="Arial"/>
          <w:color w:val="FF0000"/>
          <w:sz w:val="24"/>
          <w:szCs w:val="24"/>
        </w:rPr>
        <w:t xml:space="preserve">*BREVE DESCRIPCION: pagina </w:t>
      </w:r>
      <w:r w:rsidR="006226BF" w:rsidRPr="006A2F1B">
        <w:rPr>
          <w:rFonts w:ascii="Arial" w:hAnsi="Arial" w:cs="Arial"/>
          <w:color w:val="FF0000"/>
          <w:sz w:val="24"/>
          <w:szCs w:val="24"/>
        </w:rPr>
        <w:t xml:space="preserve">que nos da una ubicación general sobre  la distribución </w:t>
      </w:r>
      <w:r w:rsidR="00C50E3F" w:rsidRPr="006A2F1B">
        <w:rPr>
          <w:rFonts w:ascii="Arial" w:hAnsi="Arial" w:cs="Arial"/>
          <w:color w:val="FF0000"/>
          <w:sz w:val="24"/>
          <w:szCs w:val="24"/>
        </w:rPr>
        <w:t>electrónica</w:t>
      </w:r>
      <w:r w:rsidR="006226BF" w:rsidRPr="006A2F1B">
        <w:rPr>
          <w:rFonts w:ascii="Arial" w:hAnsi="Arial" w:cs="Arial"/>
          <w:color w:val="FF0000"/>
          <w:sz w:val="24"/>
          <w:szCs w:val="24"/>
        </w:rPr>
        <w:t>.</w:t>
      </w:r>
    </w:p>
    <w:p w:rsidR="00C50E3F" w:rsidRPr="006A2F1B" w:rsidRDefault="00C50E3F" w:rsidP="00F06BE5">
      <w:pPr>
        <w:pStyle w:val="Prrafodelista"/>
        <w:numPr>
          <w:ilvl w:val="0"/>
          <w:numId w:val="5"/>
        </w:numPr>
        <w:rPr>
          <w:rFonts w:ascii="Arial" w:hAnsi="Arial" w:cs="Arial"/>
          <w:color w:val="FF0000"/>
          <w:sz w:val="24"/>
          <w:szCs w:val="24"/>
        </w:rPr>
      </w:pPr>
      <w:r w:rsidRPr="006A2F1B">
        <w:rPr>
          <w:rFonts w:ascii="Arial" w:hAnsi="Arial" w:cs="Arial"/>
          <w:color w:val="FF0000"/>
          <w:sz w:val="24"/>
          <w:szCs w:val="24"/>
        </w:rPr>
        <w:t xml:space="preserve">*FUENTE: </w:t>
      </w:r>
      <w:r w:rsidR="00651FBA" w:rsidRPr="006A2F1B">
        <w:rPr>
          <w:rFonts w:ascii="Arial" w:hAnsi="Arial" w:cs="Arial"/>
          <w:color w:val="FF0000"/>
          <w:sz w:val="24"/>
          <w:szCs w:val="24"/>
        </w:rPr>
        <w:t>web</w:t>
      </w:r>
      <w:r w:rsidRPr="006A2F1B">
        <w:rPr>
          <w:rFonts w:ascii="Arial" w:hAnsi="Arial" w:cs="Arial"/>
          <w:color w:val="FF0000"/>
          <w:sz w:val="24"/>
          <w:szCs w:val="24"/>
        </w:rPr>
        <w:t>:</w:t>
      </w:r>
    </w:p>
    <w:p w:rsidR="00C50E3F" w:rsidRPr="006A2F1B" w:rsidRDefault="009A2916" w:rsidP="00F06BE5">
      <w:pPr>
        <w:pStyle w:val="Prrafodelista"/>
        <w:numPr>
          <w:ilvl w:val="0"/>
          <w:numId w:val="6"/>
        </w:numPr>
        <w:rPr>
          <w:rFonts w:ascii="Arial" w:hAnsi="Arial" w:cs="Arial"/>
          <w:color w:val="FF0000"/>
          <w:sz w:val="24"/>
          <w:szCs w:val="24"/>
        </w:rPr>
      </w:pPr>
      <w:hyperlink r:id="rId35" w:history="1">
        <w:r w:rsidR="00233ED6" w:rsidRPr="006A2F1B">
          <w:rPr>
            <w:rStyle w:val="Hipervnculo"/>
            <w:rFonts w:ascii="Arial" w:hAnsi="Arial" w:cs="Arial"/>
            <w:sz w:val="24"/>
            <w:szCs w:val="24"/>
          </w:rPr>
          <w:t>http://personal1.iddeo.es/romeroa/latabla/configuracion.htm</w:t>
        </w:r>
      </w:hyperlink>
      <w:r w:rsidR="00233ED6" w:rsidRPr="006A2F1B">
        <w:rPr>
          <w:rFonts w:ascii="Arial" w:hAnsi="Arial" w:cs="Arial"/>
          <w:color w:val="FF0000"/>
          <w:sz w:val="24"/>
          <w:szCs w:val="24"/>
        </w:rPr>
        <w:t xml:space="preserve"> </w:t>
      </w:r>
    </w:p>
    <w:p w:rsidR="00E72BF9" w:rsidRPr="006A2F1B" w:rsidRDefault="00C50E3F" w:rsidP="00F06BE5">
      <w:pPr>
        <w:pStyle w:val="Prrafodelista"/>
        <w:numPr>
          <w:ilvl w:val="0"/>
          <w:numId w:val="6"/>
        </w:numPr>
        <w:rPr>
          <w:rFonts w:ascii="Arial" w:hAnsi="Arial" w:cs="Arial"/>
          <w:color w:val="FF0000"/>
          <w:sz w:val="24"/>
          <w:szCs w:val="24"/>
        </w:rPr>
      </w:pPr>
      <w:r w:rsidRPr="006A2F1B">
        <w:rPr>
          <w:rFonts w:ascii="Arial" w:hAnsi="Arial" w:cs="Arial"/>
          <w:color w:val="FF0000"/>
          <w:sz w:val="24"/>
          <w:szCs w:val="24"/>
        </w:rPr>
        <w:t xml:space="preserve">*BREVE DESCRIPCION: pagina que nos da una ubicación </w:t>
      </w:r>
      <w:r w:rsidR="00651FBA" w:rsidRPr="006A2F1B">
        <w:rPr>
          <w:rFonts w:ascii="Arial" w:hAnsi="Arial" w:cs="Arial"/>
          <w:color w:val="FF0000"/>
          <w:sz w:val="24"/>
          <w:szCs w:val="24"/>
        </w:rPr>
        <w:t>acerca de los orbitales y su configuración.</w:t>
      </w:r>
    </w:p>
    <w:p w:rsidR="00651FBA" w:rsidRPr="006A2F1B" w:rsidRDefault="00651FBA" w:rsidP="00F06BE5">
      <w:pPr>
        <w:pStyle w:val="Prrafodelista"/>
        <w:numPr>
          <w:ilvl w:val="0"/>
          <w:numId w:val="5"/>
        </w:numPr>
        <w:rPr>
          <w:rFonts w:ascii="Arial" w:hAnsi="Arial" w:cs="Arial"/>
          <w:color w:val="FF0000"/>
          <w:sz w:val="24"/>
          <w:szCs w:val="24"/>
        </w:rPr>
      </w:pPr>
      <w:r w:rsidRPr="006A2F1B">
        <w:rPr>
          <w:rFonts w:ascii="Arial" w:hAnsi="Arial" w:cs="Arial"/>
          <w:color w:val="FF0000"/>
          <w:sz w:val="24"/>
          <w:szCs w:val="24"/>
        </w:rPr>
        <w:t>*FUENTE: video :</w:t>
      </w:r>
    </w:p>
    <w:p w:rsidR="00D1143A" w:rsidRPr="006A2F1B" w:rsidRDefault="009A2916" w:rsidP="00F06BE5">
      <w:pPr>
        <w:pStyle w:val="Prrafodelista"/>
        <w:numPr>
          <w:ilvl w:val="0"/>
          <w:numId w:val="14"/>
        </w:numPr>
        <w:rPr>
          <w:rFonts w:ascii="Arial" w:hAnsi="Arial" w:cs="Arial"/>
          <w:color w:val="FF0000"/>
          <w:sz w:val="24"/>
          <w:szCs w:val="24"/>
        </w:rPr>
      </w:pPr>
      <w:hyperlink r:id="rId36" w:history="1">
        <w:r w:rsidR="00D1143A" w:rsidRPr="006A2F1B">
          <w:rPr>
            <w:rStyle w:val="Hipervnculo"/>
            <w:rFonts w:ascii="Arial" w:hAnsi="Arial" w:cs="Arial"/>
            <w:sz w:val="24"/>
            <w:szCs w:val="24"/>
          </w:rPr>
          <w:t>http://www.youtube.com/watch?v=W-auYxj-E-U</w:t>
        </w:r>
      </w:hyperlink>
    </w:p>
    <w:p w:rsidR="00651FBA" w:rsidRPr="006A2F1B" w:rsidRDefault="009A2916" w:rsidP="00F06BE5">
      <w:pPr>
        <w:pStyle w:val="Prrafodelista"/>
        <w:numPr>
          <w:ilvl w:val="0"/>
          <w:numId w:val="14"/>
        </w:numPr>
        <w:rPr>
          <w:rFonts w:ascii="Arial" w:hAnsi="Arial" w:cs="Arial"/>
          <w:color w:val="FF0000"/>
          <w:sz w:val="24"/>
          <w:szCs w:val="24"/>
        </w:rPr>
      </w:pPr>
      <w:hyperlink r:id="rId37" w:history="1">
        <w:r w:rsidR="00D1143A" w:rsidRPr="006A2F1B">
          <w:rPr>
            <w:rStyle w:val="Hipervnculo"/>
            <w:rFonts w:ascii="Arial" w:hAnsi="Arial" w:cs="Arial"/>
            <w:sz w:val="24"/>
            <w:szCs w:val="24"/>
          </w:rPr>
          <w:t>http://www.youtube.com/watch?v=uLFa_5kdooA&amp;feature=related</w:t>
        </w:r>
      </w:hyperlink>
    </w:p>
    <w:p w:rsidR="00D1143A" w:rsidRPr="006A2F1B" w:rsidRDefault="009A2916" w:rsidP="00D1143A">
      <w:pPr>
        <w:pStyle w:val="Prrafodelista"/>
        <w:numPr>
          <w:ilvl w:val="0"/>
          <w:numId w:val="14"/>
        </w:numPr>
        <w:rPr>
          <w:rFonts w:ascii="Arial" w:hAnsi="Arial" w:cs="Arial"/>
          <w:color w:val="FF0000"/>
          <w:sz w:val="24"/>
          <w:szCs w:val="24"/>
        </w:rPr>
      </w:pPr>
      <w:hyperlink r:id="rId38" w:history="1">
        <w:r w:rsidR="00D1143A" w:rsidRPr="006A2F1B">
          <w:rPr>
            <w:rStyle w:val="Hipervnculo"/>
            <w:rFonts w:ascii="Arial" w:hAnsi="Arial" w:cs="Arial"/>
            <w:sz w:val="24"/>
            <w:szCs w:val="24"/>
          </w:rPr>
          <w:t>http://www.youtube.com/watch?v=PLGdVxYn3Es&amp;feature=related</w:t>
        </w:r>
      </w:hyperlink>
    </w:p>
    <w:p w:rsidR="00651FBA" w:rsidRPr="006A2F1B" w:rsidRDefault="009A2916" w:rsidP="00F06BE5">
      <w:pPr>
        <w:pStyle w:val="Prrafodelista"/>
        <w:numPr>
          <w:ilvl w:val="0"/>
          <w:numId w:val="14"/>
        </w:numPr>
        <w:rPr>
          <w:rFonts w:ascii="Arial" w:hAnsi="Arial" w:cs="Arial"/>
          <w:color w:val="FF0000"/>
          <w:sz w:val="24"/>
          <w:szCs w:val="24"/>
        </w:rPr>
      </w:pPr>
      <w:hyperlink r:id="rId39" w:history="1">
        <w:r w:rsidR="00233ED6" w:rsidRPr="006A2F1B">
          <w:rPr>
            <w:rStyle w:val="Hipervnculo"/>
            <w:rFonts w:ascii="Arial" w:hAnsi="Arial" w:cs="Arial"/>
            <w:sz w:val="24"/>
            <w:szCs w:val="24"/>
          </w:rPr>
          <w:t>http://www.youtube.com/watch?v=29VMB2Z8u20&amp;feature=fvwrel</w:t>
        </w:r>
      </w:hyperlink>
      <w:r w:rsidR="00233ED6" w:rsidRPr="006A2F1B">
        <w:rPr>
          <w:rFonts w:ascii="Arial" w:hAnsi="Arial" w:cs="Arial"/>
          <w:color w:val="FF0000"/>
          <w:sz w:val="24"/>
          <w:szCs w:val="24"/>
        </w:rPr>
        <w:t xml:space="preserve"> </w:t>
      </w:r>
    </w:p>
    <w:p w:rsidR="007A7A60" w:rsidRPr="006A2F1B" w:rsidRDefault="00651FBA" w:rsidP="007A7A60">
      <w:pPr>
        <w:pStyle w:val="Prrafodelista"/>
        <w:numPr>
          <w:ilvl w:val="0"/>
          <w:numId w:val="14"/>
        </w:numPr>
        <w:rPr>
          <w:rFonts w:ascii="Arial" w:hAnsi="Arial" w:cs="Arial"/>
          <w:color w:val="FF0000"/>
          <w:sz w:val="24"/>
          <w:szCs w:val="24"/>
        </w:rPr>
      </w:pPr>
      <w:r w:rsidRPr="006A2F1B">
        <w:rPr>
          <w:rFonts w:ascii="Arial" w:hAnsi="Arial" w:cs="Arial"/>
          <w:color w:val="FF0000"/>
          <w:sz w:val="24"/>
          <w:szCs w:val="24"/>
        </w:rPr>
        <w:t>*BREVE DESCRIPCION: video</w:t>
      </w:r>
      <w:r w:rsidR="00C7196C" w:rsidRPr="006A2F1B">
        <w:rPr>
          <w:rFonts w:ascii="Arial" w:hAnsi="Arial" w:cs="Arial"/>
          <w:color w:val="FF0000"/>
          <w:sz w:val="24"/>
          <w:szCs w:val="24"/>
        </w:rPr>
        <w:t>s</w:t>
      </w:r>
      <w:r w:rsidRPr="006A2F1B">
        <w:rPr>
          <w:rFonts w:ascii="Arial" w:hAnsi="Arial" w:cs="Arial"/>
          <w:color w:val="FF0000"/>
          <w:sz w:val="24"/>
          <w:szCs w:val="24"/>
        </w:rPr>
        <w:t xml:space="preserve"> acerca del manejo de los subniveles.</w:t>
      </w:r>
    </w:p>
    <w:p w:rsidR="000360D6" w:rsidRPr="006A2F1B" w:rsidRDefault="000360D6" w:rsidP="000360D6">
      <w:pPr>
        <w:pStyle w:val="Prrafodelista"/>
        <w:ind w:left="1440"/>
        <w:rPr>
          <w:rFonts w:ascii="Arial" w:hAnsi="Arial" w:cs="Arial"/>
          <w:color w:val="FF0000"/>
          <w:sz w:val="24"/>
          <w:szCs w:val="24"/>
        </w:rPr>
      </w:pPr>
    </w:p>
    <w:p w:rsidR="007A7A60" w:rsidRPr="006A2F1B" w:rsidRDefault="007A7A60" w:rsidP="007A7A60">
      <w:pPr>
        <w:rPr>
          <w:rFonts w:ascii="Arial" w:hAnsi="Arial" w:cs="Arial"/>
          <w:color w:val="1F497D" w:themeColor="text2"/>
          <w:sz w:val="24"/>
          <w:szCs w:val="24"/>
        </w:rPr>
      </w:pPr>
      <w:r w:rsidRPr="006A2F1B">
        <w:rPr>
          <w:rFonts w:ascii="Arial" w:hAnsi="Arial" w:cs="Arial"/>
          <w:b/>
          <w:color w:val="000000" w:themeColor="text1"/>
          <w:sz w:val="24"/>
          <w:szCs w:val="24"/>
        </w:rPr>
        <w:t>Actividad No 3.</w:t>
      </w:r>
      <w:r w:rsidRPr="006A2F1B">
        <w:rPr>
          <w:rFonts w:ascii="Arial" w:hAnsi="Arial" w:cs="Arial"/>
          <w:color w:val="1F497D" w:themeColor="text2"/>
          <w:sz w:val="24"/>
          <w:szCs w:val="24"/>
        </w:rPr>
        <w:t xml:space="preserve"> </w:t>
      </w:r>
    </w:p>
    <w:p w:rsidR="007A7A60" w:rsidRPr="006A2F1B" w:rsidRDefault="007A7A60" w:rsidP="007A7A60">
      <w:pPr>
        <w:rPr>
          <w:rFonts w:ascii="Arial" w:hAnsi="Arial" w:cs="Arial"/>
          <w:b/>
          <w:color w:val="000000" w:themeColor="text1"/>
          <w:sz w:val="24"/>
          <w:szCs w:val="24"/>
        </w:rPr>
      </w:pPr>
      <w:r w:rsidRPr="006A2F1B">
        <w:rPr>
          <w:rFonts w:ascii="Arial" w:hAnsi="Arial" w:cs="Arial"/>
          <w:b/>
          <w:color w:val="000000" w:themeColor="text1"/>
          <w:sz w:val="24"/>
          <w:szCs w:val="24"/>
        </w:rPr>
        <w:t xml:space="preserve">Indicaciones: </w:t>
      </w:r>
    </w:p>
    <w:p w:rsidR="005D4330" w:rsidRPr="006A2F1B" w:rsidRDefault="007A7A60" w:rsidP="007A7A60">
      <w:pPr>
        <w:rPr>
          <w:rFonts w:ascii="Arial" w:hAnsi="Arial" w:cs="Arial"/>
          <w:color w:val="FF0000"/>
          <w:sz w:val="24"/>
          <w:szCs w:val="24"/>
        </w:rPr>
      </w:pPr>
      <w:r w:rsidRPr="006A2F1B">
        <w:rPr>
          <w:rFonts w:ascii="Arial" w:hAnsi="Arial" w:cs="Arial"/>
          <w:color w:val="FF0000"/>
          <w:sz w:val="24"/>
          <w:szCs w:val="24"/>
        </w:rPr>
        <w:t>Debes desarrollar las siguientes actividades  correspondientes al desempeño  del nivel 1, enviarla en un solo archivo en Word  a través de la opción correspondiente en la herramienta tareas, es importante que antes de desarrollarlas visites las fuentes de aprendizaje recomendadas al final de las actividades.</w:t>
      </w:r>
    </w:p>
    <w:p w:rsidR="000360D6" w:rsidRPr="006A2F1B" w:rsidRDefault="000360D6" w:rsidP="007A7A60">
      <w:pPr>
        <w:rPr>
          <w:rFonts w:ascii="Arial" w:hAnsi="Arial" w:cs="Arial"/>
          <w:color w:val="FF0000"/>
          <w:sz w:val="24"/>
          <w:szCs w:val="24"/>
        </w:rPr>
      </w:pPr>
    </w:p>
    <w:p w:rsidR="007A7A60" w:rsidRPr="006A2F1B" w:rsidRDefault="007A7A60" w:rsidP="00C06C03">
      <w:pPr>
        <w:jc w:val="center"/>
        <w:rPr>
          <w:rFonts w:ascii="Arial" w:hAnsi="Arial" w:cs="Arial"/>
          <w:b/>
          <w:color w:val="FF0000"/>
          <w:sz w:val="24"/>
          <w:szCs w:val="24"/>
        </w:rPr>
      </w:pPr>
      <w:r w:rsidRPr="006A2F1B">
        <w:rPr>
          <w:rFonts w:ascii="Arial" w:hAnsi="Arial" w:cs="Arial"/>
          <w:b/>
          <w:color w:val="FF0000"/>
          <w:sz w:val="24"/>
          <w:szCs w:val="24"/>
        </w:rPr>
        <w:t>TABLA PERIÓDICA</w:t>
      </w:r>
    </w:p>
    <w:p w:rsidR="005D4330" w:rsidRPr="006A2F1B" w:rsidRDefault="005D4330" w:rsidP="00C06C03">
      <w:pPr>
        <w:jc w:val="center"/>
        <w:rPr>
          <w:rFonts w:ascii="Arial" w:hAnsi="Arial" w:cs="Arial"/>
          <w:b/>
          <w:color w:val="FF0000"/>
          <w:sz w:val="24"/>
          <w:szCs w:val="24"/>
        </w:rPr>
      </w:pPr>
    </w:p>
    <w:p w:rsidR="007A7A60" w:rsidRPr="006A2F1B" w:rsidRDefault="007A7A60" w:rsidP="007A7A60">
      <w:pPr>
        <w:jc w:val="center"/>
        <w:rPr>
          <w:rFonts w:ascii="Arial" w:hAnsi="Arial" w:cs="Arial"/>
          <w:color w:val="FF0000"/>
          <w:sz w:val="24"/>
          <w:szCs w:val="24"/>
        </w:rPr>
      </w:pPr>
      <w:r w:rsidRPr="006A2F1B">
        <w:rPr>
          <w:rFonts w:ascii="Arial" w:hAnsi="Arial" w:cs="Arial"/>
          <w:color w:val="FF0000"/>
          <w:sz w:val="24"/>
          <w:szCs w:val="24"/>
        </w:rPr>
        <w:t xml:space="preserve">La </w:t>
      </w:r>
      <w:r w:rsidRPr="006A2F1B">
        <w:rPr>
          <w:rFonts w:ascii="Arial" w:hAnsi="Arial" w:cs="Arial"/>
          <w:bCs/>
          <w:color w:val="FF0000"/>
          <w:sz w:val="24"/>
          <w:szCs w:val="24"/>
        </w:rPr>
        <w:t>tabla periódica de los elementos</w:t>
      </w:r>
      <w:r w:rsidRPr="006A2F1B">
        <w:rPr>
          <w:rFonts w:ascii="Arial" w:hAnsi="Arial" w:cs="Arial"/>
          <w:color w:val="FF0000"/>
          <w:sz w:val="24"/>
          <w:szCs w:val="24"/>
        </w:rPr>
        <w:t xml:space="preserve"> clasifica, organiza y distribuye los distintos elementos químicos, conforme a sus propiedades y características.</w:t>
      </w:r>
    </w:p>
    <w:p w:rsidR="00532E74" w:rsidRPr="006A2F1B" w:rsidRDefault="00532E74" w:rsidP="00DC6579">
      <w:pPr>
        <w:rPr>
          <w:rFonts w:ascii="Arial" w:hAnsi="Arial" w:cs="Arial"/>
          <w:color w:val="FF0000"/>
          <w:sz w:val="24"/>
          <w:szCs w:val="24"/>
        </w:rPr>
      </w:pPr>
    </w:p>
    <w:p w:rsidR="00532E74" w:rsidRPr="006A2F1B" w:rsidRDefault="00532E74" w:rsidP="00F06BE5">
      <w:pPr>
        <w:pStyle w:val="Prrafodelista"/>
        <w:numPr>
          <w:ilvl w:val="0"/>
          <w:numId w:val="15"/>
        </w:numPr>
        <w:rPr>
          <w:rFonts w:ascii="Arial" w:hAnsi="Arial" w:cs="Arial"/>
          <w:color w:val="FF0000"/>
          <w:sz w:val="24"/>
          <w:szCs w:val="24"/>
          <w:lang w:val="es-CO"/>
        </w:rPr>
      </w:pPr>
      <w:r w:rsidRPr="006A2F1B">
        <w:rPr>
          <w:rFonts w:ascii="Arial" w:hAnsi="Arial" w:cs="Arial"/>
          <w:color w:val="FF0000"/>
          <w:sz w:val="24"/>
          <w:szCs w:val="24"/>
          <w:lang w:val="es-CO"/>
        </w:rPr>
        <w:t>Ahora estudiaremos de forma detallada la tabla periódica.</w:t>
      </w:r>
      <w:r w:rsidR="00233ED6" w:rsidRPr="006A2F1B">
        <w:rPr>
          <w:rFonts w:ascii="Arial" w:hAnsi="Arial" w:cs="Arial"/>
          <w:color w:val="FF0000"/>
          <w:sz w:val="24"/>
          <w:szCs w:val="24"/>
          <w:lang w:val="es-CO"/>
        </w:rPr>
        <w:t xml:space="preserve"> Observa este video y este grá</w:t>
      </w:r>
      <w:r w:rsidR="00DC6579" w:rsidRPr="006A2F1B">
        <w:rPr>
          <w:rFonts w:ascii="Arial" w:hAnsi="Arial" w:cs="Arial"/>
          <w:color w:val="FF0000"/>
          <w:sz w:val="24"/>
          <w:szCs w:val="24"/>
          <w:lang w:val="es-CO"/>
        </w:rPr>
        <w:t>fico.</w:t>
      </w:r>
    </w:p>
    <w:p w:rsidR="003C7EE8" w:rsidRPr="006A2F1B" w:rsidRDefault="003C7EE8" w:rsidP="003C7EE8">
      <w:pPr>
        <w:pStyle w:val="Prrafodelista"/>
        <w:ind w:left="420"/>
        <w:rPr>
          <w:rFonts w:ascii="Arial" w:hAnsi="Arial" w:cs="Arial"/>
          <w:color w:val="FF0000"/>
          <w:sz w:val="24"/>
          <w:szCs w:val="24"/>
          <w:lang w:val="es-CO"/>
        </w:rPr>
      </w:pPr>
    </w:p>
    <w:p w:rsidR="00DC6579" w:rsidRPr="006A2F1B" w:rsidRDefault="009A2916" w:rsidP="00DC6579">
      <w:pPr>
        <w:jc w:val="center"/>
        <w:rPr>
          <w:rFonts w:ascii="Arial" w:hAnsi="Arial" w:cs="Arial"/>
          <w:color w:val="FF0000"/>
          <w:sz w:val="24"/>
          <w:szCs w:val="24"/>
          <w:lang w:val="es-CO"/>
        </w:rPr>
      </w:pPr>
      <w:hyperlink r:id="rId40" w:history="1">
        <w:r w:rsidR="00233ED6" w:rsidRPr="006A2F1B">
          <w:rPr>
            <w:rStyle w:val="Hipervnculo"/>
            <w:rFonts w:ascii="Arial" w:hAnsi="Arial" w:cs="Arial"/>
            <w:sz w:val="24"/>
            <w:szCs w:val="24"/>
            <w:lang w:val="es-CO"/>
          </w:rPr>
          <w:t>http://www.youtube.com/watch?v=spdKh3sh2j8&amp;feature=fvwrel</w:t>
        </w:r>
      </w:hyperlink>
      <w:r w:rsidR="00233ED6" w:rsidRPr="006A2F1B">
        <w:rPr>
          <w:rFonts w:ascii="Arial" w:hAnsi="Arial" w:cs="Arial"/>
          <w:color w:val="FF0000"/>
          <w:sz w:val="24"/>
          <w:szCs w:val="24"/>
          <w:lang w:val="es-CO"/>
        </w:rPr>
        <w:t xml:space="preserve"> </w:t>
      </w:r>
    </w:p>
    <w:p w:rsidR="00532E74" w:rsidRPr="006A2F1B" w:rsidRDefault="00571EC6" w:rsidP="00532E74">
      <w:pPr>
        <w:pStyle w:val="Sinespaciado"/>
        <w:rPr>
          <w:rFonts w:ascii="Arial" w:hAnsi="Arial" w:cs="Arial"/>
          <w:sz w:val="24"/>
          <w:szCs w:val="24"/>
          <w:lang w:val="es-CO"/>
        </w:rPr>
      </w:pPr>
      <w:r w:rsidRPr="006A2F1B">
        <w:rPr>
          <w:rFonts w:ascii="Arial" w:hAnsi="Arial" w:cs="Arial"/>
          <w:noProof/>
          <w:sz w:val="24"/>
          <w:szCs w:val="24"/>
          <w:lang w:val="es-ES_tradnl" w:eastAsia="es-ES_tradnl"/>
        </w:rPr>
        <w:drawing>
          <wp:inline distT="0" distB="0" distL="0" distR="0">
            <wp:extent cx="8255236" cy="5661660"/>
            <wp:effectExtent l="19050" t="0" r="0"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1" cstate="print"/>
                    <a:srcRect/>
                    <a:stretch>
                      <a:fillRect/>
                    </a:stretch>
                  </pic:blipFill>
                  <pic:spPr bwMode="auto">
                    <a:xfrm>
                      <a:off x="0" y="0"/>
                      <a:ext cx="8258810" cy="5664111"/>
                    </a:xfrm>
                    <a:prstGeom prst="rect">
                      <a:avLst/>
                    </a:prstGeom>
                    <a:noFill/>
                    <a:ln w="9525">
                      <a:noFill/>
                      <a:miter lim="800000"/>
                      <a:headEnd/>
                      <a:tailEnd/>
                    </a:ln>
                  </pic:spPr>
                </pic:pic>
              </a:graphicData>
            </a:graphic>
          </wp:inline>
        </w:drawing>
      </w:r>
    </w:p>
    <w:p w:rsidR="00571EC6" w:rsidRPr="006A2F1B" w:rsidRDefault="00571EC6" w:rsidP="00F06BE5">
      <w:pPr>
        <w:pStyle w:val="Prrafodelista"/>
        <w:numPr>
          <w:ilvl w:val="0"/>
          <w:numId w:val="16"/>
        </w:numPr>
        <w:rPr>
          <w:rFonts w:ascii="Arial" w:hAnsi="Arial" w:cs="Arial"/>
          <w:color w:val="FF0000"/>
          <w:sz w:val="24"/>
          <w:szCs w:val="24"/>
          <w:lang w:val="es-CO"/>
        </w:rPr>
      </w:pPr>
      <w:r w:rsidRPr="006A2F1B">
        <w:rPr>
          <w:rFonts w:ascii="Arial" w:hAnsi="Arial" w:cs="Arial"/>
          <w:color w:val="FF0000"/>
          <w:sz w:val="24"/>
          <w:szCs w:val="24"/>
          <w:lang w:val="es-CO"/>
        </w:rPr>
        <w:t>¿Qué es un grupo?</w:t>
      </w:r>
    </w:p>
    <w:p w:rsidR="00571EC6" w:rsidRPr="006A2F1B" w:rsidRDefault="00571EC6" w:rsidP="00F06BE5">
      <w:pPr>
        <w:pStyle w:val="Prrafodelista"/>
        <w:numPr>
          <w:ilvl w:val="0"/>
          <w:numId w:val="16"/>
        </w:numPr>
        <w:rPr>
          <w:rFonts w:ascii="Arial" w:hAnsi="Arial" w:cs="Arial"/>
          <w:color w:val="FF0000"/>
          <w:sz w:val="24"/>
          <w:szCs w:val="24"/>
          <w:lang w:val="es-CO"/>
        </w:rPr>
      </w:pPr>
      <w:r w:rsidRPr="006A2F1B">
        <w:rPr>
          <w:rFonts w:ascii="Arial" w:hAnsi="Arial" w:cs="Arial"/>
          <w:color w:val="FF0000"/>
          <w:sz w:val="24"/>
          <w:szCs w:val="24"/>
          <w:lang w:val="es-CO"/>
        </w:rPr>
        <w:t>¿Cuántos grupos hay?</w:t>
      </w:r>
    </w:p>
    <w:p w:rsidR="00571EC6" w:rsidRPr="006A2F1B" w:rsidRDefault="00571EC6" w:rsidP="00F06BE5">
      <w:pPr>
        <w:pStyle w:val="Prrafodelista"/>
        <w:numPr>
          <w:ilvl w:val="0"/>
          <w:numId w:val="16"/>
        </w:numPr>
        <w:rPr>
          <w:rFonts w:ascii="Arial" w:hAnsi="Arial" w:cs="Arial"/>
          <w:color w:val="FF0000"/>
          <w:sz w:val="24"/>
          <w:szCs w:val="24"/>
          <w:lang w:val="es-CO"/>
        </w:rPr>
      </w:pPr>
      <w:r w:rsidRPr="006A2F1B">
        <w:rPr>
          <w:rFonts w:ascii="Arial" w:hAnsi="Arial" w:cs="Arial"/>
          <w:color w:val="FF0000"/>
          <w:sz w:val="24"/>
          <w:szCs w:val="24"/>
          <w:lang w:val="es-CO"/>
        </w:rPr>
        <w:t>¿Qué es un periodo?</w:t>
      </w:r>
    </w:p>
    <w:p w:rsidR="00571EC6" w:rsidRPr="006A2F1B" w:rsidRDefault="00571EC6" w:rsidP="00F06BE5">
      <w:pPr>
        <w:pStyle w:val="Prrafodelista"/>
        <w:numPr>
          <w:ilvl w:val="0"/>
          <w:numId w:val="16"/>
        </w:numPr>
        <w:rPr>
          <w:rFonts w:ascii="Arial" w:hAnsi="Arial" w:cs="Arial"/>
          <w:color w:val="FF0000"/>
          <w:sz w:val="24"/>
          <w:szCs w:val="24"/>
          <w:lang w:val="es-CO"/>
        </w:rPr>
      </w:pPr>
      <w:r w:rsidRPr="006A2F1B">
        <w:rPr>
          <w:rFonts w:ascii="Arial" w:hAnsi="Arial" w:cs="Arial"/>
          <w:color w:val="FF0000"/>
          <w:sz w:val="24"/>
          <w:szCs w:val="24"/>
          <w:lang w:val="es-CO"/>
        </w:rPr>
        <w:t xml:space="preserve"> ¿Cuántos periodos hay?</w:t>
      </w:r>
    </w:p>
    <w:p w:rsidR="00571EC6" w:rsidRPr="006A2F1B" w:rsidRDefault="00532E74" w:rsidP="00F06BE5">
      <w:pPr>
        <w:pStyle w:val="Prrafodelista"/>
        <w:numPr>
          <w:ilvl w:val="0"/>
          <w:numId w:val="16"/>
        </w:numPr>
        <w:rPr>
          <w:rFonts w:ascii="Arial" w:hAnsi="Arial" w:cs="Arial"/>
          <w:color w:val="FF0000"/>
          <w:sz w:val="24"/>
          <w:szCs w:val="24"/>
          <w:lang w:val="es-CO"/>
        </w:rPr>
      </w:pPr>
      <w:r w:rsidRPr="006A2F1B">
        <w:rPr>
          <w:rFonts w:ascii="Arial" w:hAnsi="Arial" w:cs="Arial"/>
          <w:color w:val="FF0000"/>
          <w:sz w:val="24"/>
          <w:szCs w:val="24"/>
          <w:lang w:val="es-CO"/>
        </w:rPr>
        <w:t xml:space="preserve"> ¿Qué tienen en común los elementos de la tabla periódica que están colocados en la misma columna? ¿Y los que están c</w:t>
      </w:r>
      <w:r w:rsidR="00571EC6" w:rsidRPr="006A2F1B">
        <w:rPr>
          <w:rFonts w:ascii="Arial" w:hAnsi="Arial" w:cs="Arial"/>
          <w:color w:val="FF0000"/>
          <w:sz w:val="24"/>
          <w:szCs w:val="24"/>
          <w:lang w:val="es-CO"/>
        </w:rPr>
        <w:t>olocados en la misma fila</w:t>
      </w:r>
    </w:p>
    <w:p w:rsidR="00571EC6" w:rsidRPr="006A2F1B" w:rsidRDefault="00532E74" w:rsidP="00F06BE5">
      <w:pPr>
        <w:pStyle w:val="Prrafodelista"/>
        <w:numPr>
          <w:ilvl w:val="0"/>
          <w:numId w:val="16"/>
        </w:numPr>
        <w:rPr>
          <w:rFonts w:ascii="Arial" w:hAnsi="Arial" w:cs="Arial"/>
          <w:color w:val="FF0000"/>
          <w:sz w:val="24"/>
          <w:szCs w:val="24"/>
          <w:lang w:val="es-CO"/>
        </w:rPr>
      </w:pPr>
      <w:r w:rsidRPr="006A2F1B">
        <w:rPr>
          <w:rFonts w:ascii="Arial" w:hAnsi="Arial" w:cs="Arial"/>
          <w:color w:val="FF0000"/>
          <w:sz w:val="24"/>
          <w:szCs w:val="24"/>
          <w:lang w:val="es-CO"/>
        </w:rPr>
        <w:t>¿Qué criterio es el utilizado para ordenar los elementos en la tabla periód</w:t>
      </w:r>
      <w:r w:rsidR="00571EC6" w:rsidRPr="006A2F1B">
        <w:rPr>
          <w:rFonts w:ascii="Arial" w:hAnsi="Arial" w:cs="Arial"/>
          <w:color w:val="FF0000"/>
          <w:sz w:val="24"/>
          <w:szCs w:val="24"/>
          <w:lang w:val="es-CO"/>
        </w:rPr>
        <w:t>ica? ¿Siempre ha sido así?</w:t>
      </w:r>
    </w:p>
    <w:p w:rsidR="00571EC6" w:rsidRPr="006A2F1B" w:rsidRDefault="00532E74" w:rsidP="00F06BE5">
      <w:pPr>
        <w:pStyle w:val="Prrafodelista"/>
        <w:numPr>
          <w:ilvl w:val="0"/>
          <w:numId w:val="16"/>
        </w:numPr>
        <w:rPr>
          <w:rFonts w:ascii="Arial" w:hAnsi="Arial" w:cs="Arial"/>
          <w:color w:val="FF0000"/>
          <w:sz w:val="24"/>
          <w:szCs w:val="24"/>
          <w:lang w:val="es-CO"/>
        </w:rPr>
      </w:pPr>
      <w:r w:rsidRPr="006A2F1B">
        <w:rPr>
          <w:rFonts w:ascii="Arial" w:hAnsi="Arial" w:cs="Arial"/>
          <w:color w:val="FF0000"/>
          <w:sz w:val="24"/>
          <w:szCs w:val="24"/>
          <w:lang w:val="es-CO"/>
        </w:rPr>
        <w:t>Observa la estructura electrónica de algunos elementos y su posición en la tabla pe</w:t>
      </w:r>
      <w:r w:rsidR="00571EC6" w:rsidRPr="006A2F1B">
        <w:rPr>
          <w:rFonts w:ascii="Arial" w:hAnsi="Arial" w:cs="Arial"/>
          <w:color w:val="FF0000"/>
          <w:sz w:val="24"/>
          <w:szCs w:val="24"/>
          <w:lang w:val="es-CO"/>
        </w:rPr>
        <w:t>riódica, ¿hay alguna relación?</w:t>
      </w:r>
    </w:p>
    <w:p w:rsidR="00571EC6" w:rsidRPr="006A2F1B" w:rsidRDefault="00532E74" w:rsidP="00F06BE5">
      <w:pPr>
        <w:pStyle w:val="Prrafodelista"/>
        <w:numPr>
          <w:ilvl w:val="0"/>
          <w:numId w:val="16"/>
        </w:numPr>
        <w:rPr>
          <w:rFonts w:ascii="Arial" w:hAnsi="Arial" w:cs="Arial"/>
          <w:color w:val="FF0000"/>
          <w:sz w:val="24"/>
          <w:szCs w:val="24"/>
          <w:lang w:val="es-CO"/>
        </w:rPr>
      </w:pPr>
      <w:r w:rsidRPr="006A2F1B">
        <w:rPr>
          <w:rFonts w:ascii="Arial" w:hAnsi="Arial" w:cs="Arial"/>
          <w:color w:val="FF0000"/>
          <w:sz w:val="24"/>
          <w:szCs w:val="24"/>
          <w:lang w:val="es-CO"/>
        </w:rPr>
        <w:t xml:space="preserve"> En la tabla existen elementos metálicos, no metálicos, sólidos, líquidos, gases, etc. Observa detalladamente la tabla periódica y entre los primeros 103 elementos escribe el nombre de aquellos que son: sólidos; líquidos; gases; preparados artificialmente; metales; no metales; semimetales; gases nobles; al</w:t>
      </w:r>
      <w:r w:rsidR="00571EC6" w:rsidRPr="006A2F1B">
        <w:rPr>
          <w:rFonts w:ascii="Arial" w:hAnsi="Arial" w:cs="Arial"/>
          <w:color w:val="FF0000"/>
          <w:sz w:val="24"/>
          <w:szCs w:val="24"/>
          <w:lang w:val="es-CO"/>
        </w:rPr>
        <w:t>calinos; halógenos; lantánidos.</w:t>
      </w:r>
    </w:p>
    <w:p w:rsidR="00571EC6" w:rsidRPr="006A2F1B" w:rsidRDefault="00532E74" w:rsidP="00F06BE5">
      <w:pPr>
        <w:pStyle w:val="Prrafodelista"/>
        <w:numPr>
          <w:ilvl w:val="0"/>
          <w:numId w:val="16"/>
        </w:numPr>
        <w:rPr>
          <w:rFonts w:ascii="Arial" w:hAnsi="Arial" w:cs="Arial"/>
          <w:color w:val="FF0000"/>
          <w:sz w:val="24"/>
          <w:szCs w:val="24"/>
          <w:lang w:val="es-CO"/>
        </w:rPr>
      </w:pPr>
      <w:r w:rsidRPr="006A2F1B">
        <w:rPr>
          <w:rFonts w:ascii="Arial" w:hAnsi="Arial" w:cs="Arial"/>
          <w:color w:val="FF0000"/>
          <w:sz w:val="24"/>
          <w:szCs w:val="24"/>
          <w:lang w:val="es-CO"/>
        </w:rPr>
        <w:t xml:space="preserve">¿Qué son los </w:t>
      </w:r>
      <w:r w:rsidR="00571EC6" w:rsidRPr="006A2F1B">
        <w:rPr>
          <w:rFonts w:ascii="Arial" w:hAnsi="Arial" w:cs="Arial"/>
          <w:color w:val="FF0000"/>
          <w:sz w:val="24"/>
          <w:szCs w:val="24"/>
          <w:lang w:val="es-CO"/>
        </w:rPr>
        <w:t>bioelementos</w:t>
      </w:r>
      <w:r w:rsidRPr="006A2F1B">
        <w:rPr>
          <w:rFonts w:ascii="Arial" w:hAnsi="Arial" w:cs="Arial"/>
          <w:color w:val="FF0000"/>
          <w:sz w:val="24"/>
          <w:szCs w:val="24"/>
          <w:lang w:val="es-CO"/>
        </w:rPr>
        <w:t>?</w:t>
      </w:r>
    </w:p>
    <w:p w:rsidR="00571EC6" w:rsidRPr="006A2F1B" w:rsidRDefault="00532E74" w:rsidP="00F06BE5">
      <w:pPr>
        <w:pStyle w:val="Prrafodelista"/>
        <w:numPr>
          <w:ilvl w:val="0"/>
          <w:numId w:val="16"/>
        </w:numPr>
        <w:rPr>
          <w:rFonts w:ascii="Arial" w:hAnsi="Arial" w:cs="Arial"/>
          <w:color w:val="FF0000"/>
          <w:sz w:val="24"/>
          <w:szCs w:val="24"/>
          <w:lang w:val="es-CO"/>
        </w:rPr>
      </w:pPr>
      <w:r w:rsidRPr="006A2F1B">
        <w:rPr>
          <w:rFonts w:ascii="Arial" w:hAnsi="Arial" w:cs="Arial"/>
          <w:color w:val="FF0000"/>
          <w:sz w:val="24"/>
          <w:szCs w:val="24"/>
          <w:lang w:val="es-CO"/>
        </w:rPr>
        <w:t>Existen seis elementos que constituyen, prácticamente, el</w:t>
      </w:r>
      <w:r w:rsidR="005640F9" w:rsidRPr="006A2F1B">
        <w:rPr>
          <w:rFonts w:ascii="Arial" w:hAnsi="Arial" w:cs="Arial"/>
          <w:color w:val="FF0000"/>
          <w:sz w:val="24"/>
          <w:szCs w:val="24"/>
          <w:lang w:val="es-CO"/>
        </w:rPr>
        <w:t xml:space="preserve"> 99% de toda la materia viva, ¿C</w:t>
      </w:r>
      <w:r w:rsidRPr="006A2F1B">
        <w:rPr>
          <w:rFonts w:ascii="Arial" w:hAnsi="Arial" w:cs="Arial"/>
          <w:color w:val="FF0000"/>
          <w:sz w:val="24"/>
          <w:szCs w:val="24"/>
          <w:lang w:val="es-CO"/>
        </w:rPr>
        <w:t>uáles son? Cita algunas propiedades de ellos.</w:t>
      </w:r>
    </w:p>
    <w:p w:rsidR="00532E74" w:rsidRPr="006A2F1B" w:rsidRDefault="00532E74" w:rsidP="00DC6579">
      <w:pPr>
        <w:pStyle w:val="Prrafodelista"/>
        <w:ind w:left="1080"/>
        <w:rPr>
          <w:rFonts w:ascii="Arial" w:hAnsi="Arial" w:cs="Arial"/>
          <w:color w:val="FF0000"/>
          <w:sz w:val="24"/>
          <w:szCs w:val="24"/>
          <w:lang w:val="es-CO"/>
        </w:rPr>
      </w:pPr>
    </w:p>
    <w:p w:rsidR="007A7A60" w:rsidRPr="006A2F1B" w:rsidRDefault="003C7EE8" w:rsidP="00F06BE5">
      <w:pPr>
        <w:pStyle w:val="Prrafodelista"/>
        <w:numPr>
          <w:ilvl w:val="0"/>
          <w:numId w:val="15"/>
        </w:numPr>
        <w:rPr>
          <w:rFonts w:ascii="Arial" w:hAnsi="Arial" w:cs="Arial"/>
          <w:color w:val="FF0000"/>
          <w:sz w:val="24"/>
          <w:szCs w:val="24"/>
        </w:rPr>
      </w:pPr>
      <w:r w:rsidRPr="006A2F1B">
        <w:rPr>
          <w:rFonts w:ascii="Arial" w:hAnsi="Arial" w:cs="Arial"/>
          <w:color w:val="FF0000"/>
          <w:sz w:val="24"/>
          <w:szCs w:val="24"/>
        </w:rPr>
        <w:t xml:space="preserve">Observa los </w:t>
      </w:r>
      <w:r w:rsidR="003A1F2F" w:rsidRPr="006A2F1B">
        <w:rPr>
          <w:rFonts w:ascii="Arial" w:hAnsi="Arial" w:cs="Arial"/>
          <w:color w:val="FF0000"/>
          <w:sz w:val="24"/>
          <w:szCs w:val="24"/>
        </w:rPr>
        <w:t>siguientes elementos de la tabla periódica y responde:</w:t>
      </w:r>
    </w:p>
    <w:p w:rsidR="00F06BE5" w:rsidRPr="006A2F1B" w:rsidRDefault="00F06BE5" w:rsidP="00F06BE5">
      <w:pPr>
        <w:pStyle w:val="Prrafodelista"/>
        <w:ind w:left="420"/>
        <w:rPr>
          <w:rFonts w:ascii="Arial" w:hAnsi="Arial" w:cs="Arial"/>
          <w:color w:val="FF0000"/>
          <w:sz w:val="24"/>
          <w:szCs w:val="24"/>
        </w:rPr>
      </w:pPr>
    </w:p>
    <w:tbl>
      <w:tblPr>
        <w:tblStyle w:val="Tablaconcuadrcula"/>
        <w:tblW w:w="0" w:type="auto"/>
        <w:tblLook w:val="04A0"/>
      </w:tblPr>
      <w:tblGrid>
        <w:gridCol w:w="1636"/>
        <w:gridCol w:w="1070"/>
        <w:gridCol w:w="1097"/>
        <w:gridCol w:w="1620"/>
        <w:gridCol w:w="1429"/>
        <w:gridCol w:w="1860"/>
        <w:gridCol w:w="1191"/>
        <w:gridCol w:w="1840"/>
        <w:gridCol w:w="1479"/>
      </w:tblGrid>
      <w:tr w:rsidR="003A1F2F" w:rsidRPr="006A2F1B">
        <w:tc>
          <w:tcPr>
            <w:tcW w:w="0" w:type="auto"/>
          </w:tcPr>
          <w:p w:rsidR="003A1F2F" w:rsidRPr="006A2F1B" w:rsidRDefault="003A1F2F" w:rsidP="003A1F2F">
            <w:pPr>
              <w:jc w:val="center"/>
              <w:rPr>
                <w:rFonts w:ascii="Arial" w:hAnsi="Arial" w:cs="Arial"/>
                <w:color w:val="FF0000"/>
                <w:sz w:val="24"/>
                <w:szCs w:val="24"/>
              </w:rPr>
            </w:pPr>
          </w:p>
        </w:tc>
        <w:tc>
          <w:tcPr>
            <w:tcW w:w="0" w:type="auto"/>
          </w:tcPr>
          <w:p w:rsidR="003A1F2F" w:rsidRPr="006A2F1B" w:rsidRDefault="003A1F2F" w:rsidP="003A1F2F">
            <w:pPr>
              <w:jc w:val="center"/>
              <w:rPr>
                <w:rFonts w:ascii="Arial" w:hAnsi="Arial" w:cs="Arial"/>
                <w:color w:val="FF0000"/>
                <w:sz w:val="24"/>
                <w:szCs w:val="24"/>
              </w:rPr>
            </w:pPr>
            <w:r w:rsidRPr="006A2F1B">
              <w:rPr>
                <w:rFonts w:ascii="Arial" w:hAnsi="Arial" w:cs="Arial"/>
                <w:color w:val="FF0000"/>
                <w:sz w:val="24"/>
                <w:szCs w:val="24"/>
              </w:rPr>
              <w:t>Nombre</w:t>
            </w:r>
          </w:p>
        </w:tc>
        <w:tc>
          <w:tcPr>
            <w:tcW w:w="0" w:type="auto"/>
          </w:tcPr>
          <w:p w:rsidR="003A1F2F" w:rsidRPr="006A2F1B" w:rsidRDefault="003A1F2F" w:rsidP="003A1F2F">
            <w:pPr>
              <w:jc w:val="center"/>
              <w:rPr>
                <w:rFonts w:ascii="Arial" w:hAnsi="Arial" w:cs="Arial"/>
                <w:color w:val="FF0000"/>
                <w:sz w:val="24"/>
                <w:szCs w:val="24"/>
              </w:rPr>
            </w:pPr>
            <w:r w:rsidRPr="006A2F1B">
              <w:rPr>
                <w:rFonts w:ascii="Arial" w:hAnsi="Arial" w:cs="Arial"/>
                <w:color w:val="FF0000"/>
                <w:sz w:val="24"/>
                <w:szCs w:val="24"/>
              </w:rPr>
              <w:t>Símbolo</w:t>
            </w:r>
          </w:p>
        </w:tc>
        <w:tc>
          <w:tcPr>
            <w:tcW w:w="0" w:type="auto"/>
          </w:tcPr>
          <w:p w:rsidR="003A1F2F" w:rsidRPr="006A2F1B" w:rsidRDefault="003A1F2F" w:rsidP="003A1F2F">
            <w:pPr>
              <w:jc w:val="center"/>
              <w:rPr>
                <w:rFonts w:ascii="Arial" w:hAnsi="Arial" w:cs="Arial"/>
                <w:color w:val="FF0000"/>
                <w:sz w:val="24"/>
                <w:szCs w:val="24"/>
              </w:rPr>
            </w:pPr>
            <w:r w:rsidRPr="006A2F1B">
              <w:rPr>
                <w:rFonts w:ascii="Arial" w:hAnsi="Arial" w:cs="Arial"/>
                <w:color w:val="FF0000"/>
                <w:sz w:val="24"/>
                <w:szCs w:val="24"/>
              </w:rPr>
              <w:t>Número atómico</w:t>
            </w:r>
          </w:p>
        </w:tc>
        <w:tc>
          <w:tcPr>
            <w:tcW w:w="0" w:type="auto"/>
          </w:tcPr>
          <w:p w:rsidR="003A1F2F" w:rsidRPr="006A2F1B" w:rsidRDefault="003A1F2F" w:rsidP="003A1F2F">
            <w:pPr>
              <w:jc w:val="center"/>
              <w:rPr>
                <w:rFonts w:ascii="Arial" w:hAnsi="Arial" w:cs="Arial"/>
                <w:color w:val="FF0000"/>
                <w:sz w:val="24"/>
                <w:szCs w:val="24"/>
              </w:rPr>
            </w:pPr>
            <w:r w:rsidRPr="006A2F1B">
              <w:rPr>
                <w:rFonts w:ascii="Arial" w:hAnsi="Arial" w:cs="Arial"/>
                <w:color w:val="FF0000"/>
                <w:sz w:val="24"/>
                <w:szCs w:val="24"/>
              </w:rPr>
              <w:t>Peso atómico</w:t>
            </w:r>
          </w:p>
        </w:tc>
        <w:tc>
          <w:tcPr>
            <w:tcW w:w="0" w:type="auto"/>
          </w:tcPr>
          <w:p w:rsidR="003A1F2F" w:rsidRPr="006A2F1B" w:rsidRDefault="003A1F2F" w:rsidP="003A1F2F">
            <w:pPr>
              <w:jc w:val="center"/>
              <w:rPr>
                <w:rFonts w:ascii="Arial" w:hAnsi="Arial" w:cs="Arial"/>
                <w:color w:val="FF0000"/>
                <w:sz w:val="24"/>
                <w:szCs w:val="24"/>
              </w:rPr>
            </w:pPr>
            <w:r w:rsidRPr="006A2F1B">
              <w:rPr>
                <w:rFonts w:ascii="Arial" w:hAnsi="Arial" w:cs="Arial"/>
                <w:color w:val="FF0000"/>
                <w:sz w:val="24"/>
                <w:szCs w:val="24"/>
              </w:rPr>
              <w:t>Estructura atómica</w:t>
            </w:r>
          </w:p>
        </w:tc>
        <w:tc>
          <w:tcPr>
            <w:tcW w:w="0" w:type="auto"/>
          </w:tcPr>
          <w:p w:rsidR="003A1F2F" w:rsidRPr="006A2F1B" w:rsidRDefault="003A1F2F" w:rsidP="003A1F2F">
            <w:pPr>
              <w:jc w:val="center"/>
              <w:rPr>
                <w:rFonts w:ascii="Arial" w:hAnsi="Arial" w:cs="Arial"/>
                <w:color w:val="FF0000"/>
                <w:sz w:val="24"/>
                <w:szCs w:val="24"/>
              </w:rPr>
            </w:pPr>
            <w:r w:rsidRPr="006A2F1B">
              <w:rPr>
                <w:rFonts w:ascii="Arial" w:hAnsi="Arial" w:cs="Arial"/>
                <w:color w:val="FF0000"/>
                <w:sz w:val="24"/>
                <w:szCs w:val="24"/>
              </w:rPr>
              <w:t>densidad</w:t>
            </w:r>
          </w:p>
        </w:tc>
        <w:tc>
          <w:tcPr>
            <w:tcW w:w="0" w:type="auto"/>
          </w:tcPr>
          <w:p w:rsidR="003A1F2F" w:rsidRPr="006A2F1B" w:rsidRDefault="003A1F2F" w:rsidP="003A1F2F">
            <w:pPr>
              <w:jc w:val="center"/>
              <w:rPr>
                <w:rFonts w:ascii="Arial" w:hAnsi="Arial" w:cs="Arial"/>
                <w:color w:val="FF0000"/>
                <w:sz w:val="24"/>
                <w:szCs w:val="24"/>
              </w:rPr>
            </w:pPr>
            <w:r w:rsidRPr="006A2F1B">
              <w:rPr>
                <w:rFonts w:ascii="Arial" w:hAnsi="Arial" w:cs="Arial"/>
                <w:color w:val="FF0000"/>
                <w:sz w:val="24"/>
                <w:szCs w:val="24"/>
              </w:rPr>
              <w:t>Punto de ebullición</w:t>
            </w:r>
          </w:p>
        </w:tc>
        <w:tc>
          <w:tcPr>
            <w:tcW w:w="0" w:type="auto"/>
          </w:tcPr>
          <w:p w:rsidR="003A1F2F" w:rsidRPr="006A2F1B" w:rsidRDefault="003A1F2F" w:rsidP="003A1F2F">
            <w:pPr>
              <w:jc w:val="center"/>
              <w:rPr>
                <w:rFonts w:ascii="Arial" w:hAnsi="Arial" w:cs="Arial"/>
                <w:color w:val="FF0000"/>
                <w:sz w:val="24"/>
                <w:szCs w:val="24"/>
              </w:rPr>
            </w:pPr>
            <w:r w:rsidRPr="006A2F1B">
              <w:rPr>
                <w:rFonts w:ascii="Arial" w:hAnsi="Arial" w:cs="Arial"/>
                <w:color w:val="FF0000"/>
                <w:sz w:val="24"/>
                <w:szCs w:val="24"/>
              </w:rPr>
              <w:t>Punto de fusión</w:t>
            </w:r>
          </w:p>
        </w:tc>
      </w:tr>
      <w:tr w:rsidR="003A1F2F" w:rsidRPr="006A2F1B">
        <w:tc>
          <w:tcPr>
            <w:tcW w:w="0" w:type="auto"/>
          </w:tcPr>
          <w:p w:rsidR="003A1F2F" w:rsidRPr="006A2F1B" w:rsidRDefault="003A1F2F" w:rsidP="003A1F2F">
            <w:pPr>
              <w:jc w:val="center"/>
              <w:rPr>
                <w:rFonts w:ascii="Arial" w:hAnsi="Arial" w:cs="Arial"/>
                <w:color w:val="FF0000"/>
                <w:sz w:val="24"/>
                <w:szCs w:val="24"/>
              </w:rPr>
            </w:pPr>
            <w:r w:rsidRPr="006A2F1B">
              <w:rPr>
                <w:rFonts w:ascii="Arial" w:hAnsi="Arial" w:cs="Arial"/>
                <w:noProof/>
                <w:color w:val="FF0000"/>
                <w:sz w:val="24"/>
                <w:szCs w:val="24"/>
                <w:lang w:val="es-ES_tradnl" w:eastAsia="es-ES_tradnl"/>
              </w:rPr>
              <w:drawing>
                <wp:inline distT="0" distB="0" distL="0" distR="0">
                  <wp:extent cx="876300" cy="1135380"/>
                  <wp:effectExtent l="25400" t="0" r="0"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2" cstate="print"/>
                          <a:srcRect/>
                          <a:stretch>
                            <a:fillRect/>
                          </a:stretch>
                        </pic:blipFill>
                        <pic:spPr bwMode="auto">
                          <a:xfrm>
                            <a:off x="0" y="0"/>
                            <a:ext cx="876300" cy="1135380"/>
                          </a:xfrm>
                          <a:prstGeom prst="rect">
                            <a:avLst/>
                          </a:prstGeom>
                          <a:noFill/>
                          <a:ln w="9525">
                            <a:noFill/>
                            <a:miter lim="800000"/>
                            <a:headEnd/>
                            <a:tailEnd/>
                          </a:ln>
                        </pic:spPr>
                      </pic:pic>
                    </a:graphicData>
                  </a:graphic>
                </wp:inline>
              </w:drawing>
            </w:r>
          </w:p>
        </w:tc>
        <w:tc>
          <w:tcPr>
            <w:tcW w:w="0" w:type="auto"/>
          </w:tcPr>
          <w:p w:rsidR="003A1F2F" w:rsidRPr="006A2F1B" w:rsidRDefault="003A1F2F" w:rsidP="003A1F2F">
            <w:pPr>
              <w:jc w:val="center"/>
              <w:rPr>
                <w:rFonts w:ascii="Arial" w:hAnsi="Arial" w:cs="Arial"/>
                <w:color w:val="FF0000"/>
                <w:sz w:val="24"/>
                <w:szCs w:val="24"/>
              </w:rPr>
            </w:pPr>
          </w:p>
        </w:tc>
        <w:tc>
          <w:tcPr>
            <w:tcW w:w="0" w:type="auto"/>
          </w:tcPr>
          <w:p w:rsidR="003A1F2F" w:rsidRPr="006A2F1B" w:rsidRDefault="003A1F2F" w:rsidP="003A1F2F">
            <w:pPr>
              <w:jc w:val="center"/>
              <w:rPr>
                <w:rFonts w:ascii="Arial" w:hAnsi="Arial" w:cs="Arial"/>
                <w:color w:val="FF0000"/>
                <w:sz w:val="24"/>
                <w:szCs w:val="24"/>
              </w:rPr>
            </w:pPr>
          </w:p>
        </w:tc>
        <w:tc>
          <w:tcPr>
            <w:tcW w:w="0" w:type="auto"/>
          </w:tcPr>
          <w:p w:rsidR="003A1F2F" w:rsidRPr="006A2F1B" w:rsidRDefault="003A1F2F" w:rsidP="003A1F2F">
            <w:pPr>
              <w:jc w:val="center"/>
              <w:rPr>
                <w:rFonts w:ascii="Arial" w:hAnsi="Arial" w:cs="Arial"/>
                <w:color w:val="FF0000"/>
                <w:sz w:val="24"/>
                <w:szCs w:val="24"/>
              </w:rPr>
            </w:pPr>
          </w:p>
        </w:tc>
        <w:tc>
          <w:tcPr>
            <w:tcW w:w="0" w:type="auto"/>
          </w:tcPr>
          <w:p w:rsidR="003A1F2F" w:rsidRPr="006A2F1B" w:rsidRDefault="003A1F2F" w:rsidP="003A1F2F">
            <w:pPr>
              <w:jc w:val="center"/>
              <w:rPr>
                <w:rFonts w:ascii="Arial" w:hAnsi="Arial" w:cs="Arial"/>
                <w:color w:val="FF0000"/>
                <w:sz w:val="24"/>
                <w:szCs w:val="24"/>
              </w:rPr>
            </w:pPr>
          </w:p>
        </w:tc>
        <w:tc>
          <w:tcPr>
            <w:tcW w:w="0" w:type="auto"/>
          </w:tcPr>
          <w:p w:rsidR="003A1F2F" w:rsidRPr="006A2F1B" w:rsidRDefault="003A1F2F" w:rsidP="003A1F2F">
            <w:pPr>
              <w:jc w:val="center"/>
              <w:rPr>
                <w:rFonts w:ascii="Arial" w:hAnsi="Arial" w:cs="Arial"/>
                <w:color w:val="FF0000"/>
                <w:sz w:val="24"/>
                <w:szCs w:val="24"/>
              </w:rPr>
            </w:pPr>
          </w:p>
        </w:tc>
        <w:tc>
          <w:tcPr>
            <w:tcW w:w="0" w:type="auto"/>
          </w:tcPr>
          <w:p w:rsidR="003A1F2F" w:rsidRPr="006A2F1B" w:rsidRDefault="003A1F2F" w:rsidP="003A1F2F">
            <w:pPr>
              <w:jc w:val="center"/>
              <w:rPr>
                <w:rFonts w:ascii="Arial" w:hAnsi="Arial" w:cs="Arial"/>
                <w:color w:val="FF0000"/>
                <w:sz w:val="24"/>
                <w:szCs w:val="24"/>
              </w:rPr>
            </w:pPr>
          </w:p>
        </w:tc>
        <w:tc>
          <w:tcPr>
            <w:tcW w:w="0" w:type="auto"/>
          </w:tcPr>
          <w:p w:rsidR="003A1F2F" w:rsidRPr="006A2F1B" w:rsidRDefault="003A1F2F" w:rsidP="003A1F2F">
            <w:pPr>
              <w:jc w:val="center"/>
              <w:rPr>
                <w:rFonts w:ascii="Arial" w:hAnsi="Arial" w:cs="Arial"/>
                <w:color w:val="FF0000"/>
                <w:sz w:val="24"/>
                <w:szCs w:val="24"/>
              </w:rPr>
            </w:pPr>
          </w:p>
        </w:tc>
        <w:tc>
          <w:tcPr>
            <w:tcW w:w="0" w:type="auto"/>
          </w:tcPr>
          <w:p w:rsidR="003A1F2F" w:rsidRPr="006A2F1B" w:rsidRDefault="003A1F2F" w:rsidP="003A1F2F">
            <w:pPr>
              <w:jc w:val="center"/>
              <w:rPr>
                <w:rFonts w:ascii="Arial" w:hAnsi="Arial" w:cs="Arial"/>
                <w:color w:val="FF0000"/>
                <w:sz w:val="24"/>
                <w:szCs w:val="24"/>
              </w:rPr>
            </w:pPr>
          </w:p>
        </w:tc>
      </w:tr>
      <w:tr w:rsidR="003A1F2F" w:rsidRPr="006A2F1B">
        <w:tc>
          <w:tcPr>
            <w:tcW w:w="0" w:type="auto"/>
          </w:tcPr>
          <w:p w:rsidR="003A1F2F" w:rsidRPr="006A2F1B" w:rsidRDefault="003A1F2F" w:rsidP="003A1F2F">
            <w:pPr>
              <w:jc w:val="center"/>
              <w:rPr>
                <w:rFonts w:ascii="Arial" w:hAnsi="Arial" w:cs="Arial"/>
                <w:color w:val="FF0000"/>
                <w:sz w:val="24"/>
                <w:szCs w:val="24"/>
              </w:rPr>
            </w:pPr>
            <w:r w:rsidRPr="006A2F1B">
              <w:rPr>
                <w:rFonts w:ascii="Arial" w:hAnsi="Arial" w:cs="Arial"/>
                <w:noProof/>
                <w:color w:val="FF0000"/>
                <w:sz w:val="24"/>
                <w:szCs w:val="24"/>
                <w:lang w:val="es-ES_tradnl" w:eastAsia="es-ES_tradnl"/>
              </w:rPr>
              <w:drawing>
                <wp:inline distT="0" distB="0" distL="0" distR="0">
                  <wp:extent cx="876300" cy="1135380"/>
                  <wp:effectExtent l="25400" t="0" r="0" b="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3" cstate="print"/>
                          <a:srcRect/>
                          <a:stretch>
                            <a:fillRect/>
                          </a:stretch>
                        </pic:blipFill>
                        <pic:spPr bwMode="auto">
                          <a:xfrm>
                            <a:off x="0" y="0"/>
                            <a:ext cx="876300" cy="1135380"/>
                          </a:xfrm>
                          <a:prstGeom prst="rect">
                            <a:avLst/>
                          </a:prstGeom>
                          <a:noFill/>
                          <a:ln w="9525">
                            <a:noFill/>
                            <a:miter lim="800000"/>
                            <a:headEnd/>
                            <a:tailEnd/>
                          </a:ln>
                        </pic:spPr>
                      </pic:pic>
                    </a:graphicData>
                  </a:graphic>
                </wp:inline>
              </w:drawing>
            </w:r>
          </w:p>
        </w:tc>
        <w:tc>
          <w:tcPr>
            <w:tcW w:w="0" w:type="auto"/>
          </w:tcPr>
          <w:p w:rsidR="003A1F2F" w:rsidRPr="006A2F1B" w:rsidRDefault="003A1F2F" w:rsidP="003A1F2F">
            <w:pPr>
              <w:jc w:val="center"/>
              <w:rPr>
                <w:rFonts w:ascii="Arial" w:hAnsi="Arial" w:cs="Arial"/>
                <w:color w:val="FF0000"/>
                <w:sz w:val="24"/>
                <w:szCs w:val="24"/>
              </w:rPr>
            </w:pPr>
          </w:p>
        </w:tc>
        <w:tc>
          <w:tcPr>
            <w:tcW w:w="0" w:type="auto"/>
          </w:tcPr>
          <w:p w:rsidR="003A1F2F" w:rsidRPr="006A2F1B" w:rsidRDefault="003A1F2F" w:rsidP="003A1F2F">
            <w:pPr>
              <w:jc w:val="center"/>
              <w:rPr>
                <w:rFonts w:ascii="Arial" w:hAnsi="Arial" w:cs="Arial"/>
                <w:color w:val="FF0000"/>
                <w:sz w:val="24"/>
                <w:szCs w:val="24"/>
              </w:rPr>
            </w:pPr>
          </w:p>
        </w:tc>
        <w:tc>
          <w:tcPr>
            <w:tcW w:w="0" w:type="auto"/>
          </w:tcPr>
          <w:p w:rsidR="003A1F2F" w:rsidRPr="006A2F1B" w:rsidRDefault="003A1F2F" w:rsidP="003A1F2F">
            <w:pPr>
              <w:jc w:val="center"/>
              <w:rPr>
                <w:rFonts w:ascii="Arial" w:hAnsi="Arial" w:cs="Arial"/>
                <w:color w:val="FF0000"/>
                <w:sz w:val="24"/>
                <w:szCs w:val="24"/>
              </w:rPr>
            </w:pPr>
          </w:p>
        </w:tc>
        <w:tc>
          <w:tcPr>
            <w:tcW w:w="0" w:type="auto"/>
          </w:tcPr>
          <w:p w:rsidR="003A1F2F" w:rsidRPr="006A2F1B" w:rsidRDefault="003A1F2F" w:rsidP="003A1F2F">
            <w:pPr>
              <w:jc w:val="center"/>
              <w:rPr>
                <w:rFonts w:ascii="Arial" w:hAnsi="Arial" w:cs="Arial"/>
                <w:color w:val="FF0000"/>
                <w:sz w:val="24"/>
                <w:szCs w:val="24"/>
              </w:rPr>
            </w:pPr>
          </w:p>
        </w:tc>
        <w:tc>
          <w:tcPr>
            <w:tcW w:w="0" w:type="auto"/>
          </w:tcPr>
          <w:p w:rsidR="003A1F2F" w:rsidRPr="006A2F1B" w:rsidRDefault="003A1F2F" w:rsidP="003A1F2F">
            <w:pPr>
              <w:jc w:val="center"/>
              <w:rPr>
                <w:rFonts w:ascii="Arial" w:hAnsi="Arial" w:cs="Arial"/>
                <w:color w:val="FF0000"/>
                <w:sz w:val="24"/>
                <w:szCs w:val="24"/>
              </w:rPr>
            </w:pPr>
          </w:p>
        </w:tc>
        <w:tc>
          <w:tcPr>
            <w:tcW w:w="0" w:type="auto"/>
          </w:tcPr>
          <w:p w:rsidR="003A1F2F" w:rsidRPr="006A2F1B" w:rsidRDefault="003A1F2F" w:rsidP="003A1F2F">
            <w:pPr>
              <w:jc w:val="center"/>
              <w:rPr>
                <w:rFonts w:ascii="Arial" w:hAnsi="Arial" w:cs="Arial"/>
                <w:color w:val="FF0000"/>
                <w:sz w:val="24"/>
                <w:szCs w:val="24"/>
              </w:rPr>
            </w:pPr>
          </w:p>
        </w:tc>
        <w:tc>
          <w:tcPr>
            <w:tcW w:w="0" w:type="auto"/>
          </w:tcPr>
          <w:p w:rsidR="003A1F2F" w:rsidRPr="006A2F1B" w:rsidRDefault="003A1F2F" w:rsidP="003A1F2F">
            <w:pPr>
              <w:jc w:val="center"/>
              <w:rPr>
                <w:rFonts w:ascii="Arial" w:hAnsi="Arial" w:cs="Arial"/>
                <w:color w:val="FF0000"/>
                <w:sz w:val="24"/>
                <w:szCs w:val="24"/>
              </w:rPr>
            </w:pPr>
          </w:p>
        </w:tc>
        <w:tc>
          <w:tcPr>
            <w:tcW w:w="0" w:type="auto"/>
          </w:tcPr>
          <w:p w:rsidR="003A1F2F" w:rsidRPr="006A2F1B" w:rsidRDefault="003A1F2F" w:rsidP="003A1F2F">
            <w:pPr>
              <w:jc w:val="center"/>
              <w:rPr>
                <w:rFonts w:ascii="Arial" w:hAnsi="Arial" w:cs="Arial"/>
                <w:color w:val="FF0000"/>
                <w:sz w:val="24"/>
                <w:szCs w:val="24"/>
              </w:rPr>
            </w:pPr>
          </w:p>
        </w:tc>
      </w:tr>
    </w:tbl>
    <w:p w:rsidR="00045078" w:rsidRPr="006A2F1B" w:rsidRDefault="00045078" w:rsidP="00EB4A08">
      <w:pPr>
        <w:spacing w:after="0" w:line="240" w:lineRule="auto"/>
        <w:rPr>
          <w:rFonts w:ascii="Arial" w:hAnsi="Arial" w:cs="Arial"/>
          <w:color w:val="000000" w:themeColor="text1"/>
          <w:sz w:val="24"/>
          <w:szCs w:val="24"/>
        </w:rPr>
      </w:pPr>
    </w:p>
    <w:p w:rsidR="00045078" w:rsidRPr="006A2F1B" w:rsidRDefault="00045078" w:rsidP="00EB4A08">
      <w:pPr>
        <w:spacing w:after="0" w:line="240" w:lineRule="auto"/>
        <w:rPr>
          <w:rFonts w:ascii="Arial" w:hAnsi="Arial" w:cs="Arial"/>
          <w:color w:val="000000" w:themeColor="text1"/>
          <w:sz w:val="24"/>
          <w:szCs w:val="24"/>
        </w:rPr>
      </w:pPr>
    </w:p>
    <w:p w:rsidR="00045078" w:rsidRPr="006A2F1B" w:rsidRDefault="00045078" w:rsidP="00EB4A08">
      <w:pPr>
        <w:spacing w:after="0" w:line="240" w:lineRule="auto"/>
        <w:rPr>
          <w:rFonts w:ascii="Arial" w:hAnsi="Arial" w:cs="Arial"/>
          <w:color w:val="000000" w:themeColor="text1"/>
          <w:sz w:val="24"/>
          <w:szCs w:val="24"/>
        </w:rPr>
      </w:pPr>
    </w:p>
    <w:p w:rsidR="00045078" w:rsidRPr="006A2F1B" w:rsidRDefault="00045078" w:rsidP="00EB4A08">
      <w:pPr>
        <w:spacing w:after="0" w:line="240" w:lineRule="auto"/>
        <w:rPr>
          <w:rFonts w:ascii="Arial" w:hAnsi="Arial" w:cs="Arial"/>
          <w:color w:val="000000" w:themeColor="text1"/>
          <w:sz w:val="24"/>
          <w:szCs w:val="24"/>
        </w:rPr>
      </w:pPr>
    </w:p>
    <w:p w:rsidR="00EB4A08" w:rsidRPr="006A2F1B" w:rsidRDefault="00EB4A08" w:rsidP="00EB4A08">
      <w:pPr>
        <w:spacing w:after="0" w:line="240" w:lineRule="auto"/>
        <w:rPr>
          <w:rFonts w:ascii="Arial" w:eastAsia="Times New Roman" w:hAnsi="Arial" w:cs="Arial"/>
          <w:color w:val="FF0000"/>
          <w:sz w:val="24"/>
          <w:szCs w:val="24"/>
          <w:lang w:val="es-CO" w:eastAsia="es-CO"/>
        </w:rPr>
      </w:pPr>
      <w:r w:rsidRPr="006A2F1B">
        <w:rPr>
          <w:rFonts w:ascii="Arial" w:eastAsia="Times New Roman" w:hAnsi="Arial" w:cs="Arial"/>
          <w:color w:val="FF0000"/>
          <w:sz w:val="24"/>
          <w:szCs w:val="24"/>
          <w:lang w:val="es-CO" w:eastAsia="es-CO"/>
        </w:rPr>
        <w:t xml:space="preserve">  Seleccione la respuesta correcta para los numerales 3 y 4 de a cuerdo a la siguiente </w:t>
      </w:r>
      <w:r w:rsidR="0037164E" w:rsidRPr="006A2F1B">
        <w:rPr>
          <w:rFonts w:ascii="Arial" w:eastAsia="Times New Roman" w:hAnsi="Arial" w:cs="Arial"/>
          <w:color w:val="FF0000"/>
          <w:sz w:val="24"/>
          <w:szCs w:val="24"/>
          <w:lang w:val="es-CO" w:eastAsia="es-CO"/>
        </w:rPr>
        <w:t>figura. Justifica tu elección.</w:t>
      </w:r>
    </w:p>
    <w:p w:rsidR="00EB4A08" w:rsidRPr="006A2F1B" w:rsidRDefault="00EB4A08" w:rsidP="00EB4A08">
      <w:pPr>
        <w:spacing w:before="100" w:beforeAutospacing="1" w:after="100" w:afterAutospacing="1" w:line="240" w:lineRule="auto"/>
        <w:jc w:val="center"/>
        <w:rPr>
          <w:rFonts w:ascii="Arial" w:eastAsia="Times New Roman" w:hAnsi="Arial" w:cs="Arial"/>
          <w:color w:val="FF0000"/>
          <w:sz w:val="24"/>
          <w:szCs w:val="24"/>
          <w:lang w:val="es-CO" w:eastAsia="es-CO"/>
        </w:rPr>
      </w:pPr>
      <w:r w:rsidRPr="006A2F1B">
        <w:rPr>
          <w:rFonts w:ascii="Arial" w:eastAsia="Times New Roman" w:hAnsi="Arial" w:cs="Arial"/>
          <w:b/>
          <w:bCs/>
          <w:color w:val="FF0000"/>
          <w:sz w:val="24"/>
          <w:szCs w:val="24"/>
          <w:lang w:val="es-CO" w:eastAsia="es-CO"/>
        </w:rPr>
        <w:t>TABLA PERIÓDICA DE LOS ELEMENTOS QUÍMICOS</w:t>
      </w:r>
    </w:p>
    <w:p w:rsidR="00EB4A08" w:rsidRPr="006A2F1B" w:rsidRDefault="00EB4A08" w:rsidP="00EB4A08">
      <w:pPr>
        <w:spacing w:before="100" w:beforeAutospacing="1" w:after="100" w:afterAutospacing="1" w:line="240" w:lineRule="auto"/>
        <w:jc w:val="center"/>
        <w:rPr>
          <w:rFonts w:ascii="Arial" w:eastAsia="Times New Roman" w:hAnsi="Arial" w:cs="Arial"/>
          <w:color w:val="FF0000"/>
          <w:sz w:val="24"/>
          <w:szCs w:val="24"/>
          <w:lang w:val="es-CO" w:eastAsia="es-CO"/>
        </w:rPr>
      </w:pPr>
      <w:r w:rsidRPr="006A2F1B">
        <w:rPr>
          <w:rFonts w:ascii="Arial" w:hAnsi="Arial" w:cs="Arial"/>
          <w:noProof/>
          <w:color w:val="FF0000"/>
          <w:sz w:val="20"/>
          <w:szCs w:val="20"/>
          <w:lang w:val="es-ES_tradnl" w:eastAsia="es-ES_tradnl"/>
        </w:rPr>
        <w:drawing>
          <wp:inline distT="0" distB="0" distL="0" distR="0">
            <wp:extent cx="3886200" cy="2964180"/>
            <wp:effectExtent l="25400" t="0" r="0" b="0"/>
            <wp:docPr id="74" name="il_fi" descr="http://members.chello.nl/r.kuijt/images/es_elemento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mbers.chello.nl/r.kuijt/images/es_elementos2.gif"/>
                    <pic:cNvPicPr>
                      <a:picLocks noChangeAspect="1" noChangeArrowheads="1"/>
                    </pic:cNvPicPr>
                  </pic:nvPicPr>
                  <pic:blipFill>
                    <a:blip r:embed="rId44" cstate="print"/>
                    <a:srcRect/>
                    <a:stretch>
                      <a:fillRect/>
                    </a:stretch>
                  </pic:blipFill>
                  <pic:spPr bwMode="auto">
                    <a:xfrm>
                      <a:off x="0" y="0"/>
                      <a:ext cx="3886200" cy="2964180"/>
                    </a:xfrm>
                    <a:prstGeom prst="rect">
                      <a:avLst/>
                    </a:prstGeom>
                    <a:noFill/>
                    <a:ln w="9525">
                      <a:noFill/>
                      <a:miter lim="800000"/>
                      <a:headEnd/>
                      <a:tailEnd/>
                    </a:ln>
                  </pic:spPr>
                </pic:pic>
              </a:graphicData>
            </a:graphic>
          </wp:inline>
        </w:drawing>
      </w:r>
    </w:p>
    <w:p w:rsidR="00EB4A08" w:rsidRPr="006A2F1B" w:rsidRDefault="00EB4A08" w:rsidP="00EB4A08">
      <w:pPr>
        <w:pStyle w:val="Prrafodelista"/>
        <w:numPr>
          <w:ilvl w:val="0"/>
          <w:numId w:val="15"/>
        </w:numPr>
        <w:rPr>
          <w:rFonts w:ascii="Arial" w:eastAsia="Times New Roman" w:hAnsi="Arial" w:cs="Arial"/>
          <w:color w:val="FF0000"/>
          <w:sz w:val="24"/>
          <w:szCs w:val="24"/>
          <w:lang w:val="es-CO" w:eastAsia="es-CO"/>
        </w:rPr>
      </w:pPr>
      <w:r w:rsidRPr="006A2F1B">
        <w:rPr>
          <w:rFonts w:ascii="Arial" w:eastAsia="Times New Roman" w:hAnsi="Arial" w:cs="Arial"/>
          <w:color w:val="FF0000"/>
          <w:sz w:val="24"/>
          <w:szCs w:val="24"/>
          <w:lang w:val="es-CO" w:eastAsia="es-CO"/>
        </w:rPr>
        <w:t>De acuerdo con la información inicial el número atómico del cadmio es</w:t>
      </w:r>
    </w:p>
    <w:p w:rsidR="00EB4A08" w:rsidRPr="006A2F1B" w:rsidRDefault="00EB4A08" w:rsidP="00EB4A08">
      <w:pPr>
        <w:pStyle w:val="Prrafodelista"/>
        <w:ind w:left="1080"/>
        <w:rPr>
          <w:rFonts w:ascii="Arial" w:eastAsia="Times New Roman" w:hAnsi="Arial" w:cs="Arial"/>
          <w:color w:val="FF0000"/>
          <w:sz w:val="24"/>
          <w:szCs w:val="24"/>
          <w:lang w:val="es-CO" w:eastAsia="es-CO"/>
        </w:rPr>
      </w:pPr>
    </w:p>
    <w:p w:rsidR="00EB4A08" w:rsidRPr="006A2F1B" w:rsidRDefault="00EB4A08" w:rsidP="00EB4A08">
      <w:pPr>
        <w:pStyle w:val="Prrafodelista"/>
        <w:ind w:left="1080"/>
        <w:rPr>
          <w:rFonts w:ascii="Arial" w:eastAsia="Times New Roman" w:hAnsi="Arial" w:cs="Arial"/>
          <w:color w:val="FF0000"/>
          <w:sz w:val="24"/>
          <w:szCs w:val="24"/>
          <w:lang w:val="es-CO" w:eastAsia="es-CO"/>
        </w:rPr>
      </w:pPr>
    </w:p>
    <w:p w:rsidR="00EB4A08" w:rsidRPr="006A2F1B" w:rsidRDefault="00EB4A08" w:rsidP="00EB4A08">
      <w:pPr>
        <w:pStyle w:val="Prrafodelista"/>
        <w:numPr>
          <w:ilvl w:val="0"/>
          <w:numId w:val="22"/>
        </w:numPr>
        <w:rPr>
          <w:rFonts w:ascii="Arial" w:eastAsia="Times New Roman" w:hAnsi="Arial" w:cs="Arial"/>
          <w:color w:val="FF0000"/>
          <w:sz w:val="24"/>
          <w:szCs w:val="24"/>
          <w:lang w:val="es-CO" w:eastAsia="es-CO"/>
        </w:rPr>
      </w:pPr>
      <w:r w:rsidRPr="006A2F1B">
        <w:rPr>
          <w:rFonts w:ascii="Arial" w:eastAsia="Times New Roman" w:hAnsi="Arial" w:cs="Arial"/>
          <w:color w:val="FF0000"/>
          <w:sz w:val="24"/>
          <w:szCs w:val="24"/>
          <w:lang w:val="es-CO" w:eastAsia="es-CO"/>
        </w:rPr>
        <w:t>48.</w:t>
      </w:r>
    </w:p>
    <w:p w:rsidR="00EB4A08" w:rsidRPr="006A2F1B" w:rsidRDefault="00EB4A08" w:rsidP="00EB4A08">
      <w:pPr>
        <w:pStyle w:val="Prrafodelista"/>
        <w:numPr>
          <w:ilvl w:val="0"/>
          <w:numId w:val="22"/>
        </w:numPr>
        <w:rPr>
          <w:rFonts w:ascii="Arial" w:eastAsia="Times New Roman" w:hAnsi="Arial" w:cs="Arial"/>
          <w:color w:val="FF0000"/>
          <w:sz w:val="24"/>
          <w:szCs w:val="24"/>
          <w:lang w:val="es-CO" w:eastAsia="es-CO"/>
        </w:rPr>
      </w:pPr>
      <w:r w:rsidRPr="006A2F1B">
        <w:rPr>
          <w:rFonts w:ascii="Arial" w:eastAsia="Times New Roman" w:hAnsi="Arial" w:cs="Arial"/>
          <w:color w:val="FF0000"/>
          <w:sz w:val="24"/>
          <w:szCs w:val="24"/>
          <w:lang w:val="es-CO" w:eastAsia="es-CO"/>
        </w:rPr>
        <w:t>47</w:t>
      </w:r>
    </w:p>
    <w:p w:rsidR="00EB4A08" w:rsidRPr="006A2F1B" w:rsidRDefault="00EB4A08" w:rsidP="00EB4A08">
      <w:pPr>
        <w:pStyle w:val="Prrafodelista"/>
        <w:numPr>
          <w:ilvl w:val="0"/>
          <w:numId w:val="22"/>
        </w:numPr>
        <w:rPr>
          <w:rFonts w:ascii="Arial" w:eastAsia="Times New Roman" w:hAnsi="Arial" w:cs="Arial"/>
          <w:color w:val="FF0000"/>
          <w:sz w:val="24"/>
          <w:szCs w:val="24"/>
          <w:lang w:val="es-CO" w:eastAsia="es-CO"/>
        </w:rPr>
      </w:pPr>
      <w:r w:rsidRPr="006A2F1B">
        <w:rPr>
          <w:rFonts w:ascii="Arial" w:eastAsia="Times New Roman" w:hAnsi="Arial" w:cs="Arial"/>
          <w:color w:val="FF0000"/>
          <w:sz w:val="24"/>
          <w:szCs w:val="24"/>
          <w:lang w:val="es-CO" w:eastAsia="es-CO"/>
        </w:rPr>
        <w:t>50</w:t>
      </w:r>
    </w:p>
    <w:p w:rsidR="00EB4A08" w:rsidRPr="006A2F1B" w:rsidRDefault="00EB4A08" w:rsidP="00EB4A08">
      <w:pPr>
        <w:pStyle w:val="Prrafodelista"/>
        <w:numPr>
          <w:ilvl w:val="0"/>
          <w:numId w:val="22"/>
        </w:numPr>
        <w:rPr>
          <w:rFonts w:ascii="Arial" w:eastAsia="Times New Roman" w:hAnsi="Arial" w:cs="Arial"/>
          <w:color w:val="FF0000"/>
          <w:sz w:val="24"/>
          <w:szCs w:val="24"/>
          <w:lang w:val="es-CO" w:eastAsia="es-CO"/>
        </w:rPr>
      </w:pPr>
      <w:r w:rsidRPr="006A2F1B">
        <w:rPr>
          <w:rFonts w:ascii="Arial" w:eastAsia="Times New Roman" w:hAnsi="Arial" w:cs="Arial"/>
          <w:color w:val="FF0000"/>
          <w:sz w:val="24"/>
          <w:szCs w:val="24"/>
          <w:lang w:val="es-CO" w:eastAsia="es-CO"/>
        </w:rPr>
        <w:t>49</w:t>
      </w:r>
    </w:p>
    <w:p w:rsidR="0037164E" w:rsidRPr="006A2F1B" w:rsidRDefault="0037164E" w:rsidP="0037164E">
      <w:pPr>
        <w:pStyle w:val="Prrafodelista"/>
        <w:ind w:left="1440"/>
        <w:rPr>
          <w:rFonts w:ascii="Arial" w:eastAsia="Times New Roman" w:hAnsi="Arial" w:cs="Arial"/>
          <w:color w:val="FF0000"/>
          <w:sz w:val="24"/>
          <w:szCs w:val="24"/>
          <w:lang w:val="es-CO" w:eastAsia="es-CO"/>
        </w:rPr>
      </w:pPr>
    </w:p>
    <w:p w:rsidR="00EB4A08" w:rsidRPr="006A2F1B" w:rsidRDefault="0037164E" w:rsidP="00EB4A08">
      <w:pPr>
        <w:pStyle w:val="Prrafodelista"/>
        <w:rPr>
          <w:rFonts w:ascii="Arial" w:hAnsi="Arial" w:cs="Arial"/>
          <w:bCs/>
          <w:color w:val="FF0000"/>
          <w:sz w:val="24"/>
          <w:szCs w:val="24"/>
        </w:rPr>
      </w:pPr>
      <w:r w:rsidRPr="006A2F1B">
        <w:rPr>
          <w:rFonts w:ascii="Arial" w:hAnsi="Arial" w:cs="Arial"/>
          <w:bCs/>
          <w:color w:val="FF0000"/>
          <w:sz w:val="24"/>
          <w:szCs w:val="24"/>
        </w:rPr>
        <w:t>Respuesta ___________</w:t>
      </w:r>
    </w:p>
    <w:p w:rsidR="00EB4A08" w:rsidRPr="006A2F1B" w:rsidRDefault="0037164E" w:rsidP="00EB4A08">
      <w:pPr>
        <w:rPr>
          <w:rFonts w:ascii="Arial" w:hAnsi="Arial" w:cs="Arial"/>
          <w:bCs/>
          <w:color w:val="FF0000"/>
          <w:sz w:val="24"/>
          <w:szCs w:val="24"/>
        </w:rPr>
      </w:pPr>
      <w:r w:rsidRPr="006A2F1B">
        <w:rPr>
          <w:rFonts w:ascii="Arial" w:hAnsi="Arial" w:cs="Arial"/>
          <w:bCs/>
          <w:color w:val="FF0000"/>
          <w:sz w:val="24"/>
          <w:szCs w:val="24"/>
        </w:rPr>
        <w:t xml:space="preserve">           Justificación_________________________________________________________</w:t>
      </w:r>
      <w:r w:rsidR="00EB4A08" w:rsidRPr="006A2F1B">
        <w:rPr>
          <w:rFonts w:ascii="Arial" w:hAnsi="Arial" w:cs="Arial"/>
          <w:bCs/>
          <w:color w:val="FF0000"/>
          <w:sz w:val="24"/>
          <w:szCs w:val="24"/>
        </w:rPr>
        <w:t xml:space="preserve">     </w:t>
      </w:r>
    </w:p>
    <w:p w:rsidR="00EB4A08" w:rsidRPr="006A2F1B" w:rsidRDefault="00EB4A08" w:rsidP="00EB4A08">
      <w:pPr>
        <w:pStyle w:val="Prrafodelista"/>
        <w:numPr>
          <w:ilvl w:val="0"/>
          <w:numId w:val="15"/>
        </w:numPr>
        <w:rPr>
          <w:rFonts w:ascii="Arial" w:hAnsi="Arial" w:cs="Arial"/>
          <w:bCs/>
          <w:color w:val="FF0000"/>
          <w:sz w:val="24"/>
          <w:szCs w:val="24"/>
        </w:rPr>
      </w:pPr>
      <w:r w:rsidRPr="006A2F1B">
        <w:rPr>
          <w:rFonts w:ascii="Arial" w:eastAsia="Times New Roman" w:hAnsi="Arial" w:cs="Arial"/>
          <w:color w:val="FF0000"/>
          <w:sz w:val="24"/>
          <w:szCs w:val="24"/>
          <w:lang w:val="es-CO" w:eastAsia="es-CO"/>
        </w:rPr>
        <w:t>Con base en la información inicial es válido afirmar que el elemento Te tiene</w:t>
      </w:r>
    </w:p>
    <w:p w:rsidR="00EB4A08" w:rsidRPr="006A2F1B" w:rsidRDefault="00EB4A08" w:rsidP="00EB4A08">
      <w:pPr>
        <w:pStyle w:val="Prrafodelista"/>
        <w:rPr>
          <w:rFonts w:ascii="Arial" w:eastAsia="Times New Roman" w:hAnsi="Arial" w:cs="Arial"/>
          <w:color w:val="FF0000"/>
          <w:sz w:val="24"/>
          <w:szCs w:val="24"/>
          <w:lang w:eastAsia="es-CO"/>
        </w:rPr>
      </w:pPr>
    </w:p>
    <w:p w:rsidR="00EB4A08" w:rsidRPr="006A2F1B" w:rsidRDefault="00EB4A08" w:rsidP="00EB4A08">
      <w:pPr>
        <w:pStyle w:val="Prrafodelista"/>
        <w:numPr>
          <w:ilvl w:val="0"/>
          <w:numId w:val="24"/>
        </w:numPr>
        <w:rPr>
          <w:rFonts w:ascii="Arial" w:eastAsia="Times New Roman" w:hAnsi="Arial" w:cs="Arial"/>
          <w:color w:val="FF0000"/>
          <w:sz w:val="24"/>
          <w:szCs w:val="24"/>
          <w:lang w:eastAsia="es-CO"/>
        </w:rPr>
      </w:pPr>
      <w:r w:rsidRPr="006A2F1B">
        <w:rPr>
          <w:rFonts w:ascii="Arial" w:eastAsia="Times New Roman" w:hAnsi="Arial" w:cs="Arial"/>
          <w:color w:val="FF0000"/>
          <w:sz w:val="24"/>
          <w:szCs w:val="24"/>
          <w:lang w:val="es-CO" w:eastAsia="es-CO"/>
        </w:rPr>
        <w:t>mayor tamaño atómico que el elemento S y que el elemento Fr</w:t>
      </w:r>
    </w:p>
    <w:p w:rsidR="00EB4A08" w:rsidRPr="006A2F1B" w:rsidRDefault="00EB4A08" w:rsidP="00EB4A08">
      <w:pPr>
        <w:pStyle w:val="Prrafodelista"/>
        <w:numPr>
          <w:ilvl w:val="0"/>
          <w:numId w:val="24"/>
        </w:numPr>
        <w:rPr>
          <w:rFonts w:ascii="Arial" w:eastAsia="Times New Roman" w:hAnsi="Arial" w:cs="Arial"/>
          <w:color w:val="FF0000"/>
          <w:sz w:val="24"/>
          <w:szCs w:val="24"/>
          <w:lang w:eastAsia="es-CO"/>
        </w:rPr>
      </w:pPr>
      <w:r w:rsidRPr="006A2F1B">
        <w:rPr>
          <w:rFonts w:ascii="Arial" w:eastAsia="Times New Roman" w:hAnsi="Arial" w:cs="Arial"/>
          <w:color w:val="FF0000"/>
          <w:sz w:val="24"/>
          <w:szCs w:val="24"/>
          <w:lang w:val="es-CO" w:eastAsia="es-CO"/>
        </w:rPr>
        <w:t>B mayor electronegatividad que el elemento Fr y que el elemento S</w:t>
      </w:r>
    </w:p>
    <w:p w:rsidR="00EB4A08" w:rsidRPr="006A2F1B" w:rsidRDefault="00EB4A08" w:rsidP="00EB4A08">
      <w:pPr>
        <w:pStyle w:val="Prrafodelista"/>
        <w:numPr>
          <w:ilvl w:val="0"/>
          <w:numId w:val="24"/>
        </w:numPr>
        <w:rPr>
          <w:rFonts w:ascii="Arial" w:eastAsia="Times New Roman" w:hAnsi="Arial" w:cs="Arial"/>
          <w:color w:val="FF0000"/>
          <w:sz w:val="24"/>
          <w:szCs w:val="24"/>
          <w:lang w:eastAsia="es-CO"/>
        </w:rPr>
      </w:pPr>
      <w:r w:rsidRPr="006A2F1B">
        <w:rPr>
          <w:rFonts w:ascii="Arial" w:eastAsia="Times New Roman" w:hAnsi="Arial" w:cs="Arial"/>
          <w:color w:val="FF0000"/>
          <w:sz w:val="24"/>
          <w:szCs w:val="24"/>
          <w:lang w:val="es-CO" w:eastAsia="es-CO"/>
        </w:rPr>
        <w:t>mayor electronegatividad que el elemento Po y que el elemento Fr</w:t>
      </w:r>
    </w:p>
    <w:p w:rsidR="00EB4A08" w:rsidRPr="006A2F1B" w:rsidRDefault="00EB4A08" w:rsidP="00EB4A08">
      <w:pPr>
        <w:pStyle w:val="Prrafodelista"/>
        <w:numPr>
          <w:ilvl w:val="0"/>
          <w:numId w:val="24"/>
        </w:numPr>
        <w:rPr>
          <w:rFonts w:ascii="Arial" w:hAnsi="Arial" w:cs="Arial"/>
          <w:bCs/>
          <w:color w:val="FF0000"/>
          <w:sz w:val="24"/>
          <w:szCs w:val="24"/>
        </w:rPr>
      </w:pPr>
      <w:r w:rsidRPr="006A2F1B">
        <w:rPr>
          <w:rFonts w:ascii="Arial" w:eastAsia="Times New Roman" w:hAnsi="Arial" w:cs="Arial"/>
          <w:color w:val="FF0000"/>
          <w:sz w:val="24"/>
          <w:szCs w:val="24"/>
          <w:lang w:val="es-CO" w:eastAsia="es-CO"/>
        </w:rPr>
        <w:t>menor tamaño atómico que el elemento H y que el elemento P</w:t>
      </w:r>
    </w:p>
    <w:p w:rsidR="00EB4A08" w:rsidRPr="006A2F1B" w:rsidRDefault="00EB4A08" w:rsidP="00EB4A08">
      <w:pPr>
        <w:pStyle w:val="Prrafodelista"/>
        <w:ind w:left="420"/>
        <w:rPr>
          <w:rFonts w:ascii="Arial" w:hAnsi="Arial" w:cs="Arial"/>
          <w:color w:val="000000" w:themeColor="text1"/>
          <w:sz w:val="24"/>
          <w:szCs w:val="24"/>
        </w:rPr>
      </w:pPr>
    </w:p>
    <w:p w:rsidR="0037164E" w:rsidRPr="006A2F1B" w:rsidRDefault="0037164E" w:rsidP="0037164E">
      <w:pPr>
        <w:pStyle w:val="Prrafodelista"/>
        <w:rPr>
          <w:rFonts w:ascii="Arial" w:hAnsi="Arial" w:cs="Arial"/>
          <w:bCs/>
          <w:color w:val="FF0000"/>
          <w:sz w:val="24"/>
          <w:szCs w:val="24"/>
        </w:rPr>
      </w:pPr>
      <w:r w:rsidRPr="006A2F1B">
        <w:rPr>
          <w:rFonts w:ascii="Arial" w:hAnsi="Arial" w:cs="Arial"/>
          <w:bCs/>
          <w:color w:val="FF0000"/>
          <w:sz w:val="24"/>
          <w:szCs w:val="24"/>
        </w:rPr>
        <w:t>Respuesta ___________</w:t>
      </w:r>
    </w:p>
    <w:p w:rsidR="0037164E" w:rsidRPr="006A2F1B" w:rsidRDefault="0037164E" w:rsidP="0037164E">
      <w:pPr>
        <w:rPr>
          <w:rFonts w:ascii="Arial" w:hAnsi="Arial" w:cs="Arial"/>
          <w:bCs/>
          <w:color w:val="FF0000"/>
          <w:sz w:val="24"/>
          <w:szCs w:val="24"/>
        </w:rPr>
      </w:pPr>
      <w:r w:rsidRPr="006A2F1B">
        <w:rPr>
          <w:rFonts w:ascii="Arial" w:hAnsi="Arial" w:cs="Arial"/>
          <w:bCs/>
          <w:color w:val="FF0000"/>
          <w:sz w:val="24"/>
          <w:szCs w:val="24"/>
        </w:rPr>
        <w:t xml:space="preserve">           Justificación_________________________________________________________     </w:t>
      </w:r>
    </w:p>
    <w:p w:rsidR="0037164E" w:rsidRPr="006A2F1B" w:rsidRDefault="0037164E" w:rsidP="00EB4A08">
      <w:pPr>
        <w:pStyle w:val="Prrafodelista"/>
        <w:ind w:left="420"/>
        <w:rPr>
          <w:rFonts w:ascii="Arial" w:hAnsi="Arial" w:cs="Arial"/>
          <w:color w:val="000000" w:themeColor="text1"/>
          <w:sz w:val="24"/>
          <w:szCs w:val="24"/>
        </w:rPr>
      </w:pPr>
    </w:p>
    <w:p w:rsidR="00C7196C" w:rsidRPr="006A2F1B" w:rsidRDefault="00C7196C" w:rsidP="003A1F2F">
      <w:pPr>
        <w:rPr>
          <w:rFonts w:ascii="Arial" w:hAnsi="Arial" w:cs="Arial"/>
          <w:color w:val="000000" w:themeColor="text1"/>
          <w:sz w:val="24"/>
          <w:szCs w:val="24"/>
        </w:rPr>
      </w:pPr>
      <w:r w:rsidRPr="006A2F1B">
        <w:rPr>
          <w:rFonts w:ascii="Arial" w:hAnsi="Arial" w:cs="Arial"/>
          <w:color w:val="000000" w:themeColor="text1"/>
          <w:sz w:val="24"/>
          <w:szCs w:val="24"/>
        </w:rPr>
        <w:t xml:space="preserve">Fuentes de aprendizaje: </w:t>
      </w:r>
    </w:p>
    <w:p w:rsidR="007A7A60" w:rsidRPr="006A2F1B" w:rsidRDefault="007A7A60" w:rsidP="00F06BE5">
      <w:pPr>
        <w:pStyle w:val="Prrafodelista"/>
        <w:numPr>
          <w:ilvl w:val="0"/>
          <w:numId w:val="5"/>
        </w:numPr>
        <w:rPr>
          <w:rFonts w:ascii="Arial" w:hAnsi="Arial" w:cs="Arial"/>
          <w:color w:val="FF0000"/>
          <w:sz w:val="24"/>
          <w:szCs w:val="24"/>
        </w:rPr>
      </w:pPr>
      <w:r w:rsidRPr="006A2F1B">
        <w:rPr>
          <w:rFonts w:ascii="Arial" w:hAnsi="Arial" w:cs="Arial"/>
          <w:color w:val="FF0000"/>
          <w:sz w:val="24"/>
          <w:szCs w:val="24"/>
        </w:rPr>
        <w:t>FUENTE: Página Web :</w:t>
      </w:r>
    </w:p>
    <w:p w:rsidR="007B6E73" w:rsidRPr="006A2F1B" w:rsidRDefault="009A2916" w:rsidP="00F06BE5">
      <w:pPr>
        <w:pStyle w:val="Prrafodelista"/>
        <w:numPr>
          <w:ilvl w:val="0"/>
          <w:numId w:val="6"/>
        </w:numPr>
        <w:rPr>
          <w:rFonts w:ascii="Arial" w:hAnsi="Arial" w:cs="Arial"/>
          <w:color w:val="FF0000"/>
          <w:sz w:val="24"/>
          <w:szCs w:val="24"/>
        </w:rPr>
      </w:pPr>
      <w:hyperlink r:id="rId45" w:history="1">
        <w:r w:rsidR="00D1143A" w:rsidRPr="006A2F1B">
          <w:rPr>
            <w:rStyle w:val="Hipervnculo"/>
            <w:rFonts w:ascii="Arial" w:hAnsi="Arial" w:cs="Arial"/>
          </w:rPr>
          <w:t>http://www.lenntech.es/periodica/tabla-periodica.htm</w:t>
        </w:r>
      </w:hyperlink>
    </w:p>
    <w:p w:rsidR="00D1143A" w:rsidRPr="006A2F1B" w:rsidRDefault="009A2916" w:rsidP="00D1143A">
      <w:pPr>
        <w:pStyle w:val="Prrafodelista"/>
        <w:numPr>
          <w:ilvl w:val="0"/>
          <w:numId w:val="6"/>
        </w:numPr>
        <w:rPr>
          <w:rFonts w:ascii="Arial" w:hAnsi="Arial" w:cs="Arial"/>
          <w:color w:val="FF0000"/>
          <w:sz w:val="24"/>
          <w:szCs w:val="24"/>
        </w:rPr>
      </w:pPr>
      <w:hyperlink r:id="rId46" w:history="1">
        <w:r w:rsidR="00D1143A" w:rsidRPr="006A2F1B">
          <w:rPr>
            <w:rStyle w:val="Hipervnculo"/>
            <w:rFonts w:ascii="Arial" w:hAnsi="Arial" w:cs="Arial"/>
          </w:rPr>
          <w:t>http://tablaplus.awardspace.com/Tabla.html</w:t>
        </w:r>
      </w:hyperlink>
    </w:p>
    <w:p w:rsidR="007B6E73" w:rsidRPr="006A2F1B" w:rsidRDefault="009A2916" w:rsidP="00F06BE5">
      <w:pPr>
        <w:pStyle w:val="Prrafodelista"/>
        <w:numPr>
          <w:ilvl w:val="0"/>
          <w:numId w:val="6"/>
        </w:numPr>
        <w:rPr>
          <w:rFonts w:ascii="Arial" w:hAnsi="Arial" w:cs="Arial"/>
          <w:color w:val="FF0000"/>
          <w:sz w:val="24"/>
          <w:szCs w:val="24"/>
        </w:rPr>
      </w:pPr>
      <w:hyperlink r:id="rId47" w:history="1">
        <w:r w:rsidR="00233ED6" w:rsidRPr="006A2F1B">
          <w:rPr>
            <w:rStyle w:val="Hipervnculo"/>
            <w:rFonts w:ascii="Arial" w:hAnsi="Arial" w:cs="Arial"/>
            <w:sz w:val="24"/>
            <w:szCs w:val="24"/>
          </w:rPr>
          <w:t>http://www.ptable.com/</w:t>
        </w:r>
      </w:hyperlink>
      <w:r w:rsidR="00233ED6" w:rsidRPr="006A2F1B">
        <w:rPr>
          <w:rFonts w:ascii="Arial" w:hAnsi="Arial" w:cs="Arial"/>
          <w:color w:val="FF0000"/>
          <w:sz w:val="24"/>
          <w:szCs w:val="24"/>
        </w:rPr>
        <w:t xml:space="preserve"> </w:t>
      </w:r>
    </w:p>
    <w:p w:rsidR="007B6E73" w:rsidRPr="006A2F1B" w:rsidRDefault="007A7A60" w:rsidP="00F06BE5">
      <w:pPr>
        <w:pStyle w:val="Prrafodelista"/>
        <w:numPr>
          <w:ilvl w:val="0"/>
          <w:numId w:val="6"/>
        </w:numPr>
        <w:rPr>
          <w:rFonts w:ascii="Arial" w:hAnsi="Arial" w:cs="Arial"/>
          <w:color w:val="FF0000"/>
          <w:sz w:val="24"/>
          <w:szCs w:val="24"/>
        </w:rPr>
      </w:pPr>
      <w:r w:rsidRPr="006A2F1B">
        <w:rPr>
          <w:rFonts w:ascii="Arial" w:hAnsi="Arial" w:cs="Arial"/>
          <w:color w:val="FF0000"/>
          <w:sz w:val="24"/>
          <w:szCs w:val="24"/>
        </w:rPr>
        <w:t>*BREVE DESCRIPCION: página interactiva que la pulsar el mouse en cualquier elemento nos da su configuración.</w:t>
      </w:r>
    </w:p>
    <w:p w:rsidR="007A7A60" w:rsidRPr="006A2F1B" w:rsidRDefault="007A7A60" w:rsidP="007B6E73">
      <w:pPr>
        <w:pStyle w:val="Prrafodelista"/>
        <w:ind w:left="1440"/>
        <w:rPr>
          <w:rFonts w:ascii="Arial" w:hAnsi="Arial" w:cs="Arial"/>
          <w:color w:val="FF0000"/>
          <w:sz w:val="24"/>
          <w:szCs w:val="24"/>
        </w:rPr>
      </w:pPr>
      <w:r w:rsidRPr="006A2F1B">
        <w:rPr>
          <w:rFonts w:ascii="Arial" w:hAnsi="Arial" w:cs="Arial"/>
          <w:color w:val="FF0000"/>
          <w:sz w:val="24"/>
          <w:szCs w:val="24"/>
        </w:rPr>
        <w:t xml:space="preserve"> </w:t>
      </w:r>
    </w:p>
    <w:p w:rsidR="007A7A60" w:rsidRPr="006A2F1B" w:rsidRDefault="007A7A60" w:rsidP="00F06BE5">
      <w:pPr>
        <w:pStyle w:val="Prrafodelista"/>
        <w:numPr>
          <w:ilvl w:val="0"/>
          <w:numId w:val="5"/>
        </w:numPr>
        <w:rPr>
          <w:rFonts w:ascii="Arial" w:hAnsi="Arial" w:cs="Arial"/>
          <w:color w:val="FF0000"/>
          <w:sz w:val="24"/>
          <w:szCs w:val="24"/>
        </w:rPr>
      </w:pPr>
      <w:r w:rsidRPr="006A2F1B">
        <w:rPr>
          <w:rFonts w:ascii="Arial" w:hAnsi="Arial" w:cs="Arial"/>
          <w:color w:val="FF0000"/>
          <w:sz w:val="24"/>
          <w:szCs w:val="24"/>
        </w:rPr>
        <w:t>*FUENTE: web:</w:t>
      </w:r>
    </w:p>
    <w:p w:rsidR="007B6E73" w:rsidRPr="006A2F1B" w:rsidRDefault="009A2916" w:rsidP="00F06BE5">
      <w:pPr>
        <w:pStyle w:val="Prrafodelista"/>
        <w:numPr>
          <w:ilvl w:val="0"/>
          <w:numId w:val="6"/>
        </w:numPr>
        <w:spacing w:after="0" w:line="240" w:lineRule="auto"/>
        <w:rPr>
          <w:rFonts w:ascii="Arial" w:eastAsia="Times New Roman" w:hAnsi="Arial" w:cs="Arial"/>
          <w:color w:val="FF0000"/>
          <w:sz w:val="24"/>
          <w:szCs w:val="24"/>
          <w:lang w:val="es-CO" w:eastAsia="es-CO"/>
        </w:rPr>
      </w:pPr>
      <w:hyperlink r:id="rId48" w:history="1">
        <w:r w:rsidR="00233ED6" w:rsidRPr="006A2F1B">
          <w:rPr>
            <w:rStyle w:val="Hipervnculo"/>
            <w:rFonts w:ascii="Arial" w:eastAsia="Times New Roman" w:hAnsi="Arial" w:cs="Arial"/>
            <w:sz w:val="24"/>
            <w:szCs w:val="24"/>
            <w:lang w:val="es-CO" w:eastAsia="es-CO"/>
          </w:rPr>
          <w:t>http://html.rincondelvago.com/estudio-y-avance-de-la-tabla-periodica-de-los-elementos.html</w:t>
        </w:r>
      </w:hyperlink>
      <w:r w:rsidR="00233ED6" w:rsidRPr="006A2F1B">
        <w:rPr>
          <w:rFonts w:ascii="Arial" w:eastAsia="Times New Roman" w:hAnsi="Arial" w:cs="Arial"/>
          <w:color w:val="FF0000"/>
          <w:sz w:val="24"/>
          <w:szCs w:val="24"/>
          <w:lang w:val="es-CO" w:eastAsia="es-CO"/>
        </w:rPr>
        <w:t xml:space="preserve"> </w:t>
      </w:r>
    </w:p>
    <w:p w:rsidR="007A7A60" w:rsidRPr="006A2F1B" w:rsidRDefault="007A7A60" w:rsidP="00F06BE5">
      <w:pPr>
        <w:pStyle w:val="Prrafodelista"/>
        <w:numPr>
          <w:ilvl w:val="0"/>
          <w:numId w:val="6"/>
        </w:numPr>
        <w:rPr>
          <w:rFonts w:ascii="Arial" w:hAnsi="Arial" w:cs="Arial"/>
          <w:color w:val="FF0000"/>
          <w:sz w:val="24"/>
          <w:szCs w:val="24"/>
        </w:rPr>
      </w:pPr>
      <w:r w:rsidRPr="006A2F1B">
        <w:rPr>
          <w:rFonts w:ascii="Arial" w:hAnsi="Arial" w:cs="Arial"/>
          <w:color w:val="FF0000"/>
          <w:sz w:val="24"/>
          <w:szCs w:val="24"/>
        </w:rPr>
        <w:t xml:space="preserve">*BREVE DESCRIPCION: </w:t>
      </w:r>
      <w:r w:rsidR="007B6E73" w:rsidRPr="006A2F1B">
        <w:rPr>
          <w:rFonts w:ascii="Arial" w:hAnsi="Arial" w:cs="Arial"/>
          <w:color w:val="FF0000"/>
          <w:sz w:val="24"/>
          <w:szCs w:val="24"/>
        </w:rPr>
        <w:t>estudio detallado de la tabla periódica.</w:t>
      </w:r>
      <w:r w:rsidR="00233ED6" w:rsidRPr="006A2F1B">
        <w:rPr>
          <w:rFonts w:ascii="Arial" w:hAnsi="Arial" w:cs="Arial"/>
          <w:color w:val="FF0000"/>
          <w:sz w:val="24"/>
          <w:szCs w:val="24"/>
        </w:rPr>
        <w:t xml:space="preserve"> </w:t>
      </w:r>
    </w:p>
    <w:p w:rsidR="00DC6579" w:rsidRPr="006A2F1B" w:rsidRDefault="00DC6579" w:rsidP="00DC6579">
      <w:pPr>
        <w:pStyle w:val="Prrafodelista"/>
        <w:ind w:left="1440"/>
        <w:rPr>
          <w:rFonts w:ascii="Arial" w:hAnsi="Arial" w:cs="Arial"/>
          <w:color w:val="FF0000"/>
          <w:sz w:val="24"/>
          <w:szCs w:val="24"/>
        </w:rPr>
      </w:pPr>
    </w:p>
    <w:p w:rsidR="00DC6579" w:rsidRPr="006A2F1B" w:rsidRDefault="002E5FDA" w:rsidP="00D1143A">
      <w:pPr>
        <w:pStyle w:val="Prrafodelista"/>
        <w:numPr>
          <w:ilvl w:val="0"/>
          <w:numId w:val="5"/>
        </w:numPr>
        <w:rPr>
          <w:rFonts w:ascii="Arial" w:hAnsi="Arial" w:cs="Arial"/>
          <w:color w:val="FF0000"/>
          <w:sz w:val="24"/>
          <w:szCs w:val="24"/>
        </w:rPr>
      </w:pPr>
      <w:r w:rsidRPr="006A2F1B">
        <w:rPr>
          <w:rFonts w:ascii="Arial" w:hAnsi="Arial" w:cs="Arial"/>
          <w:color w:val="FF0000"/>
          <w:sz w:val="24"/>
          <w:szCs w:val="24"/>
        </w:rPr>
        <w:t>*FUENTE: video</w:t>
      </w:r>
      <w:r w:rsidR="007A7A60" w:rsidRPr="006A2F1B">
        <w:rPr>
          <w:rFonts w:ascii="Arial" w:hAnsi="Arial" w:cs="Arial"/>
          <w:color w:val="FF0000"/>
          <w:sz w:val="24"/>
          <w:szCs w:val="24"/>
        </w:rPr>
        <w:t>:</w:t>
      </w:r>
      <w:hyperlink r:id="rId49" w:history="1"/>
    </w:p>
    <w:p w:rsidR="00D1143A" w:rsidRPr="006A2F1B" w:rsidRDefault="009A2916" w:rsidP="00F06BE5">
      <w:pPr>
        <w:pStyle w:val="Prrafodelista"/>
        <w:numPr>
          <w:ilvl w:val="0"/>
          <w:numId w:val="6"/>
        </w:numPr>
        <w:rPr>
          <w:rFonts w:ascii="Arial" w:hAnsi="Arial" w:cs="Arial"/>
          <w:color w:val="FF0000"/>
          <w:sz w:val="24"/>
          <w:szCs w:val="24"/>
        </w:rPr>
      </w:pPr>
      <w:hyperlink r:id="rId50" w:history="1">
        <w:r w:rsidR="00D1143A" w:rsidRPr="006A2F1B">
          <w:rPr>
            <w:rStyle w:val="Hipervnculo"/>
            <w:rFonts w:ascii="Arial" w:hAnsi="Arial" w:cs="Arial"/>
            <w:sz w:val="24"/>
            <w:szCs w:val="24"/>
          </w:rPr>
          <w:t>http://www.youtube.com/watch?v=f6yozOdDdKI&amp;feature=related</w:t>
        </w:r>
      </w:hyperlink>
    </w:p>
    <w:p w:rsidR="00D1143A" w:rsidRPr="006A2F1B" w:rsidRDefault="009A2916" w:rsidP="00F06BE5">
      <w:pPr>
        <w:pStyle w:val="Prrafodelista"/>
        <w:numPr>
          <w:ilvl w:val="0"/>
          <w:numId w:val="6"/>
        </w:numPr>
        <w:rPr>
          <w:rFonts w:ascii="Arial" w:hAnsi="Arial" w:cs="Arial"/>
          <w:color w:val="FF0000"/>
          <w:sz w:val="24"/>
          <w:szCs w:val="24"/>
        </w:rPr>
      </w:pPr>
      <w:hyperlink r:id="rId51" w:history="1">
        <w:r w:rsidR="00D1143A" w:rsidRPr="006A2F1B">
          <w:rPr>
            <w:rStyle w:val="Hipervnculo"/>
            <w:rFonts w:ascii="Arial" w:hAnsi="Arial" w:cs="Arial"/>
            <w:sz w:val="24"/>
            <w:szCs w:val="24"/>
          </w:rPr>
          <w:t>http://www.youtube.com/watch?v=VCq92NEGXWc&amp;feature=related</w:t>
        </w:r>
      </w:hyperlink>
    </w:p>
    <w:p w:rsidR="00D1143A" w:rsidRPr="006A2F1B" w:rsidRDefault="009A2916" w:rsidP="00D1143A">
      <w:pPr>
        <w:pStyle w:val="Prrafodelista"/>
        <w:numPr>
          <w:ilvl w:val="0"/>
          <w:numId w:val="6"/>
        </w:numPr>
        <w:rPr>
          <w:rFonts w:ascii="Arial" w:hAnsi="Arial" w:cs="Arial"/>
          <w:color w:val="FF0000"/>
          <w:sz w:val="24"/>
          <w:szCs w:val="24"/>
        </w:rPr>
      </w:pPr>
      <w:hyperlink r:id="rId52" w:history="1">
        <w:r w:rsidR="00D1143A" w:rsidRPr="006A2F1B">
          <w:rPr>
            <w:rStyle w:val="Hipervnculo"/>
            <w:rFonts w:ascii="Arial" w:hAnsi="Arial" w:cs="Arial"/>
            <w:sz w:val="24"/>
            <w:szCs w:val="24"/>
          </w:rPr>
          <w:t>http://www.youtube.com/watch?v=anNRmXaNOI8&amp;feature=related</w:t>
        </w:r>
      </w:hyperlink>
    </w:p>
    <w:p w:rsidR="00DC6579" w:rsidRPr="006A2F1B" w:rsidRDefault="009A2916" w:rsidP="00F06BE5">
      <w:pPr>
        <w:pStyle w:val="Prrafodelista"/>
        <w:numPr>
          <w:ilvl w:val="0"/>
          <w:numId w:val="6"/>
        </w:numPr>
        <w:rPr>
          <w:rFonts w:ascii="Arial" w:hAnsi="Arial" w:cs="Arial"/>
          <w:color w:val="FF0000"/>
          <w:sz w:val="24"/>
          <w:szCs w:val="24"/>
        </w:rPr>
      </w:pPr>
      <w:hyperlink r:id="rId53" w:history="1">
        <w:r w:rsidR="00233ED6" w:rsidRPr="006A2F1B">
          <w:rPr>
            <w:rStyle w:val="Hipervnculo"/>
            <w:rFonts w:ascii="Arial" w:hAnsi="Arial" w:cs="Arial"/>
            <w:sz w:val="24"/>
            <w:szCs w:val="24"/>
          </w:rPr>
          <w:t>http://www.youtube.com/watch?v=oSywOBSJYkU</w:t>
        </w:r>
      </w:hyperlink>
      <w:r w:rsidR="00233ED6" w:rsidRPr="006A2F1B">
        <w:rPr>
          <w:rFonts w:ascii="Arial" w:hAnsi="Arial" w:cs="Arial"/>
          <w:color w:val="FF0000"/>
          <w:sz w:val="24"/>
          <w:szCs w:val="24"/>
        </w:rPr>
        <w:t xml:space="preserve"> </w:t>
      </w:r>
    </w:p>
    <w:p w:rsidR="0082052F" w:rsidRPr="006A2F1B" w:rsidRDefault="007A7A60" w:rsidP="00F06BE5">
      <w:pPr>
        <w:pStyle w:val="Prrafodelista"/>
        <w:numPr>
          <w:ilvl w:val="0"/>
          <w:numId w:val="6"/>
        </w:numPr>
        <w:rPr>
          <w:rFonts w:ascii="Arial" w:hAnsi="Arial" w:cs="Arial"/>
          <w:color w:val="FF0000"/>
          <w:sz w:val="24"/>
          <w:szCs w:val="24"/>
        </w:rPr>
      </w:pPr>
      <w:r w:rsidRPr="006A2F1B">
        <w:rPr>
          <w:rFonts w:ascii="Arial" w:hAnsi="Arial" w:cs="Arial"/>
          <w:color w:val="FF0000"/>
          <w:sz w:val="24"/>
          <w:szCs w:val="24"/>
        </w:rPr>
        <w:t xml:space="preserve">*BREVE DESCRIPCION: </w:t>
      </w:r>
      <w:r w:rsidR="002E5FDA" w:rsidRPr="006A2F1B">
        <w:rPr>
          <w:rFonts w:ascii="Arial" w:hAnsi="Arial" w:cs="Arial"/>
          <w:color w:val="FF0000"/>
          <w:sz w:val="24"/>
          <w:szCs w:val="24"/>
        </w:rPr>
        <w:t>elementos de la tabla periódica</w:t>
      </w:r>
      <w:r w:rsidR="00233ED6" w:rsidRPr="006A2F1B">
        <w:rPr>
          <w:rFonts w:ascii="Arial" w:hAnsi="Arial" w:cs="Arial"/>
          <w:color w:val="FF0000"/>
          <w:sz w:val="24"/>
          <w:szCs w:val="24"/>
        </w:rPr>
        <w:t xml:space="preserve"> </w:t>
      </w:r>
    </w:p>
    <w:p w:rsidR="0000669E" w:rsidRPr="006A2F1B" w:rsidRDefault="0000669E" w:rsidP="00C87D20">
      <w:pPr>
        <w:tabs>
          <w:tab w:val="left" w:pos="3192"/>
        </w:tabs>
        <w:rPr>
          <w:rFonts w:ascii="Arial" w:hAnsi="Arial" w:cs="Arial"/>
        </w:rPr>
      </w:pPr>
    </w:p>
    <w:sectPr w:rsidR="0000669E" w:rsidRPr="006A2F1B" w:rsidSect="00565936">
      <w:pgSz w:w="15840" w:h="12240" w:orient="landscape" w:code="1"/>
      <w:pgMar w:top="1701" w:right="1417" w:bottom="170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502724"/>
    <w:multiLevelType w:val="hybridMultilevel"/>
    <w:tmpl w:val="8F94BB34"/>
    <w:lvl w:ilvl="0" w:tplc="240A000F">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1901FAE"/>
    <w:multiLevelType w:val="hybridMultilevel"/>
    <w:tmpl w:val="36085882"/>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A54442"/>
    <w:multiLevelType w:val="multilevel"/>
    <w:tmpl w:val="D0B66D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67"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03831"/>
    <w:multiLevelType w:val="hybridMultilevel"/>
    <w:tmpl w:val="61CADB62"/>
    <w:lvl w:ilvl="0" w:tplc="1AB297AE">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4">
    <w:nsid w:val="15EC4589"/>
    <w:multiLevelType w:val="hybridMultilevel"/>
    <w:tmpl w:val="9490D4F4"/>
    <w:lvl w:ilvl="0" w:tplc="E7484182">
      <w:start w:val="1"/>
      <w:numFmt w:val="lowerLetter"/>
      <w:lvlText w:val="%1."/>
      <w:lvlJc w:val="left"/>
      <w:pPr>
        <w:ind w:left="1344" w:hanging="360"/>
      </w:pPr>
      <w:rPr>
        <w:rFonts w:hint="default"/>
      </w:rPr>
    </w:lvl>
    <w:lvl w:ilvl="1" w:tplc="240A0019" w:tentative="1">
      <w:start w:val="1"/>
      <w:numFmt w:val="lowerLetter"/>
      <w:lvlText w:val="%2."/>
      <w:lvlJc w:val="left"/>
      <w:pPr>
        <w:ind w:left="2064" w:hanging="360"/>
      </w:pPr>
    </w:lvl>
    <w:lvl w:ilvl="2" w:tplc="240A001B" w:tentative="1">
      <w:start w:val="1"/>
      <w:numFmt w:val="lowerRoman"/>
      <w:lvlText w:val="%3."/>
      <w:lvlJc w:val="right"/>
      <w:pPr>
        <w:ind w:left="2784" w:hanging="180"/>
      </w:pPr>
    </w:lvl>
    <w:lvl w:ilvl="3" w:tplc="240A000F" w:tentative="1">
      <w:start w:val="1"/>
      <w:numFmt w:val="decimal"/>
      <w:lvlText w:val="%4."/>
      <w:lvlJc w:val="left"/>
      <w:pPr>
        <w:ind w:left="3504" w:hanging="360"/>
      </w:pPr>
    </w:lvl>
    <w:lvl w:ilvl="4" w:tplc="240A0019" w:tentative="1">
      <w:start w:val="1"/>
      <w:numFmt w:val="lowerLetter"/>
      <w:lvlText w:val="%5."/>
      <w:lvlJc w:val="left"/>
      <w:pPr>
        <w:ind w:left="4224" w:hanging="360"/>
      </w:pPr>
    </w:lvl>
    <w:lvl w:ilvl="5" w:tplc="240A001B" w:tentative="1">
      <w:start w:val="1"/>
      <w:numFmt w:val="lowerRoman"/>
      <w:lvlText w:val="%6."/>
      <w:lvlJc w:val="right"/>
      <w:pPr>
        <w:ind w:left="4944" w:hanging="180"/>
      </w:pPr>
    </w:lvl>
    <w:lvl w:ilvl="6" w:tplc="240A000F" w:tentative="1">
      <w:start w:val="1"/>
      <w:numFmt w:val="decimal"/>
      <w:lvlText w:val="%7."/>
      <w:lvlJc w:val="left"/>
      <w:pPr>
        <w:ind w:left="5664" w:hanging="360"/>
      </w:pPr>
    </w:lvl>
    <w:lvl w:ilvl="7" w:tplc="240A0019" w:tentative="1">
      <w:start w:val="1"/>
      <w:numFmt w:val="lowerLetter"/>
      <w:lvlText w:val="%8."/>
      <w:lvlJc w:val="left"/>
      <w:pPr>
        <w:ind w:left="6384" w:hanging="360"/>
      </w:pPr>
    </w:lvl>
    <w:lvl w:ilvl="8" w:tplc="240A001B" w:tentative="1">
      <w:start w:val="1"/>
      <w:numFmt w:val="lowerRoman"/>
      <w:lvlText w:val="%9."/>
      <w:lvlJc w:val="right"/>
      <w:pPr>
        <w:ind w:left="7104" w:hanging="180"/>
      </w:pPr>
    </w:lvl>
  </w:abstractNum>
  <w:abstractNum w:abstractNumId="5">
    <w:nsid w:val="1CCE3D81"/>
    <w:multiLevelType w:val="hybridMultilevel"/>
    <w:tmpl w:val="1E88ADA2"/>
    <w:lvl w:ilvl="0" w:tplc="B6C0615A">
      <w:start w:val="1"/>
      <w:numFmt w:val="decimal"/>
      <w:lvlText w:val="%1."/>
      <w:lvlJc w:val="left"/>
      <w:pPr>
        <w:ind w:left="1152" w:hanging="360"/>
      </w:pPr>
      <w:rPr>
        <w:rFonts w:hint="default"/>
        <w:sz w:val="24"/>
      </w:rPr>
    </w:lvl>
    <w:lvl w:ilvl="1" w:tplc="240A0019" w:tentative="1">
      <w:start w:val="1"/>
      <w:numFmt w:val="lowerLetter"/>
      <w:lvlText w:val="%2."/>
      <w:lvlJc w:val="left"/>
      <w:pPr>
        <w:ind w:left="1872" w:hanging="360"/>
      </w:pPr>
    </w:lvl>
    <w:lvl w:ilvl="2" w:tplc="240A001B" w:tentative="1">
      <w:start w:val="1"/>
      <w:numFmt w:val="lowerRoman"/>
      <w:lvlText w:val="%3."/>
      <w:lvlJc w:val="right"/>
      <w:pPr>
        <w:ind w:left="2592" w:hanging="180"/>
      </w:pPr>
    </w:lvl>
    <w:lvl w:ilvl="3" w:tplc="240A000F" w:tentative="1">
      <w:start w:val="1"/>
      <w:numFmt w:val="decimal"/>
      <w:lvlText w:val="%4."/>
      <w:lvlJc w:val="left"/>
      <w:pPr>
        <w:ind w:left="3312" w:hanging="360"/>
      </w:pPr>
    </w:lvl>
    <w:lvl w:ilvl="4" w:tplc="240A0019" w:tentative="1">
      <w:start w:val="1"/>
      <w:numFmt w:val="lowerLetter"/>
      <w:lvlText w:val="%5."/>
      <w:lvlJc w:val="left"/>
      <w:pPr>
        <w:ind w:left="4032" w:hanging="360"/>
      </w:pPr>
    </w:lvl>
    <w:lvl w:ilvl="5" w:tplc="240A001B" w:tentative="1">
      <w:start w:val="1"/>
      <w:numFmt w:val="lowerRoman"/>
      <w:lvlText w:val="%6."/>
      <w:lvlJc w:val="right"/>
      <w:pPr>
        <w:ind w:left="4752" w:hanging="180"/>
      </w:pPr>
    </w:lvl>
    <w:lvl w:ilvl="6" w:tplc="240A000F" w:tentative="1">
      <w:start w:val="1"/>
      <w:numFmt w:val="decimal"/>
      <w:lvlText w:val="%7."/>
      <w:lvlJc w:val="left"/>
      <w:pPr>
        <w:ind w:left="5472" w:hanging="360"/>
      </w:pPr>
    </w:lvl>
    <w:lvl w:ilvl="7" w:tplc="240A0019" w:tentative="1">
      <w:start w:val="1"/>
      <w:numFmt w:val="lowerLetter"/>
      <w:lvlText w:val="%8."/>
      <w:lvlJc w:val="left"/>
      <w:pPr>
        <w:ind w:left="6192" w:hanging="360"/>
      </w:pPr>
    </w:lvl>
    <w:lvl w:ilvl="8" w:tplc="240A001B" w:tentative="1">
      <w:start w:val="1"/>
      <w:numFmt w:val="lowerRoman"/>
      <w:lvlText w:val="%9."/>
      <w:lvlJc w:val="right"/>
      <w:pPr>
        <w:ind w:left="6912" w:hanging="180"/>
      </w:pPr>
    </w:lvl>
  </w:abstractNum>
  <w:abstractNum w:abstractNumId="6">
    <w:nsid w:val="2045288B"/>
    <w:multiLevelType w:val="hybridMultilevel"/>
    <w:tmpl w:val="14486D6C"/>
    <w:lvl w:ilvl="0" w:tplc="6B0E6D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26C352EB"/>
    <w:multiLevelType w:val="hybridMultilevel"/>
    <w:tmpl w:val="6D3E76FA"/>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nsid w:val="2B022739"/>
    <w:multiLevelType w:val="hybridMultilevel"/>
    <w:tmpl w:val="2B98B5EA"/>
    <w:lvl w:ilvl="0" w:tplc="240A0003">
      <w:start w:val="1"/>
      <w:numFmt w:val="bullet"/>
      <w:lvlText w:val="o"/>
      <w:lvlJc w:val="left"/>
      <w:pPr>
        <w:ind w:left="1440" w:hanging="360"/>
      </w:pPr>
      <w:rPr>
        <w:rFonts w:ascii="Courier New" w:hAnsi="Courier New" w:cs="Courier New"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nsid w:val="34985C47"/>
    <w:multiLevelType w:val="hybridMultilevel"/>
    <w:tmpl w:val="A440CD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5E71ABD"/>
    <w:multiLevelType w:val="hybridMultilevel"/>
    <w:tmpl w:val="E2CAFA8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C622BE4"/>
    <w:multiLevelType w:val="hybridMultilevel"/>
    <w:tmpl w:val="AA228CB0"/>
    <w:lvl w:ilvl="0" w:tplc="838CF57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nsid w:val="3E5B7C07"/>
    <w:multiLevelType w:val="hybridMultilevel"/>
    <w:tmpl w:val="A5B0C290"/>
    <w:lvl w:ilvl="0" w:tplc="B76653C0">
      <w:start w:val="1"/>
      <w:numFmt w:val="decimal"/>
      <w:lvlText w:val="%1."/>
      <w:lvlJc w:val="left"/>
      <w:pPr>
        <w:ind w:left="360" w:hanging="360"/>
      </w:pPr>
      <w:rPr>
        <w:rFonts w:ascii="Arial" w:eastAsiaTheme="minorEastAsia" w:hAnsi="Arial" w:cs="Aria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3FD63B0D"/>
    <w:multiLevelType w:val="hybridMultilevel"/>
    <w:tmpl w:val="4836C29A"/>
    <w:lvl w:ilvl="0" w:tplc="3690A3F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nsid w:val="40D60614"/>
    <w:multiLevelType w:val="hybridMultilevel"/>
    <w:tmpl w:val="A0A0BA80"/>
    <w:lvl w:ilvl="0" w:tplc="240A0011">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nsid w:val="423A67FB"/>
    <w:multiLevelType w:val="hybridMultilevel"/>
    <w:tmpl w:val="8F10F8EE"/>
    <w:lvl w:ilvl="0" w:tplc="26A61986">
      <w:start w:val="1"/>
      <w:numFmt w:val="lowerLetter"/>
      <w:lvlText w:val="%1."/>
      <w:lvlJc w:val="left"/>
      <w:pPr>
        <w:ind w:left="1512" w:hanging="360"/>
      </w:pPr>
      <w:rPr>
        <w:rFonts w:hint="default"/>
        <w:sz w:val="22"/>
      </w:rPr>
    </w:lvl>
    <w:lvl w:ilvl="1" w:tplc="240A0019" w:tentative="1">
      <w:start w:val="1"/>
      <w:numFmt w:val="lowerLetter"/>
      <w:lvlText w:val="%2."/>
      <w:lvlJc w:val="left"/>
      <w:pPr>
        <w:ind w:left="2232" w:hanging="360"/>
      </w:pPr>
    </w:lvl>
    <w:lvl w:ilvl="2" w:tplc="240A001B" w:tentative="1">
      <w:start w:val="1"/>
      <w:numFmt w:val="lowerRoman"/>
      <w:lvlText w:val="%3."/>
      <w:lvlJc w:val="right"/>
      <w:pPr>
        <w:ind w:left="2952" w:hanging="180"/>
      </w:pPr>
    </w:lvl>
    <w:lvl w:ilvl="3" w:tplc="240A000F" w:tentative="1">
      <w:start w:val="1"/>
      <w:numFmt w:val="decimal"/>
      <w:lvlText w:val="%4."/>
      <w:lvlJc w:val="left"/>
      <w:pPr>
        <w:ind w:left="3672" w:hanging="360"/>
      </w:pPr>
    </w:lvl>
    <w:lvl w:ilvl="4" w:tplc="240A0019" w:tentative="1">
      <w:start w:val="1"/>
      <w:numFmt w:val="lowerLetter"/>
      <w:lvlText w:val="%5."/>
      <w:lvlJc w:val="left"/>
      <w:pPr>
        <w:ind w:left="4392" w:hanging="360"/>
      </w:pPr>
    </w:lvl>
    <w:lvl w:ilvl="5" w:tplc="240A001B" w:tentative="1">
      <w:start w:val="1"/>
      <w:numFmt w:val="lowerRoman"/>
      <w:lvlText w:val="%6."/>
      <w:lvlJc w:val="right"/>
      <w:pPr>
        <w:ind w:left="5112" w:hanging="180"/>
      </w:pPr>
    </w:lvl>
    <w:lvl w:ilvl="6" w:tplc="240A000F" w:tentative="1">
      <w:start w:val="1"/>
      <w:numFmt w:val="decimal"/>
      <w:lvlText w:val="%7."/>
      <w:lvlJc w:val="left"/>
      <w:pPr>
        <w:ind w:left="5832" w:hanging="360"/>
      </w:pPr>
    </w:lvl>
    <w:lvl w:ilvl="7" w:tplc="240A0019" w:tentative="1">
      <w:start w:val="1"/>
      <w:numFmt w:val="lowerLetter"/>
      <w:lvlText w:val="%8."/>
      <w:lvlJc w:val="left"/>
      <w:pPr>
        <w:ind w:left="6552" w:hanging="360"/>
      </w:pPr>
    </w:lvl>
    <w:lvl w:ilvl="8" w:tplc="240A001B" w:tentative="1">
      <w:start w:val="1"/>
      <w:numFmt w:val="lowerRoman"/>
      <w:lvlText w:val="%9."/>
      <w:lvlJc w:val="right"/>
      <w:pPr>
        <w:ind w:left="7272" w:hanging="180"/>
      </w:pPr>
    </w:lvl>
  </w:abstractNum>
  <w:abstractNum w:abstractNumId="16">
    <w:nsid w:val="453365DA"/>
    <w:multiLevelType w:val="hybridMultilevel"/>
    <w:tmpl w:val="FAF2D800"/>
    <w:lvl w:ilvl="0" w:tplc="3A10E40E">
      <w:start w:val="1"/>
      <w:numFmt w:val="lowerLetter"/>
      <w:lvlText w:val="%1."/>
      <w:lvlJc w:val="left"/>
      <w:pPr>
        <w:ind w:left="1548" w:hanging="360"/>
      </w:pPr>
      <w:rPr>
        <w:rFonts w:hint="default"/>
        <w:color w:val="FF0000"/>
        <w:sz w:val="24"/>
        <w:szCs w:val="24"/>
      </w:rPr>
    </w:lvl>
    <w:lvl w:ilvl="1" w:tplc="240A0019" w:tentative="1">
      <w:start w:val="1"/>
      <w:numFmt w:val="lowerLetter"/>
      <w:lvlText w:val="%2."/>
      <w:lvlJc w:val="left"/>
      <w:pPr>
        <w:ind w:left="2268" w:hanging="360"/>
      </w:pPr>
    </w:lvl>
    <w:lvl w:ilvl="2" w:tplc="240A001B" w:tentative="1">
      <w:start w:val="1"/>
      <w:numFmt w:val="lowerRoman"/>
      <w:lvlText w:val="%3."/>
      <w:lvlJc w:val="right"/>
      <w:pPr>
        <w:ind w:left="2988" w:hanging="180"/>
      </w:pPr>
    </w:lvl>
    <w:lvl w:ilvl="3" w:tplc="240A000F" w:tentative="1">
      <w:start w:val="1"/>
      <w:numFmt w:val="decimal"/>
      <w:lvlText w:val="%4."/>
      <w:lvlJc w:val="left"/>
      <w:pPr>
        <w:ind w:left="3708" w:hanging="360"/>
      </w:pPr>
    </w:lvl>
    <w:lvl w:ilvl="4" w:tplc="240A0019" w:tentative="1">
      <w:start w:val="1"/>
      <w:numFmt w:val="lowerLetter"/>
      <w:lvlText w:val="%5."/>
      <w:lvlJc w:val="left"/>
      <w:pPr>
        <w:ind w:left="4428" w:hanging="360"/>
      </w:pPr>
    </w:lvl>
    <w:lvl w:ilvl="5" w:tplc="240A001B" w:tentative="1">
      <w:start w:val="1"/>
      <w:numFmt w:val="lowerRoman"/>
      <w:lvlText w:val="%6."/>
      <w:lvlJc w:val="right"/>
      <w:pPr>
        <w:ind w:left="5148" w:hanging="180"/>
      </w:pPr>
    </w:lvl>
    <w:lvl w:ilvl="6" w:tplc="240A000F" w:tentative="1">
      <w:start w:val="1"/>
      <w:numFmt w:val="decimal"/>
      <w:lvlText w:val="%7."/>
      <w:lvlJc w:val="left"/>
      <w:pPr>
        <w:ind w:left="5868" w:hanging="360"/>
      </w:pPr>
    </w:lvl>
    <w:lvl w:ilvl="7" w:tplc="240A0019" w:tentative="1">
      <w:start w:val="1"/>
      <w:numFmt w:val="lowerLetter"/>
      <w:lvlText w:val="%8."/>
      <w:lvlJc w:val="left"/>
      <w:pPr>
        <w:ind w:left="6588" w:hanging="360"/>
      </w:pPr>
    </w:lvl>
    <w:lvl w:ilvl="8" w:tplc="240A001B" w:tentative="1">
      <w:start w:val="1"/>
      <w:numFmt w:val="lowerRoman"/>
      <w:lvlText w:val="%9."/>
      <w:lvlJc w:val="right"/>
      <w:pPr>
        <w:ind w:left="7308" w:hanging="180"/>
      </w:pPr>
    </w:lvl>
  </w:abstractNum>
  <w:abstractNum w:abstractNumId="17">
    <w:nsid w:val="48094990"/>
    <w:multiLevelType w:val="hybridMultilevel"/>
    <w:tmpl w:val="51DA978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9477734"/>
    <w:multiLevelType w:val="hybridMultilevel"/>
    <w:tmpl w:val="E5D6C90A"/>
    <w:lvl w:ilvl="0" w:tplc="AA5AAD8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nsid w:val="50481BE8"/>
    <w:multiLevelType w:val="hybridMultilevel"/>
    <w:tmpl w:val="ACF6C6E2"/>
    <w:lvl w:ilvl="0" w:tplc="98CC45FE">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0">
    <w:nsid w:val="55A14149"/>
    <w:multiLevelType w:val="hybridMultilevel"/>
    <w:tmpl w:val="A4329E04"/>
    <w:lvl w:ilvl="0" w:tplc="8A123974">
      <w:start w:val="1"/>
      <w:numFmt w:val="lowerLetter"/>
      <w:lvlText w:val="%1."/>
      <w:lvlJc w:val="left"/>
      <w:pPr>
        <w:ind w:left="1080" w:hanging="360"/>
      </w:pPr>
      <w:rPr>
        <w:rFonts w:hint="default"/>
        <w:color w:val="000000"/>
        <w:sz w:val="2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nsid w:val="560431A6"/>
    <w:multiLevelType w:val="hybridMultilevel"/>
    <w:tmpl w:val="4C281D9E"/>
    <w:lvl w:ilvl="0" w:tplc="9B8E3D92">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82252AC"/>
    <w:multiLevelType w:val="hybridMultilevel"/>
    <w:tmpl w:val="EAD230F4"/>
    <w:lvl w:ilvl="0" w:tplc="585294F4">
      <w:start w:val="1"/>
      <w:numFmt w:val="decimal"/>
      <w:lvlText w:val="%1."/>
      <w:lvlJc w:val="left"/>
      <w:pPr>
        <w:ind w:left="360" w:hanging="360"/>
      </w:pPr>
      <w:rPr>
        <w:rFonts w:ascii="Arial" w:eastAsiaTheme="minorEastAsia" w:hAnsi="Arial" w:cs="Aria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63241C83"/>
    <w:multiLevelType w:val="hybridMultilevel"/>
    <w:tmpl w:val="A440CD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3730092"/>
    <w:multiLevelType w:val="hybridMultilevel"/>
    <w:tmpl w:val="8B8045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47F2630"/>
    <w:multiLevelType w:val="hybridMultilevel"/>
    <w:tmpl w:val="163075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88B6DC1"/>
    <w:multiLevelType w:val="hybridMultilevel"/>
    <w:tmpl w:val="A718EFE2"/>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nsid w:val="6D6A5767"/>
    <w:multiLevelType w:val="hybridMultilevel"/>
    <w:tmpl w:val="A22CFE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nsid w:val="70C63E66"/>
    <w:multiLevelType w:val="hybridMultilevel"/>
    <w:tmpl w:val="2A5C860E"/>
    <w:lvl w:ilvl="0" w:tplc="A98C12F8">
      <w:start w:val="1"/>
      <w:numFmt w:val="lowerLetter"/>
      <w:lvlText w:val="%1."/>
      <w:lvlJc w:val="left"/>
      <w:pPr>
        <w:ind w:left="1284" w:hanging="360"/>
      </w:pPr>
      <w:rPr>
        <w:rFonts w:hint="default"/>
      </w:rPr>
    </w:lvl>
    <w:lvl w:ilvl="1" w:tplc="240A0019" w:tentative="1">
      <w:start w:val="1"/>
      <w:numFmt w:val="lowerLetter"/>
      <w:lvlText w:val="%2."/>
      <w:lvlJc w:val="left"/>
      <w:pPr>
        <w:ind w:left="2004" w:hanging="360"/>
      </w:pPr>
    </w:lvl>
    <w:lvl w:ilvl="2" w:tplc="240A001B" w:tentative="1">
      <w:start w:val="1"/>
      <w:numFmt w:val="lowerRoman"/>
      <w:lvlText w:val="%3."/>
      <w:lvlJc w:val="right"/>
      <w:pPr>
        <w:ind w:left="2724" w:hanging="180"/>
      </w:pPr>
    </w:lvl>
    <w:lvl w:ilvl="3" w:tplc="240A000F" w:tentative="1">
      <w:start w:val="1"/>
      <w:numFmt w:val="decimal"/>
      <w:lvlText w:val="%4."/>
      <w:lvlJc w:val="left"/>
      <w:pPr>
        <w:ind w:left="3444" w:hanging="360"/>
      </w:pPr>
    </w:lvl>
    <w:lvl w:ilvl="4" w:tplc="240A0019" w:tentative="1">
      <w:start w:val="1"/>
      <w:numFmt w:val="lowerLetter"/>
      <w:lvlText w:val="%5."/>
      <w:lvlJc w:val="left"/>
      <w:pPr>
        <w:ind w:left="4164" w:hanging="360"/>
      </w:pPr>
    </w:lvl>
    <w:lvl w:ilvl="5" w:tplc="240A001B" w:tentative="1">
      <w:start w:val="1"/>
      <w:numFmt w:val="lowerRoman"/>
      <w:lvlText w:val="%6."/>
      <w:lvlJc w:val="right"/>
      <w:pPr>
        <w:ind w:left="4884" w:hanging="180"/>
      </w:pPr>
    </w:lvl>
    <w:lvl w:ilvl="6" w:tplc="240A000F" w:tentative="1">
      <w:start w:val="1"/>
      <w:numFmt w:val="decimal"/>
      <w:lvlText w:val="%7."/>
      <w:lvlJc w:val="left"/>
      <w:pPr>
        <w:ind w:left="5604" w:hanging="360"/>
      </w:pPr>
    </w:lvl>
    <w:lvl w:ilvl="7" w:tplc="240A0019" w:tentative="1">
      <w:start w:val="1"/>
      <w:numFmt w:val="lowerLetter"/>
      <w:lvlText w:val="%8."/>
      <w:lvlJc w:val="left"/>
      <w:pPr>
        <w:ind w:left="6324" w:hanging="360"/>
      </w:pPr>
    </w:lvl>
    <w:lvl w:ilvl="8" w:tplc="240A001B" w:tentative="1">
      <w:start w:val="1"/>
      <w:numFmt w:val="lowerRoman"/>
      <w:lvlText w:val="%9."/>
      <w:lvlJc w:val="right"/>
      <w:pPr>
        <w:ind w:left="7044" w:hanging="180"/>
      </w:pPr>
    </w:lvl>
  </w:abstractNum>
  <w:abstractNum w:abstractNumId="29">
    <w:nsid w:val="775716DB"/>
    <w:multiLevelType w:val="hybridMultilevel"/>
    <w:tmpl w:val="AC167AEA"/>
    <w:lvl w:ilvl="0" w:tplc="647679F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nsid w:val="7E991738"/>
    <w:multiLevelType w:val="hybridMultilevel"/>
    <w:tmpl w:val="0DD4D3F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30"/>
  </w:num>
  <w:num w:numId="2">
    <w:abstractNumId w:val="22"/>
  </w:num>
  <w:num w:numId="3">
    <w:abstractNumId w:val="12"/>
  </w:num>
  <w:num w:numId="4">
    <w:abstractNumId w:val="2"/>
  </w:num>
  <w:num w:numId="5">
    <w:abstractNumId w:val="10"/>
  </w:num>
  <w:num w:numId="6">
    <w:abstractNumId w:val="8"/>
  </w:num>
  <w:num w:numId="7">
    <w:abstractNumId w:val="26"/>
  </w:num>
  <w:num w:numId="8">
    <w:abstractNumId w:val="25"/>
  </w:num>
  <w:num w:numId="9">
    <w:abstractNumId w:val="23"/>
  </w:num>
  <w:num w:numId="10">
    <w:abstractNumId w:val="29"/>
  </w:num>
  <w:num w:numId="11">
    <w:abstractNumId w:val="6"/>
  </w:num>
  <w:num w:numId="12">
    <w:abstractNumId w:val="1"/>
  </w:num>
  <w:num w:numId="13">
    <w:abstractNumId w:val="21"/>
  </w:num>
  <w:num w:numId="14">
    <w:abstractNumId w:val="27"/>
  </w:num>
  <w:num w:numId="15">
    <w:abstractNumId w:val="3"/>
  </w:num>
  <w:num w:numId="16">
    <w:abstractNumId w:val="14"/>
  </w:num>
  <w:num w:numId="17">
    <w:abstractNumId w:val="0"/>
  </w:num>
  <w:num w:numId="18">
    <w:abstractNumId w:val="7"/>
  </w:num>
  <w:num w:numId="19">
    <w:abstractNumId w:val="24"/>
  </w:num>
  <w:num w:numId="20">
    <w:abstractNumId w:val="9"/>
  </w:num>
  <w:num w:numId="21">
    <w:abstractNumId w:val="13"/>
  </w:num>
  <w:num w:numId="22">
    <w:abstractNumId w:val="19"/>
  </w:num>
  <w:num w:numId="23">
    <w:abstractNumId w:val="18"/>
  </w:num>
  <w:num w:numId="24">
    <w:abstractNumId w:val="28"/>
  </w:num>
  <w:num w:numId="25">
    <w:abstractNumId w:val="5"/>
  </w:num>
  <w:num w:numId="26">
    <w:abstractNumId w:val="15"/>
  </w:num>
  <w:num w:numId="27">
    <w:abstractNumId w:val="17"/>
  </w:num>
  <w:num w:numId="28">
    <w:abstractNumId w:val="4"/>
  </w:num>
  <w:num w:numId="29">
    <w:abstractNumId w:val="20"/>
  </w:num>
  <w:num w:numId="30">
    <w:abstractNumId w:val="16"/>
  </w:num>
  <w:num w:numId="31">
    <w:abstractNumId w:val="1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hyphenationZone w:val="425"/>
  <w:drawingGridHorizontalSpacing w:val="110"/>
  <w:displayHorizontalDrawingGridEvery w:val="2"/>
  <w:characterSpacingControl w:val="doNotCompress"/>
  <w:compat/>
  <w:rsids>
    <w:rsidRoot w:val="00E13E66"/>
    <w:rsid w:val="0000669E"/>
    <w:rsid w:val="00011E36"/>
    <w:rsid w:val="000360D6"/>
    <w:rsid w:val="00045078"/>
    <w:rsid w:val="00064FAE"/>
    <w:rsid w:val="00067926"/>
    <w:rsid w:val="000A2351"/>
    <w:rsid w:val="000B7F33"/>
    <w:rsid w:val="000C117E"/>
    <w:rsid w:val="000E1E18"/>
    <w:rsid w:val="000E47D9"/>
    <w:rsid w:val="000F1A12"/>
    <w:rsid w:val="00101901"/>
    <w:rsid w:val="0011171F"/>
    <w:rsid w:val="001617F3"/>
    <w:rsid w:val="00195246"/>
    <w:rsid w:val="001A7293"/>
    <w:rsid w:val="001B1878"/>
    <w:rsid w:val="001B331B"/>
    <w:rsid w:val="001E0EC5"/>
    <w:rsid w:val="001E6E2F"/>
    <w:rsid w:val="001F7A40"/>
    <w:rsid w:val="002116AE"/>
    <w:rsid w:val="00233ED6"/>
    <w:rsid w:val="0024332C"/>
    <w:rsid w:val="00261257"/>
    <w:rsid w:val="002822A6"/>
    <w:rsid w:val="00282BA9"/>
    <w:rsid w:val="002A3770"/>
    <w:rsid w:val="002A7874"/>
    <w:rsid w:val="002C6474"/>
    <w:rsid w:val="002D52C2"/>
    <w:rsid w:val="002E5FDA"/>
    <w:rsid w:val="002E643F"/>
    <w:rsid w:val="0032522A"/>
    <w:rsid w:val="00347CFC"/>
    <w:rsid w:val="00357193"/>
    <w:rsid w:val="00361216"/>
    <w:rsid w:val="0037164E"/>
    <w:rsid w:val="00371778"/>
    <w:rsid w:val="00374792"/>
    <w:rsid w:val="00385561"/>
    <w:rsid w:val="00387838"/>
    <w:rsid w:val="003A0808"/>
    <w:rsid w:val="003A1F2F"/>
    <w:rsid w:val="003C004D"/>
    <w:rsid w:val="003C7EE8"/>
    <w:rsid w:val="004234C9"/>
    <w:rsid w:val="00435B24"/>
    <w:rsid w:val="004402C2"/>
    <w:rsid w:val="00441D3D"/>
    <w:rsid w:val="00463F03"/>
    <w:rsid w:val="004652FC"/>
    <w:rsid w:val="004C2C8F"/>
    <w:rsid w:val="004D4F7B"/>
    <w:rsid w:val="004E2056"/>
    <w:rsid w:val="00513D00"/>
    <w:rsid w:val="00532E74"/>
    <w:rsid w:val="005528EB"/>
    <w:rsid w:val="005640F9"/>
    <w:rsid w:val="00565936"/>
    <w:rsid w:val="00571EC6"/>
    <w:rsid w:val="00584BFD"/>
    <w:rsid w:val="00591F24"/>
    <w:rsid w:val="005A6000"/>
    <w:rsid w:val="005A6AC3"/>
    <w:rsid w:val="005B20A3"/>
    <w:rsid w:val="005B33C4"/>
    <w:rsid w:val="005C518A"/>
    <w:rsid w:val="005D1AE3"/>
    <w:rsid w:val="005D4330"/>
    <w:rsid w:val="005E4C17"/>
    <w:rsid w:val="005F75D7"/>
    <w:rsid w:val="00611A85"/>
    <w:rsid w:val="006226BF"/>
    <w:rsid w:val="006377E5"/>
    <w:rsid w:val="00641DFE"/>
    <w:rsid w:val="00651FBA"/>
    <w:rsid w:val="00666DDE"/>
    <w:rsid w:val="00670612"/>
    <w:rsid w:val="00677F85"/>
    <w:rsid w:val="00697339"/>
    <w:rsid w:val="006A2F1B"/>
    <w:rsid w:val="006D2004"/>
    <w:rsid w:val="0070322E"/>
    <w:rsid w:val="00710831"/>
    <w:rsid w:val="00712A8E"/>
    <w:rsid w:val="007155C5"/>
    <w:rsid w:val="00740B5D"/>
    <w:rsid w:val="00774F97"/>
    <w:rsid w:val="00775DEB"/>
    <w:rsid w:val="00781F6D"/>
    <w:rsid w:val="00782FF3"/>
    <w:rsid w:val="00784034"/>
    <w:rsid w:val="00794487"/>
    <w:rsid w:val="00796392"/>
    <w:rsid w:val="007A7A60"/>
    <w:rsid w:val="007B644F"/>
    <w:rsid w:val="007B6E73"/>
    <w:rsid w:val="007D4D48"/>
    <w:rsid w:val="007D6C10"/>
    <w:rsid w:val="007E09E8"/>
    <w:rsid w:val="007F6D9E"/>
    <w:rsid w:val="00804ED2"/>
    <w:rsid w:val="00805BA9"/>
    <w:rsid w:val="0082052F"/>
    <w:rsid w:val="00825DC9"/>
    <w:rsid w:val="00831608"/>
    <w:rsid w:val="00851333"/>
    <w:rsid w:val="00883C2A"/>
    <w:rsid w:val="008A4614"/>
    <w:rsid w:val="008B7E6A"/>
    <w:rsid w:val="008D1B0C"/>
    <w:rsid w:val="008E6BEF"/>
    <w:rsid w:val="009003C1"/>
    <w:rsid w:val="00902236"/>
    <w:rsid w:val="009112D2"/>
    <w:rsid w:val="009312F8"/>
    <w:rsid w:val="009346D2"/>
    <w:rsid w:val="0093641B"/>
    <w:rsid w:val="009365E0"/>
    <w:rsid w:val="00960A53"/>
    <w:rsid w:val="0096521E"/>
    <w:rsid w:val="00991AF5"/>
    <w:rsid w:val="009A2916"/>
    <w:rsid w:val="009B3072"/>
    <w:rsid w:val="009C69CD"/>
    <w:rsid w:val="009E4143"/>
    <w:rsid w:val="009F7605"/>
    <w:rsid w:val="00A206A1"/>
    <w:rsid w:val="00A23A16"/>
    <w:rsid w:val="00A3278A"/>
    <w:rsid w:val="00A37D12"/>
    <w:rsid w:val="00A37EE5"/>
    <w:rsid w:val="00A8015E"/>
    <w:rsid w:val="00A87910"/>
    <w:rsid w:val="00AC07BF"/>
    <w:rsid w:val="00AE7834"/>
    <w:rsid w:val="00AF2C00"/>
    <w:rsid w:val="00B16438"/>
    <w:rsid w:val="00B31749"/>
    <w:rsid w:val="00B722C2"/>
    <w:rsid w:val="00BB5C85"/>
    <w:rsid w:val="00BC3E1D"/>
    <w:rsid w:val="00BD683F"/>
    <w:rsid w:val="00BE0C13"/>
    <w:rsid w:val="00BE645B"/>
    <w:rsid w:val="00C06C03"/>
    <w:rsid w:val="00C15DA3"/>
    <w:rsid w:val="00C25609"/>
    <w:rsid w:val="00C326EE"/>
    <w:rsid w:val="00C406AD"/>
    <w:rsid w:val="00C45117"/>
    <w:rsid w:val="00C50170"/>
    <w:rsid w:val="00C50C7B"/>
    <w:rsid w:val="00C50E3F"/>
    <w:rsid w:val="00C7196C"/>
    <w:rsid w:val="00C84989"/>
    <w:rsid w:val="00C85CFC"/>
    <w:rsid w:val="00C87D20"/>
    <w:rsid w:val="00CA5C14"/>
    <w:rsid w:val="00CC293D"/>
    <w:rsid w:val="00D0182F"/>
    <w:rsid w:val="00D1143A"/>
    <w:rsid w:val="00D1388E"/>
    <w:rsid w:val="00D322D8"/>
    <w:rsid w:val="00D35D0E"/>
    <w:rsid w:val="00D576DF"/>
    <w:rsid w:val="00D676B2"/>
    <w:rsid w:val="00D72D0E"/>
    <w:rsid w:val="00D83940"/>
    <w:rsid w:val="00D94315"/>
    <w:rsid w:val="00DA40FF"/>
    <w:rsid w:val="00DA76AD"/>
    <w:rsid w:val="00DB36C6"/>
    <w:rsid w:val="00DC6579"/>
    <w:rsid w:val="00DE6725"/>
    <w:rsid w:val="00E016A0"/>
    <w:rsid w:val="00E1057B"/>
    <w:rsid w:val="00E1092D"/>
    <w:rsid w:val="00E13E66"/>
    <w:rsid w:val="00E1624D"/>
    <w:rsid w:val="00E2391A"/>
    <w:rsid w:val="00E4664D"/>
    <w:rsid w:val="00E6506A"/>
    <w:rsid w:val="00E72BF9"/>
    <w:rsid w:val="00E83964"/>
    <w:rsid w:val="00E91EF5"/>
    <w:rsid w:val="00EA7F55"/>
    <w:rsid w:val="00EB35D3"/>
    <w:rsid w:val="00EB4A08"/>
    <w:rsid w:val="00EC1028"/>
    <w:rsid w:val="00EC39A7"/>
    <w:rsid w:val="00F06BE5"/>
    <w:rsid w:val="00F239F2"/>
    <w:rsid w:val="00F30CB6"/>
    <w:rsid w:val="00F436F0"/>
    <w:rsid w:val="00F60982"/>
    <w:rsid w:val="00F87A3F"/>
    <w:rsid w:val="00F95AD5"/>
    <w:rsid w:val="00FC207C"/>
    <w:rsid w:val="00FD3845"/>
    <w:rsid w:val="00FE4DBD"/>
    <w:rsid w:val="00FE4EC2"/>
    <w:rsid w:val="00FF337D"/>
  </w:rsids>
  <m:mathPr>
    <m:mathFont m:val="Wingdings 2"/>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E66"/>
    <w:rPr>
      <w:rFonts w:eastAsiaTheme="minorEastAsia"/>
      <w:lang w:val="es-ES" w:eastAsia="es-ES"/>
    </w:rPr>
  </w:style>
  <w:style w:type="paragraph" w:styleId="Ttulo3">
    <w:name w:val="heading 3"/>
    <w:basedOn w:val="Normal"/>
    <w:link w:val="Ttulo3Car"/>
    <w:uiPriority w:val="9"/>
    <w:qFormat/>
    <w:rsid w:val="00FD3845"/>
    <w:pPr>
      <w:spacing w:before="100" w:beforeAutospacing="1" w:after="100" w:afterAutospacing="1" w:line="240" w:lineRule="auto"/>
      <w:outlineLvl w:val="2"/>
    </w:pPr>
    <w:rPr>
      <w:rFonts w:ascii="Times New Roman" w:eastAsia="Times New Roman" w:hAnsi="Times New Roman" w:cs="Times New Roman"/>
      <w:b/>
      <w:bCs/>
      <w:sz w:val="27"/>
      <w:szCs w:val="27"/>
      <w:lang w:val="es-CO" w:eastAsia="es-CO"/>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Prrafodelista">
    <w:name w:val="List Paragraph"/>
    <w:basedOn w:val="Normal"/>
    <w:qFormat/>
    <w:rsid w:val="00E13E66"/>
    <w:pPr>
      <w:ind w:left="720"/>
      <w:contextualSpacing/>
    </w:pPr>
  </w:style>
  <w:style w:type="paragraph" w:styleId="Ttulo">
    <w:name w:val="Title"/>
    <w:basedOn w:val="Normal"/>
    <w:next w:val="Normal"/>
    <w:link w:val="TtuloCar"/>
    <w:uiPriority w:val="10"/>
    <w:qFormat/>
    <w:rsid w:val="00E13E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13E66"/>
    <w:rPr>
      <w:rFonts w:asciiTheme="majorHAnsi" w:eastAsiaTheme="majorEastAsia" w:hAnsiTheme="majorHAnsi" w:cstheme="majorBidi"/>
      <w:color w:val="17365D" w:themeColor="text2" w:themeShade="BF"/>
      <w:spacing w:val="5"/>
      <w:kern w:val="28"/>
      <w:sz w:val="52"/>
      <w:szCs w:val="52"/>
      <w:lang w:val="es-ES" w:eastAsia="es-ES"/>
    </w:rPr>
  </w:style>
  <w:style w:type="character" w:styleId="Hipervnculo">
    <w:name w:val="Hyperlink"/>
    <w:basedOn w:val="Fuentedeprrafopredeter"/>
    <w:uiPriority w:val="99"/>
    <w:unhideWhenUsed/>
    <w:rsid w:val="000E1E18"/>
    <w:rPr>
      <w:color w:val="0000FF" w:themeColor="hyperlink"/>
      <w:u w:val="single"/>
    </w:rPr>
  </w:style>
  <w:style w:type="paragraph" w:styleId="Textodeglobo">
    <w:name w:val="Balloon Text"/>
    <w:basedOn w:val="Normal"/>
    <w:link w:val="TextodegloboCar"/>
    <w:uiPriority w:val="99"/>
    <w:semiHidden/>
    <w:unhideWhenUsed/>
    <w:rsid w:val="007108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831"/>
    <w:rPr>
      <w:rFonts w:ascii="Tahoma" w:eastAsiaTheme="minorEastAsia" w:hAnsi="Tahoma" w:cs="Tahoma"/>
      <w:sz w:val="16"/>
      <w:szCs w:val="16"/>
      <w:lang w:val="es-ES" w:eastAsia="es-ES"/>
    </w:rPr>
  </w:style>
  <w:style w:type="table" w:styleId="Tablaconcuadrcula">
    <w:name w:val="Table Grid"/>
    <w:basedOn w:val="Tablanormal"/>
    <w:rsid w:val="00775DEB"/>
    <w:pPr>
      <w:spacing w:after="0" w:line="240" w:lineRule="auto"/>
    </w:pPr>
    <w:rPr>
      <w:rFonts w:ascii="Times New Roman" w:eastAsia="Times New Roman" w:hAnsi="Times New Roman" w:cs="Times New Roman"/>
      <w:sz w:val="20"/>
      <w:szCs w:val="20"/>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E672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aligncenter">
    <w:name w:val="align_center"/>
    <w:basedOn w:val="Normal"/>
    <w:rsid w:val="00DE672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E6725"/>
    <w:rPr>
      <w:b/>
      <w:bCs/>
    </w:rPr>
  </w:style>
  <w:style w:type="character" w:customStyle="1" w:styleId="apple-style-span">
    <w:name w:val="apple-style-span"/>
    <w:basedOn w:val="Fuentedeprrafopredeter"/>
    <w:rsid w:val="00E016A0"/>
  </w:style>
  <w:style w:type="character" w:styleId="Hipervnculovisitado">
    <w:name w:val="FollowedHyperlink"/>
    <w:basedOn w:val="Fuentedeprrafopredeter"/>
    <w:uiPriority w:val="99"/>
    <w:semiHidden/>
    <w:unhideWhenUsed/>
    <w:rsid w:val="00A37EE5"/>
    <w:rPr>
      <w:color w:val="800080" w:themeColor="followedHyperlink"/>
      <w:u w:val="single"/>
    </w:rPr>
  </w:style>
  <w:style w:type="character" w:customStyle="1" w:styleId="Ttulo3Car">
    <w:name w:val="Título 3 Car"/>
    <w:basedOn w:val="Fuentedeprrafopredeter"/>
    <w:link w:val="Ttulo3"/>
    <w:uiPriority w:val="9"/>
    <w:rsid w:val="00FD3845"/>
    <w:rPr>
      <w:rFonts w:ascii="Times New Roman" w:eastAsia="Times New Roman" w:hAnsi="Times New Roman" w:cs="Times New Roman"/>
      <w:b/>
      <w:bCs/>
      <w:sz w:val="27"/>
      <w:szCs w:val="27"/>
      <w:lang w:eastAsia="es-CO"/>
    </w:rPr>
  </w:style>
  <w:style w:type="table" w:styleId="Sombreadoclaro-nfasis2">
    <w:name w:val="Light Shading Accent 2"/>
    <w:basedOn w:val="Tablanormal"/>
    <w:uiPriority w:val="60"/>
    <w:rsid w:val="00A8791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A8791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mediano2-nfasis6">
    <w:name w:val="Medium Shading 2 Accent 6"/>
    <w:basedOn w:val="Tablanormal"/>
    <w:uiPriority w:val="64"/>
    <w:rsid w:val="00A8791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ano2-nfasis5">
    <w:name w:val="Medium Shading 2 Accent 5"/>
    <w:basedOn w:val="Tablanormal"/>
    <w:uiPriority w:val="64"/>
    <w:rsid w:val="00A8791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na2-nfasis4">
    <w:name w:val="Medium List 2 Accent 4"/>
    <w:basedOn w:val="Tablanormal"/>
    <w:uiPriority w:val="66"/>
    <w:rsid w:val="00A8791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clara-nfasis4">
    <w:name w:val="Light Grid Accent 4"/>
    <w:basedOn w:val="Tablanormal"/>
    <w:uiPriority w:val="62"/>
    <w:rsid w:val="00A8791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3">
    <w:name w:val="Light Grid Accent 3"/>
    <w:basedOn w:val="Tablanormal"/>
    <w:uiPriority w:val="62"/>
    <w:rsid w:val="00A8791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medio1-nfasis11">
    <w:name w:val="Sombreado medio 1 - Énfasis 11"/>
    <w:basedOn w:val="Tablanormal"/>
    <w:uiPriority w:val="63"/>
    <w:rsid w:val="00A8791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ulticolor-nfasis2">
    <w:name w:val="Colorful Shading Accent 2"/>
    <w:basedOn w:val="Tablanormal"/>
    <w:uiPriority w:val="71"/>
    <w:rsid w:val="00A879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multicolor-nfasis2">
    <w:name w:val="Colorful List Accent 2"/>
    <w:basedOn w:val="Tablanormal"/>
    <w:uiPriority w:val="72"/>
    <w:rsid w:val="00A87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Sombreadoclaro-nfasis5">
    <w:name w:val="Light Shading Accent 5"/>
    <w:basedOn w:val="Tablanormal"/>
    <w:uiPriority w:val="60"/>
    <w:rsid w:val="00A8791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doclaro1">
    <w:name w:val="Sombreado claro1"/>
    <w:basedOn w:val="Tablanormal"/>
    <w:uiPriority w:val="60"/>
    <w:rsid w:val="00A8791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4">
    <w:name w:val="Light Shading Accent 4"/>
    <w:basedOn w:val="Tablanormal"/>
    <w:uiPriority w:val="60"/>
    <w:rsid w:val="00A8791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3">
    <w:name w:val="Light List Accent 3"/>
    <w:basedOn w:val="Tablanormal"/>
    <w:uiPriority w:val="61"/>
    <w:rsid w:val="00A8791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ulticolor-nfasis6">
    <w:name w:val="Colorful List Accent 6"/>
    <w:basedOn w:val="Tablanormal"/>
    <w:uiPriority w:val="72"/>
    <w:rsid w:val="00A87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multicolor-nfasis3">
    <w:name w:val="Colorful Grid Accent 3"/>
    <w:basedOn w:val="Tablanormal"/>
    <w:uiPriority w:val="73"/>
    <w:rsid w:val="00A8791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extodos">
    <w:name w:val="textodos"/>
    <w:basedOn w:val="Normal"/>
    <w:rsid w:val="00805BA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estilo1">
    <w:name w:val="estilo1"/>
    <w:basedOn w:val="Fuentedeprrafopredeter"/>
    <w:rsid w:val="00805BA9"/>
  </w:style>
  <w:style w:type="paragraph" w:styleId="Sinespaciado">
    <w:name w:val="No Spacing"/>
    <w:uiPriority w:val="1"/>
    <w:qFormat/>
    <w:rsid w:val="00532E74"/>
    <w:pPr>
      <w:spacing w:after="0" w:line="240" w:lineRule="auto"/>
    </w:pPr>
    <w:rPr>
      <w:rFonts w:eastAsiaTheme="minorEastAsia"/>
      <w:lang w:val="es-ES" w:eastAsia="es-ES"/>
    </w:rPr>
  </w:style>
  <w:style w:type="character" w:styleId="nfasisintenso">
    <w:name w:val="Intense Emphasis"/>
    <w:basedOn w:val="Fuentedeprrafopredeter"/>
    <w:uiPriority w:val="21"/>
    <w:qFormat/>
    <w:rsid w:val="00C45117"/>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4761242">
      <w:bodyDiv w:val="1"/>
      <w:marLeft w:val="0"/>
      <w:marRight w:val="0"/>
      <w:marTop w:val="0"/>
      <w:marBottom w:val="0"/>
      <w:divBdr>
        <w:top w:val="none" w:sz="0" w:space="0" w:color="auto"/>
        <w:left w:val="none" w:sz="0" w:space="0" w:color="auto"/>
        <w:bottom w:val="none" w:sz="0" w:space="0" w:color="auto"/>
        <w:right w:val="none" w:sz="0" w:space="0" w:color="auto"/>
      </w:divBdr>
      <w:divsChild>
        <w:div w:id="1211574221">
          <w:marLeft w:val="547"/>
          <w:marRight w:val="0"/>
          <w:marTop w:val="0"/>
          <w:marBottom w:val="0"/>
          <w:divBdr>
            <w:top w:val="none" w:sz="0" w:space="0" w:color="auto"/>
            <w:left w:val="none" w:sz="0" w:space="0" w:color="auto"/>
            <w:bottom w:val="none" w:sz="0" w:space="0" w:color="auto"/>
            <w:right w:val="none" w:sz="0" w:space="0" w:color="auto"/>
          </w:divBdr>
        </w:div>
      </w:divsChild>
    </w:div>
    <w:div w:id="224724299">
      <w:bodyDiv w:val="1"/>
      <w:marLeft w:val="0"/>
      <w:marRight w:val="0"/>
      <w:marTop w:val="0"/>
      <w:marBottom w:val="0"/>
      <w:divBdr>
        <w:top w:val="none" w:sz="0" w:space="0" w:color="auto"/>
        <w:left w:val="none" w:sz="0" w:space="0" w:color="auto"/>
        <w:bottom w:val="none" w:sz="0" w:space="0" w:color="auto"/>
        <w:right w:val="none" w:sz="0" w:space="0" w:color="auto"/>
      </w:divBdr>
      <w:divsChild>
        <w:div w:id="614602803">
          <w:marLeft w:val="0"/>
          <w:marRight w:val="0"/>
          <w:marTop w:val="0"/>
          <w:marBottom w:val="0"/>
          <w:divBdr>
            <w:top w:val="none" w:sz="0" w:space="0" w:color="auto"/>
            <w:left w:val="none" w:sz="0" w:space="0" w:color="auto"/>
            <w:bottom w:val="none" w:sz="0" w:space="0" w:color="auto"/>
            <w:right w:val="none" w:sz="0" w:space="0" w:color="auto"/>
          </w:divBdr>
        </w:div>
        <w:div w:id="271669768">
          <w:marLeft w:val="0"/>
          <w:marRight w:val="0"/>
          <w:marTop w:val="0"/>
          <w:marBottom w:val="0"/>
          <w:divBdr>
            <w:top w:val="none" w:sz="0" w:space="0" w:color="auto"/>
            <w:left w:val="none" w:sz="0" w:space="0" w:color="auto"/>
            <w:bottom w:val="none" w:sz="0" w:space="0" w:color="auto"/>
            <w:right w:val="none" w:sz="0" w:space="0" w:color="auto"/>
          </w:divBdr>
          <w:divsChild>
            <w:div w:id="1580674959">
              <w:marLeft w:val="0"/>
              <w:marRight w:val="0"/>
              <w:marTop w:val="0"/>
              <w:marBottom w:val="0"/>
              <w:divBdr>
                <w:top w:val="none" w:sz="0" w:space="0" w:color="auto"/>
                <w:left w:val="none" w:sz="0" w:space="0" w:color="auto"/>
                <w:bottom w:val="none" w:sz="0" w:space="0" w:color="auto"/>
                <w:right w:val="none" w:sz="0" w:space="0" w:color="auto"/>
              </w:divBdr>
            </w:div>
          </w:divsChild>
        </w:div>
        <w:div w:id="243102291">
          <w:marLeft w:val="0"/>
          <w:marRight w:val="0"/>
          <w:marTop w:val="0"/>
          <w:marBottom w:val="0"/>
          <w:divBdr>
            <w:top w:val="none" w:sz="0" w:space="0" w:color="auto"/>
            <w:left w:val="none" w:sz="0" w:space="0" w:color="auto"/>
            <w:bottom w:val="none" w:sz="0" w:space="0" w:color="auto"/>
            <w:right w:val="none" w:sz="0" w:space="0" w:color="auto"/>
          </w:divBdr>
        </w:div>
        <w:div w:id="2049530229">
          <w:marLeft w:val="0"/>
          <w:marRight w:val="0"/>
          <w:marTop w:val="0"/>
          <w:marBottom w:val="0"/>
          <w:divBdr>
            <w:top w:val="none" w:sz="0" w:space="0" w:color="auto"/>
            <w:left w:val="none" w:sz="0" w:space="0" w:color="auto"/>
            <w:bottom w:val="none" w:sz="0" w:space="0" w:color="auto"/>
            <w:right w:val="none" w:sz="0" w:space="0" w:color="auto"/>
          </w:divBdr>
          <w:divsChild>
            <w:div w:id="139229509">
              <w:marLeft w:val="0"/>
              <w:marRight w:val="0"/>
              <w:marTop w:val="0"/>
              <w:marBottom w:val="0"/>
              <w:divBdr>
                <w:top w:val="none" w:sz="0" w:space="0" w:color="auto"/>
                <w:left w:val="none" w:sz="0" w:space="0" w:color="auto"/>
                <w:bottom w:val="none" w:sz="0" w:space="0" w:color="auto"/>
                <w:right w:val="none" w:sz="0" w:space="0" w:color="auto"/>
              </w:divBdr>
              <w:divsChild>
                <w:div w:id="951018036">
                  <w:marLeft w:val="0"/>
                  <w:marRight w:val="0"/>
                  <w:marTop w:val="0"/>
                  <w:marBottom w:val="0"/>
                  <w:divBdr>
                    <w:top w:val="none" w:sz="0" w:space="0" w:color="auto"/>
                    <w:left w:val="none" w:sz="0" w:space="0" w:color="auto"/>
                    <w:bottom w:val="none" w:sz="0" w:space="0" w:color="auto"/>
                    <w:right w:val="none" w:sz="0" w:space="0" w:color="auto"/>
                  </w:divBdr>
                  <w:divsChild>
                    <w:div w:id="1257710766">
                      <w:marLeft w:val="0"/>
                      <w:marRight w:val="0"/>
                      <w:marTop w:val="0"/>
                      <w:marBottom w:val="0"/>
                      <w:divBdr>
                        <w:top w:val="none" w:sz="0" w:space="0" w:color="auto"/>
                        <w:left w:val="none" w:sz="0" w:space="0" w:color="auto"/>
                        <w:bottom w:val="none" w:sz="0" w:space="0" w:color="auto"/>
                        <w:right w:val="none" w:sz="0" w:space="0" w:color="auto"/>
                      </w:divBdr>
                      <w:divsChild>
                        <w:div w:id="1544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293577">
      <w:bodyDiv w:val="1"/>
      <w:marLeft w:val="0"/>
      <w:marRight w:val="0"/>
      <w:marTop w:val="0"/>
      <w:marBottom w:val="0"/>
      <w:divBdr>
        <w:top w:val="none" w:sz="0" w:space="0" w:color="auto"/>
        <w:left w:val="none" w:sz="0" w:space="0" w:color="auto"/>
        <w:bottom w:val="none" w:sz="0" w:space="0" w:color="auto"/>
        <w:right w:val="none" w:sz="0" w:space="0" w:color="auto"/>
      </w:divBdr>
      <w:divsChild>
        <w:div w:id="1489904329">
          <w:marLeft w:val="0"/>
          <w:marRight w:val="0"/>
          <w:marTop w:val="0"/>
          <w:marBottom w:val="0"/>
          <w:divBdr>
            <w:top w:val="none" w:sz="0" w:space="0" w:color="auto"/>
            <w:left w:val="none" w:sz="0" w:space="0" w:color="auto"/>
            <w:bottom w:val="none" w:sz="0" w:space="0" w:color="auto"/>
            <w:right w:val="none" w:sz="0" w:space="0" w:color="auto"/>
          </w:divBdr>
        </w:div>
      </w:divsChild>
    </w:div>
    <w:div w:id="573319018">
      <w:bodyDiv w:val="1"/>
      <w:marLeft w:val="0"/>
      <w:marRight w:val="0"/>
      <w:marTop w:val="0"/>
      <w:marBottom w:val="0"/>
      <w:divBdr>
        <w:top w:val="none" w:sz="0" w:space="0" w:color="auto"/>
        <w:left w:val="none" w:sz="0" w:space="0" w:color="auto"/>
        <w:bottom w:val="none" w:sz="0" w:space="0" w:color="auto"/>
        <w:right w:val="none" w:sz="0" w:space="0" w:color="auto"/>
      </w:divBdr>
      <w:divsChild>
        <w:div w:id="274557820">
          <w:marLeft w:val="480"/>
          <w:marRight w:val="0"/>
          <w:marTop w:val="0"/>
          <w:marBottom w:val="0"/>
          <w:divBdr>
            <w:top w:val="none" w:sz="0" w:space="0" w:color="auto"/>
            <w:left w:val="none" w:sz="0" w:space="0" w:color="auto"/>
            <w:bottom w:val="none" w:sz="0" w:space="0" w:color="auto"/>
            <w:right w:val="none" w:sz="0" w:space="0" w:color="auto"/>
          </w:divBdr>
        </w:div>
      </w:divsChild>
    </w:div>
    <w:div w:id="585309754">
      <w:bodyDiv w:val="1"/>
      <w:marLeft w:val="0"/>
      <w:marRight w:val="0"/>
      <w:marTop w:val="0"/>
      <w:marBottom w:val="0"/>
      <w:divBdr>
        <w:top w:val="none" w:sz="0" w:space="0" w:color="auto"/>
        <w:left w:val="none" w:sz="0" w:space="0" w:color="auto"/>
        <w:bottom w:val="none" w:sz="0" w:space="0" w:color="auto"/>
        <w:right w:val="none" w:sz="0" w:space="0" w:color="auto"/>
      </w:divBdr>
    </w:div>
    <w:div w:id="603996505">
      <w:bodyDiv w:val="1"/>
      <w:marLeft w:val="0"/>
      <w:marRight w:val="0"/>
      <w:marTop w:val="0"/>
      <w:marBottom w:val="0"/>
      <w:divBdr>
        <w:top w:val="none" w:sz="0" w:space="0" w:color="auto"/>
        <w:left w:val="none" w:sz="0" w:space="0" w:color="auto"/>
        <w:bottom w:val="none" w:sz="0" w:space="0" w:color="auto"/>
        <w:right w:val="none" w:sz="0" w:space="0" w:color="auto"/>
      </w:divBdr>
      <w:divsChild>
        <w:div w:id="1353654423">
          <w:marLeft w:val="0"/>
          <w:marRight w:val="0"/>
          <w:marTop w:val="0"/>
          <w:marBottom w:val="0"/>
          <w:divBdr>
            <w:top w:val="none" w:sz="0" w:space="0" w:color="auto"/>
            <w:left w:val="none" w:sz="0" w:space="0" w:color="auto"/>
            <w:bottom w:val="none" w:sz="0" w:space="0" w:color="auto"/>
            <w:right w:val="none" w:sz="0" w:space="0" w:color="auto"/>
          </w:divBdr>
        </w:div>
        <w:div w:id="1291666348">
          <w:marLeft w:val="0"/>
          <w:marRight w:val="0"/>
          <w:marTop w:val="0"/>
          <w:marBottom w:val="0"/>
          <w:divBdr>
            <w:top w:val="none" w:sz="0" w:space="0" w:color="auto"/>
            <w:left w:val="none" w:sz="0" w:space="0" w:color="auto"/>
            <w:bottom w:val="none" w:sz="0" w:space="0" w:color="auto"/>
            <w:right w:val="none" w:sz="0" w:space="0" w:color="auto"/>
          </w:divBdr>
        </w:div>
        <w:div w:id="1030379864">
          <w:marLeft w:val="0"/>
          <w:marRight w:val="0"/>
          <w:marTop w:val="0"/>
          <w:marBottom w:val="0"/>
          <w:divBdr>
            <w:top w:val="none" w:sz="0" w:space="0" w:color="auto"/>
            <w:left w:val="none" w:sz="0" w:space="0" w:color="auto"/>
            <w:bottom w:val="none" w:sz="0" w:space="0" w:color="auto"/>
            <w:right w:val="none" w:sz="0" w:space="0" w:color="auto"/>
          </w:divBdr>
        </w:div>
        <w:div w:id="414791785">
          <w:marLeft w:val="0"/>
          <w:marRight w:val="0"/>
          <w:marTop w:val="0"/>
          <w:marBottom w:val="0"/>
          <w:divBdr>
            <w:top w:val="none" w:sz="0" w:space="0" w:color="auto"/>
            <w:left w:val="none" w:sz="0" w:space="0" w:color="auto"/>
            <w:bottom w:val="none" w:sz="0" w:space="0" w:color="auto"/>
            <w:right w:val="none" w:sz="0" w:space="0" w:color="auto"/>
          </w:divBdr>
        </w:div>
        <w:div w:id="653874098">
          <w:marLeft w:val="0"/>
          <w:marRight w:val="0"/>
          <w:marTop w:val="0"/>
          <w:marBottom w:val="0"/>
          <w:divBdr>
            <w:top w:val="none" w:sz="0" w:space="0" w:color="auto"/>
            <w:left w:val="none" w:sz="0" w:space="0" w:color="auto"/>
            <w:bottom w:val="none" w:sz="0" w:space="0" w:color="auto"/>
            <w:right w:val="none" w:sz="0" w:space="0" w:color="auto"/>
          </w:divBdr>
        </w:div>
        <w:div w:id="2117940195">
          <w:marLeft w:val="0"/>
          <w:marRight w:val="0"/>
          <w:marTop w:val="0"/>
          <w:marBottom w:val="0"/>
          <w:divBdr>
            <w:top w:val="none" w:sz="0" w:space="0" w:color="auto"/>
            <w:left w:val="none" w:sz="0" w:space="0" w:color="auto"/>
            <w:bottom w:val="none" w:sz="0" w:space="0" w:color="auto"/>
            <w:right w:val="none" w:sz="0" w:space="0" w:color="auto"/>
          </w:divBdr>
        </w:div>
        <w:div w:id="586620513">
          <w:marLeft w:val="0"/>
          <w:marRight w:val="0"/>
          <w:marTop w:val="0"/>
          <w:marBottom w:val="0"/>
          <w:divBdr>
            <w:top w:val="none" w:sz="0" w:space="0" w:color="auto"/>
            <w:left w:val="none" w:sz="0" w:space="0" w:color="auto"/>
            <w:bottom w:val="none" w:sz="0" w:space="0" w:color="auto"/>
            <w:right w:val="none" w:sz="0" w:space="0" w:color="auto"/>
          </w:divBdr>
        </w:div>
        <w:div w:id="76756162">
          <w:marLeft w:val="0"/>
          <w:marRight w:val="0"/>
          <w:marTop w:val="0"/>
          <w:marBottom w:val="0"/>
          <w:divBdr>
            <w:top w:val="none" w:sz="0" w:space="0" w:color="auto"/>
            <w:left w:val="none" w:sz="0" w:space="0" w:color="auto"/>
            <w:bottom w:val="none" w:sz="0" w:space="0" w:color="auto"/>
            <w:right w:val="none" w:sz="0" w:space="0" w:color="auto"/>
          </w:divBdr>
        </w:div>
        <w:div w:id="378090407">
          <w:marLeft w:val="0"/>
          <w:marRight w:val="0"/>
          <w:marTop w:val="0"/>
          <w:marBottom w:val="0"/>
          <w:divBdr>
            <w:top w:val="none" w:sz="0" w:space="0" w:color="auto"/>
            <w:left w:val="none" w:sz="0" w:space="0" w:color="auto"/>
            <w:bottom w:val="none" w:sz="0" w:space="0" w:color="auto"/>
            <w:right w:val="none" w:sz="0" w:space="0" w:color="auto"/>
          </w:divBdr>
        </w:div>
        <w:div w:id="386877702">
          <w:marLeft w:val="0"/>
          <w:marRight w:val="0"/>
          <w:marTop w:val="0"/>
          <w:marBottom w:val="0"/>
          <w:divBdr>
            <w:top w:val="none" w:sz="0" w:space="0" w:color="auto"/>
            <w:left w:val="none" w:sz="0" w:space="0" w:color="auto"/>
            <w:bottom w:val="none" w:sz="0" w:space="0" w:color="auto"/>
            <w:right w:val="none" w:sz="0" w:space="0" w:color="auto"/>
          </w:divBdr>
        </w:div>
        <w:div w:id="239217696">
          <w:marLeft w:val="0"/>
          <w:marRight w:val="0"/>
          <w:marTop w:val="0"/>
          <w:marBottom w:val="0"/>
          <w:divBdr>
            <w:top w:val="none" w:sz="0" w:space="0" w:color="auto"/>
            <w:left w:val="none" w:sz="0" w:space="0" w:color="auto"/>
            <w:bottom w:val="none" w:sz="0" w:space="0" w:color="auto"/>
            <w:right w:val="none" w:sz="0" w:space="0" w:color="auto"/>
          </w:divBdr>
        </w:div>
        <w:div w:id="1432356424">
          <w:marLeft w:val="0"/>
          <w:marRight w:val="0"/>
          <w:marTop w:val="0"/>
          <w:marBottom w:val="0"/>
          <w:divBdr>
            <w:top w:val="none" w:sz="0" w:space="0" w:color="auto"/>
            <w:left w:val="none" w:sz="0" w:space="0" w:color="auto"/>
            <w:bottom w:val="none" w:sz="0" w:space="0" w:color="auto"/>
            <w:right w:val="none" w:sz="0" w:space="0" w:color="auto"/>
          </w:divBdr>
        </w:div>
        <w:div w:id="68887810">
          <w:marLeft w:val="0"/>
          <w:marRight w:val="0"/>
          <w:marTop w:val="0"/>
          <w:marBottom w:val="0"/>
          <w:divBdr>
            <w:top w:val="none" w:sz="0" w:space="0" w:color="auto"/>
            <w:left w:val="none" w:sz="0" w:space="0" w:color="auto"/>
            <w:bottom w:val="none" w:sz="0" w:space="0" w:color="auto"/>
            <w:right w:val="none" w:sz="0" w:space="0" w:color="auto"/>
          </w:divBdr>
        </w:div>
        <w:div w:id="1073814759">
          <w:marLeft w:val="0"/>
          <w:marRight w:val="0"/>
          <w:marTop w:val="0"/>
          <w:marBottom w:val="0"/>
          <w:divBdr>
            <w:top w:val="none" w:sz="0" w:space="0" w:color="auto"/>
            <w:left w:val="none" w:sz="0" w:space="0" w:color="auto"/>
            <w:bottom w:val="none" w:sz="0" w:space="0" w:color="auto"/>
            <w:right w:val="none" w:sz="0" w:space="0" w:color="auto"/>
          </w:divBdr>
        </w:div>
        <w:div w:id="1622178725">
          <w:marLeft w:val="0"/>
          <w:marRight w:val="0"/>
          <w:marTop w:val="0"/>
          <w:marBottom w:val="0"/>
          <w:divBdr>
            <w:top w:val="none" w:sz="0" w:space="0" w:color="auto"/>
            <w:left w:val="none" w:sz="0" w:space="0" w:color="auto"/>
            <w:bottom w:val="none" w:sz="0" w:space="0" w:color="auto"/>
            <w:right w:val="none" w:sz="0" w:space="0" w:color="auto"/>
          </w:divBdr>
        </w:div>
      </w:divsChild>
    </w:div>
    <w:div w:id="733309453">
      <w:bodyDiv w:val="1"/>
      <w:marLeft w:val="0"/>
      <w:marRight w:val="0"/>
      <w:marTop w:val="0"/>
      <w:marBottom w:val="0"/>
      <w:divBdr>
        <w:top w:val="none" w:sz="0" w:space="0" w:color="auto"/>
        <w:left w:val="none" w:sz="0" w:space="0" w:color="auto"/>
        <w:bottom w:val="none" w:sz="0" w:space="0" w:color="auto"/>
        <w:right w:val="none" w:sz="0" w:space="0" w:color="auto"/>
      </w:divBdr>
      <w:divsChild>
        <w:div w:id="1246769196">
          <w:marLeft w:val="0"/>
          <w:marRight w:val="0"/>
          <w:marTop w:val="0"/>
          <w:marBottom w:val="0"/>
          <w:divBdr>
            <w:top w:val="none" w:sz="0" w:space="0" w:color="auto"/>
            <w:left w:val="none" w:sz="0" w:space="0" w:color="auto"/>
            <w:bottom w:val="none" w:sz="0" w:space="0" w:color="auto"/>
            <w:right w:val="none" w:sz="0" w:space="0" w:color="auto"/>
          </w:divBdr>
        </w:div>
      </w:divsChild>
    </w:div>
    <w:div w:id="762840742">
      <w:bodyDiv w:val="1"/>
      <w:marLeft w:val="0"/>
      <w:marRight w:val="0"/>
      <w:marTop w:val="0"/>
      <w:marBottom w:val="0"/>
      <w:divBdr>
        <w:top w:val="none" w:sz="0" w:space="0" w:color="auto"/>
        <w:left w:val="none" w:sz="0" w:space="0" w:color="auto"/>
        <w:bottom w:val="none" w:sz="0" w:space="0" w:color="auto"/>
        <w:right w:val="none" w:sz="0" w:space="0" w:color="auto"/>
      </w:divBdr>
      <w:divsChild>
        <w:div w:id="321549621">
          <w:marLeft w:val="0"/>
          <w:marRight w:val="0"/>
          <w:marTop w:val="0"/>
          <w:marBottom w:val="0"/>
          <w:divBdr>
            <w:top w:val="none" w:sz="0" w:space="0" w:color="auto"/>
            <w:left w:val="none" w:sz="0" w:space="0" w:color="auto"/>
            <w:bottom w:val="none" w:sz="0" w:space="0" w:color="auto"/>
            <w:right w:val="none" w:sz="0" w:space="0" w:color="auto"/>
          </w:divBdr>
        </w:div>
      </w:divsChild>
    </w:div>
    <w:div w:id="1104805931">
      <w:bodyDiv w:val="1"/>
      <w:marLeft w:val="0"/>
      <w:marRight w:val="0"/>
      <w:marTop w:val="0"/>
      <w:marBottom w:val="0"/>
      <w:divBdr>
        <w:top w:val="none" w:sz="0" w:space="0" w:color="auto"/>
        <w:left w:val="none" w:sz="0" w:space="0" w:color="auto"/>
        <w:bottom w:val="none" w:sz="0" w:space="0" w:color="auto"/>
        <w:right w:val="none" w:sz="0" w:space="0" w:color="auto"/>
      </w:divBdr>
      <w:divsChild>
        <w:div w:id="2043819210">
          <w:marLeft w:val="480"/>
          <w:marRight w:val="0"/>
          <w:marTop w:val="0"/>
          <w:marBottom w:val="0"/>
          <w:divBdr>
            <w:top w:val="none" w:sz="0" w:space="0" w:color="auto"/>
            <w:left w:val="none" w:sz="0" w:space="0" w:color="auto"/>
            <w:bottom w:val="none" w:sz="0" w:space="0" w:color="auto"/>
            <w:right w:val="none" w:sz="0" w:space="0" w:color="auto"/>
          </w:divBdr>
        </w:div>
      </w:divsChild>
    </w:div>
    <w:div w:id="1253661261">
      <w:bodyDiv w:val="1"/>
      <w:marLeft w:val="0"/>
      <w:marRight w:val="0"/>
      <w:marTop w:val="0"/>
      <w:marBottom w:val="0"/>
      <w:divBdr>
        <w:top w:val="none" w:sz="0" w:space="0" w:color="auto"/>
        <w:left w:val="none" w:sz="0" w:space="0" w:color="auto"/>
        <w:bottom w:val="none" w:sz="0" w:space="0" w:color="auto"/>
        <w:right w:val="none" w:sz="0" w:space="0" w:color="auto"/>
      </w:divBdr>
      <w:divsChild>
        <w:div w:id="1181508397">
          <w:marLeft w:val="0"/>
          <w:marRight w:val="0"/>
          <w:marTop w:val="0"/>
          <w:marBottom w:val="0"/>
          <w:divBdr>
            <w:top w:val="none" w:sz="0" w:space="0" w:color="auto"/>
            <w:left w:val="none" w:sz="0" w:space="0" w:color="auto"/>
            <w:bottom w:val="none" w:sz="0" w:space="0" w:color="auto"/>
            <w:right w:val="none" w:sz="0" w:space="0" w:color="auto"/>
          </w:divBdr>
        </w:div>
      </w:divsChild>
    </w:div>
    <w:div w:id="1341548889">
      <w:bodyDiv w:val="1"/>
      <w:marLeft w:val="0"/>
      <w:marRight w:val="0"/>
      <w:marTop w:val="0"/>
      <w:marBottom w:val="0"/>
      <w:divBdr>
        <w:top w:val="none" w:sz="0" w:space="0" w:color="auto"/>
        <w:left w:val="none" w:sz="0" w:space="0" w:color="auto"/>
        <w:bottom w:val="none" w:sz="0" w:space="0" w:color="auto"/>
        <w:right w:val="none" w:sz="0" w:space="0" w:color="auto"/>
      </w:divBdr>
    </w:div>
    <w:div w:id="1484733349">
      <w:bodyDiv w:val="1"/>
      <w:marLeft w:val="0"/>
      <w:marRight w:val="0"/>
      <w:marTop w:val="0"/>
      <w:marBottom w:val="0"/>
      <w:divBdr>
        <w:top w:val="none" w:sz="0" w:space="0" w:color="auto"/>
        <w:left w:val="none" w:sz="0" w:space="0" w:color="auto"/>
        <w:bottom w:val="none" w:sz="0" w:space="0" w:color="auto"/>
        <w:right w:val="none" w:sz="0" w:space="0" w:color="auto"/>
      </w:divBdr>
      <w:divsChild>
        <w:div w:id="1287345670">
          <w:marLeft w:val="0"/>
          <w:marRight w:val="0"/>
          <w:marTop w:val="0"/>
          <w:marBottom w:val="0"/>
          <w:divBdr>
            <w:top w:val="none" w:sz="0" w:space="0" w:color="auto"/>
            <w:left w:val="none" w:sz="0" w:space="0" w:color="auto"/>
            <w:bottom w:val="none" w:sz="0" w:space="0" w:color="auto"/>
            <w:right w:val="none" w:sz="0" w:space="0" w:color="auto"/>
          </w:divBdr>
        </w:div>
      </w:divsChild>
    </w:div>
    <w:div w:id="1492059669">
      <w:bodyDiv w:val="1"/>
      <w:marLeft w:val="0"/>
      <w:marRight w:val="0"/>
      <w:marTop w:val="0"/>
      <w:marBottom w:val="0"/>
      <w:divBdr>
        <w:top w:val="none" w:sz="0" w:space="0" w:color="auto"/>
        <w:left w:val="none" w:sz="0" w:space="0" w:color="auto"/>
        <w:bottom w:val="none" w:sz="0" w:space="0" w:color="auto"/>
        <w:right w:val="none" w:sz="0" w:space="0" w:color="auto"/>
      </w:divBdr>
    </w:div>
    <w:div w:id="1625113122">
      <w:bodyDiv w:val="1"/>
      <w:marLeft w:val="0"/>
      <w:marRight w:val="0"/>
      <w:marTop w:val="0"/>
      <w:marBottom w:val="0"/>
      <w:divBdr>
        <w:top w:val="none" w:sz="0" w:space="0" w:color="auto"/>
        <w:left w:val="none" w:sz="0" w:space="0" w:color="auto"/>
        <w:bottom w:val="none" w:sz="0" w:space="0" w:color="auto"/>
        <w:right w:val="none" w:sz="0" w:space="0" w:color="auto"/>
      </w:divBdr>
      <w:divsChild>
        <w:div w:id="574516938">
          <w:marLeft w:val="547"/>
          <w:marRight w:val="0"/>
          <w:marTop w:val="0"/>
          <w:marBottom w:val="0"/>
          <w:divBdr>
            <w:top w:val="none" w:sz="0" w:space="0" w:color="auto"/>
            <w:left w:val="none" w:sz="0" w:space="0" w:color="auto"/>
            <w:bottom w:val="none" w:sz="0" w:space="0" w:color="auto"/>
            <w:right w:val="none" w:sz="0" w:space="0" w:color="auto"/>
          </w:divBdr>
        </w:div>
        <w:div w:id="1797483425">
          <w:marLeft w:val="547"/>
          <w:marRight w:val="0"/>
          <w:marTop w:val="0"/>
          <w:marBottom w:val="0"/>
          <w:divBdr>
            <w:top w:val="none" w:sz="0" w:space="0" w:color="auto"/>
            <w:left w:val="none" w:sz="0" w:space="0" w:color="auto"/>
            <w:bottom w:val="none" w:sz="0" w:space="0" w:color="auto"/>
            <w:right w:val="none" w:sz="0" w:space="0" w:color="auto"/>
          </w:divBdr>
        </w:div>
        <w:div w:id="396518789">
          <w:marLeft w:val="547"/>
          <w:marRight w:val="0"/>
          <w:marTop w:val="0"/>
          <w:marBottom w:val="0"/>
          <w:divBdr>
            <w:top w:val="none" w:sz="0" w:space="0" w:color="auto"/>
            <w:left w:val="none" w:sz="0" w:space="0" w:color="auto"/>
            <w:bottom w:val="none" w:sz="0" w:space="0" w:color="auto"/>
            <w:right w:val="none" w:sz="0" w:space="0" w:color="auto"/>
          </w:divBdr>
        </w:div>
        <w:div w:id="931746114">
          <w:marLeft w:val="547"/>
          <w:marRight w:val="0"/>
          <w:marTop w:val="0"/>
          <w:marBottom w:val="0"/>
          <w:divBdr>
            <w:top w:val="none" w:sz="0" w:space="0" w:color="auto"/>
            <w:left w:val="none" w:sz="0" w:space="0" w:color="auto"/>
            <w:bottom w:val="none" w:sz="0" w:space="0" w:color="auto"/>
            <w:right w:val="none" w:sz="0" w:space="0" w:color="auto"/>
          </w:divBdr>
        </w:div>
        <w:div w:id="1664507282">
          <w:marLeft w:val="547"/>
          <w:marRight w:val="0"/>
          <w:marTop w:val="0"/>
          <w:marBottom w:val="0"/>
          <w:divBdr>
            <w:top w:val="none" w:sz="0" w:space="0" w:color="auto"/>
            <w:left w:val="none" w:sz="0" w:space="0" w:color="auto"/>
            <w:bottom w:val="none" w:sz="0" w:space="0" w:color="auto"/>
            <w:right w:val="none" w:sz="0" w:space="0" w:color="auto"/>
          </w:divBdr>
        </w:div>
      </w:divsChild>
    </w:div>
    <w:div w:id="1812212746">
      <w:bodyDiv w:val="1"/>
      <w:marLeft w:val="0"/>
      <w:marRight w:val="0"/>
      <w:marTop w:val="0"/>
      <w:marBottom w:val="0"/>
      <w:divBdr>
        <w:top w:val="none" w:sz="0" w:space="0" w:color="auto"/>
        <w:left w:val="none" w:sz="0" w:space="0" w:color="auto"/>
        <w:bottom w:val="none" w:sz="0" w:space="0" w:color="auto"/>
        <w:right w:val="none" w:sz="0" w:space="0" w:color="auto"/>
      </w:divBdr>
    </w:div>
    <w:div w:id="1830320347">
      <w:bodyDiv w:val="1"/>
      <w:marLeft w:val="0"/>
      <w:marRight w:val="0"/>
      <w:marTop w:val="0"/>
      <w:marBottom w:val="0"/>
      <w:divBdr>
        <w:top w:val="none" w:sz="0" w:space="0" w:color="auto"/>
        <w:left w:val="none" w:sz="0" w:space="0" w:color="auto"/>
        <w:bottom w:val="none" w:sz="0" w:space="0" w:color="auto"/>
        <w:right w:val="none" w:sz="0" w:space="0" w:color="auto"/>
      </w:divBdr>
      <w:divsChild>
        <w:div w:id="1091194758">
          <w:marLeft w:val="0"/>
          <w:marRight w:val="0"/>
          <w:marTop w:val="0"/>
          <w:marBottom w:val="0"/>
          <w:divBdr>
            <w:top w:val="none" w:sz="0" w:space="0" w:color="auto"/>
            <w:left w:val="none" w:sz="0" w:space="0" w:color="auto"/>
            <w:bottom w:val="none" w:sz="0" w:space="0" w:color="auto"/>
            <w:right w:val="none" w:sz="0" w:space="0" w:color="auto"/>
          </w:divBdr>
          <w:divsChild>
            <w:div w:id="1661541155">
              <w:marLeft w:val="0"/>
              <w:marRight w:val="0"/>
              <w:marTop w:val="0"/>
              <w:marBottom w:val="0"/>
              <w:divBdr>
                <w:top w:val="none" w:sz="0" w:space="0" w:color="auto"/>
                <w:left w:val="none" w:sz="0" w:space="0" w:color="auto"/>
                <w:bottom w:val="none" w:sz="0" w:space="0" w:color="auto"/>
                <w:right w:val="none" w:sz="0" w:space="0" w:color="auto"/>
              </w:divBdr>
            </w:div>
            <w:div w:id="598611390">
              <w:marLeft w:val="0"/>
              <w:marRight w:val="0"/>
              <w:marTop w:val="0"/>
              <w:marBottom w:val="0"/>
              <w:divBdr>
                <w:top w:val="none" w:sz="0" w:space="0" w:color="auto"/>
                <w:left w:val="none" w:sz="0" w:space="0" w:color="auto"/>
                <w:bottom w:val="none" w:sz="0" w:space="0" w:color="auto"/>
                <w:right w:val="none" w:sz="0" w:space="0" w:color="auto"/>
              </w:divBdr>
              <w:divsChild>
                <w:div w:id="620380833">
                  <w:marLeft w:val="0"/>
                  <w:marRight w:val="0"/>
                  <w:marTop w:val="0"/>
                  <w:marBottom w:val="0"/>
                  <w:divBdr>
                    <w:top w:val="none" w:sz="0" w:space="0" w:color="auto"/>
                    <w:left w:val="none" w:sz="0" w:space="0" w:color="auto"/>
                    <w:bottom w:val="none" w:sz="0" w:space="0" w:color="auto"/>
                    <w:right w:val="none" w:sz="0" w:space="0" w:color="auto"/>
                  </w:divBdr>
                </w:div>
              </w:divsChild>
            </w:div>
            <w:div w:id="525097523">
              <w:marLeft w:val="0"/>
              <w:marRight w:val="0"/>
              <w:marTop w:val="0"/>
              <w:marBottom w:val="0"/>
              <w:divBdr>
                <w:top w:val="none" w:sz="0" w:space="0" w:color="auto"/>
                <w:left w:val="none" w:sz="0" w:space="0" w:color="auto"/>
                <w:bottom w:val="none" w:sz="0" w:space="0" w:color="auto"/>
                <w:right w:val="none" w:sz="0" w:space="0" w:color="auto"/>
              </w:divBdr>
            </w:div>
            <w:div w:id="119954046">
              <w:marLeft w:val="0"/>
              <w:marRight w:val="0"/>
              <w:marTop w:val="0"/>
              <w:marBottom w:val="0"/>
              <w:divBdr>
                <w:top w:val="none" w:sz="0" w:space="0" w:color="auto"/>
                <w:left w:val="none" w:sz="0" w:space="0" w:color="auto"/>
                <w:bottom w:val="none" w:sz="0" w:space="0" w:color="auto"/>
                <w:right w:val="none" w:sz="0" w:space="0" w:color="auto"/>
              </w:divBdr>
              <w:divsChild>
                <w:div w:id="1325084612">
                  <w:marLeft w:val="0"/>
                  <w:marRight w:val="0"/>
                  <w:marTop w:val="0"/>
                  <w:marBottom w:val="0"/>
                  <w:divBdr>
                    <w:top w:val="none" w:sz="0" w:space="0" w:color="auto"/>
                    <w:left w:val="none" w:sz="0" w:space="0" w:color="auto"/>
                    <w:bottom w:val="none" w:sz="0" w:space="0" w:color="auto"/>
                    <w:right w:val="none" w:sz="0" w:space="0" w:color="auto"/>
                  </w:divBdr>
                  <w:divsChild>
                    <w:div w:id="1281642924">
                      <w:marLeft w:val="0"/>
                      <w:marRight w:val="0"/>
                      <w:marTop w:val="0"/>
                      <w:marBottom w:val="0"/>
                      <w:divBdr>
                        <w:top w:val="none" w:sz="0" w:space="0" w:color="auto"/>
                        <w:left w:val="none" w:sz="0" w:space="0" w:color="auto"/>
                        <w:bottom w:val="none" w:sz="0" w:space="0" w:color="auto"/>
                        <w:right w:val="none" w:sz="0" w:space="0" w:color="auto"/>
                      </w:divBdr>
                      <w:divsChild>
                        <w:div w:id="1840583833">
                          <w:marLeft w:val="0"/>
                          <w:marRight w:val="0"/>
                          <w:marTop w:val="0"/>
                          <w:marBottom w:val="0"/>
                          <w:divBdr>
                            <w:top w:val="none" w:sz="0" w:space="0" w:color="auto"/>
                            <w:left w:val="none" w:sz="0" w:space="0" w:color="auto"/>
                            <w:bottom w:val="none" w:sz="0" w:space="0" w:color="auto"/>
                            <w:right w:val="none" w:sz="0" w:space="0" w:color="auto"/>
                          </w:divBdr>
                          <w:divsChild>
                            <w:div w:id="365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606840">
          <w:marLeft w:val="0"/>
          <w:marRight w:val="0"/>
          <w:marTop w:val="0"/>
          <w:marBottom w:val="0"/>
          <w:divBdr>
            <w:top w:val="none" w:sz="0" w:space="0" w:color="auto"/>
            <w:left w:val="none" w:sz="0" w:space="0" w:color="auto"/>
            <w:bottom w:val="none" w:sz="0" w:space="0" w:color="auto"/>
            <w:right w:val="none" w:sz="0" w:space="0" w:color="auto"/>
          </w:divBdr>
        </w:div>
        <w:div w:id="780224480">
          <w:marLeft w:val="0"/>
          <w:marRight w:val="0"/>
          <w:marTop w:val="0"/>
          <w:marBottom w:val="0"/>
          <w:divBdr>
            <w:top w:val="none" w:sz="0" w:space="0" w:color="auto"/>
            <w:left w:val="none" w:sz="0" w:space="0" w:color="auto"/>
            <w:bottom w:val="none" w:sz="0" w:space="0" w:color="auto"/>
            <w:right w:val="none" w:sz="0" w:space="0" w:color="auto"/>
          </w:divBdr>
          <w:divsChild>
            <w:div w:id="10520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diagramColors" Target="diagrams/colors1.xml"/><Relationship Id="rId39" Type="http://schemas.openxmlformats.org/officeDocument/2006/relationships/hyperlink" Target="http://www.youtube.com/watch?v=29VMB2Z8u20&amp;feature=fvwrel" TargetMode="External"/><Relationship Id="rId26" Type="http://schemas.openxmlformats.org/officeDocument/2006/relationships/hyperlink" Target="http://www.educarchile.cl/Portal.Base/Web/VerContenido.aspx?ID=139508" TargetMode="External"/><Relationship Id="rId50" Type="http://schemas.openxmlformats.org/officeDocument/2006/relationships/hyperlink" Target="http://www.youtube.com/watch?v=f6yozOdDdKI&amp;feature=related" TargetMode="External"/><Relationship Id="rId55" Type="http://schemas.openxmlformats.org/officeDocument/2006/relationships/theme" Target="theme/theme1.xml"/><Relationship Id="rId42" Type="http://schemas.openxmlformats.org/officeDocument/2006/relationships/image" Target="media/image18.png"/><Relationship Id="rId47" Type="http://schemas.openxmlformats.org/officeDocument/2006/relationships/hyperlink" Target="http://www.ptable.com/" TargetMode="External"/><Relationship Id="rId34" Type="http://schemas.openxmlformats.org/officeDocument/2006/relationships/hyperlink" Target="http://es.wikipedia.org/wiki/Configuraci%C3%B3n_electr%C3%B3nica" TargetMode="External"/><Relationship Id="rId21" Type="http://schemas.openxmlformats.org/officeDocument/2006/relationships/hyperlink" Target="http://es.wikipedia.org/wiki/%C3%81tomo" TargetMode="External"/><Relationship Id="rId7" Type="http://schemas.openxmlformats.org/officeDocument/2006/relationships/image" Target="media/image1.png"/><Relationship Id="rId16" Type="http://schemas.openxmlformats.org/officeDocument/2006/relationships/diagramLayout" Target="diagrams/layout1.xml"/><Relationship Id="rId2" Type="http://schemas.openxmlformats.org/officeDocument/2006/relationships/numbering" Target="numbering.xml"/><Relationship Id="rId29" Type="http://schemas.openxmlformats.org/officeDocument/2006/relationships/hyperlink" Target="http://es.wikipedia.org/wiki/Nucleido" TargetMode="External"/><Relationship Id="rId53" Type="http://schemas.openxmlformats.org/officeDocument/2006/relationships/hyperlink" Target="http://www.youtube.com/watch?v=oSywOBSJYkU" TargetMode="External"/><Relationship Id="rId40" Type="http://schemas.openxmlformats.org/officeDocument/2006/relationships/hyperlink" Target="http://www.youtube.com/watch?v=spdKh3sh2j8&amp;feature=fvwrel" TargetMode="External"/><Relationship Id="rId45" Type="http://schemas.openxmlformats.org/officeDocument/2006/relationships/hyperlink" Target="http://www.lenntech.es/periodica/tabla-periodica.htm" TargetMode="External"/><Relationship Id="rId32" Type="http://schemas.openxmlformats.org/officeDocument/2006/relationships/image" Target="media/image16.png"/><Relationship Id="rId37" Type="http://schemas.openxmlformats.org/officeDocument/2006/relationships/hyperlink" Target="http://www.youtube.com/watch?v=uLFa_5kdooA&amp;feature=related" TargetMode="External"/><Relationship Id="rId24" Type="http://schemas.openxmlformats.org/officeDocument/2006/relationships/hyperlink" Target="http://es.wikipedia.org/wiki/N%C3%BAmero_de_Avogadro" TargetMode="External"/><Relationship Id="rId11" Type="http://schemas.openxmlformats.org/officeDocument/2006/relationships/image" Target="media/image5.png"/><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image" Target="media/image15.png"/><Relationship Id="rId14" Type="http://schemas.openxmlformats.org/officeDocument/2006/relationships/hyperlink" Target="http://www.youtube.com/watch?v=2K9kouD6oik&amp;NR" TargetMode="External"/><Relationship Id="rId56" Type="http://schemas.microsoft.com/office/2007/relationships/diagramDrawing" Target="diagrams/drawing1.xml"/><Relationship Id="rId43" Type="http://schemas.openxmlformats.org/officeDocument/2006/relationships/image" Target="media/image19.png"/><Relationship Id="rId48" Type="http://schemas.openxmlformats.org/officeDocument/2006/relationships/hyperlink" Target="http://www.youtube.com/watch" TargetMode="External"/><Relationship Id="rId4" Type="http://schemas.openxmlformats.org/officeDocument/2006/relationships/settings" Target="settings.xml"/><Relationship Id="rId9" Type="http://schemas.openxmlformats.org/officeDocument/2006/relationships/image" Target="media/image3.png"/><Relationship Id="rId30" Type="http://schemas.openxmlformats.org/officeDocument/2006/relationships/hyperlink" Target="http://www.youtube.com/watch" TargetMode="External"/><Relationship Id="rId35" Type="http://schemas.openxmlformats.org/officeDocument/2006/relationships/hyperlink" Target="http://html.rincondelvago.com/estudio-y-avance-de-la-tabla-periodica-de-los-elementos.html" TargetMode="External"/><Relationship Id="rId22" Type="http://schemas.openxmlformats.org/officeDocument/2006/relationships/hyperlink" Target="http://www.fullquimica.com/2010/10/tipos-de-nuclidos-isotopos-isobaros-e.html" TargetMode="External"/><Relationship Id="rId27" Type="http://schemas.openxmlformats.org/officeDocument/2006/relationships/hyperlink" Target="http://personal1.iddeo.es/romeroa/latabla/configuracion.htm" TargetMode="External"/><Relationship Id="rId51" Type="http://schemas.openxmlformats.org/officeDocument/2006/relationships/hyperlink" Target="http://www.profesorenlinea.cl/fisica/atomoEstructura.htm" TargetMode="External"/><Relationship Id="rId8" Type="http://schemas.openxmlformats.org/officeDocument/2006/relationships/image" Target="media/image2.png"/><Relationship Id="rId3" Type="http://schemas.openxmlformats.org/officeDocument/2006/relationships/styles" Target="styles.xml"/><Relationship Id="rId17" Type="http://schemas.openxmlformats.org/officeDocument/2006/relationships/diagramQuickStyle" Target="diagrams/quickStyle1.xml"/><Relationship Id="rId46" Type="http://schemas.openxmlformats.org/officeDocument/2006/relationships/hyperlink" Target="http://www.educarchile.cl/Portal.Base/Web/VerContenido.aspx" TargetMode="External"/><Relationship Id="rId33" Type="http://schemas.openxmlformats.org/officeDocument/2006/relationships/hyperlink" Target="http://www.youtube.com/watch" TargetMode="External"/><Relationship Id="rId38" Type="http://schemas.openxmlformats.org/officeDocument/2006/relationships/hyperlink" Target="http://tablaplus.awardspace.com/Tabla.html" TargetMode="External"/><Relationship Id="rId25" Type="http://schemas.openxmlformats.org/officeDocument/2006/relationships/hyperlink" Target="http://www.cespro.com/Materias/MatContenidos/Contquimica/QUIMICA_INORGANICA/Estructura_electronicaatomo.htm" TargetMode="External"/><Relationship Id="rId12" Type="http://schemas.openxmlformats.org/officeDocument/2006/relationships/image" Target="media/image6.png"/><Relationship Id="rId59" Type="http://schemas.openxmlformats.org/officeDocument/2006/relationships/customXml" Target="../customXml/item4.xml"/><Relationship Id="rId54" Type="http://schemas.openxmlformats.org/officeDocument/2006/relationships/fontTable" Target="fontTable.xml"/><Relationship Id="rId41" Type="http://schemas.openxmlformats.org/officeDocument/2006/relationships/image" Target="media/image17.png"/><Relationship Id="rId20" Type="http://schemas.openxmlformats.org/officeDocument/2006/relationships/hyperlink" Target="http://www.youtube.com/watch" TargetMode="External"/><Relationship Id="rId1" Type="http://schemas.openxmlformats.org/officeDocument/2006/relationships/customXml" Target="../customXml/item1.xml"/><Relationship Id="rId6" Type="http://schemas.openxmlformats.org/officeDocument/2006/relationships/hyperlink" Target="http://www.profesorenlinea.cl/Quimica/Mol_Avogadro.html" TargetMode="External"/><Relationship Id="rId15" Type="http://schemas.openxmlformats.org/officeDocument/2006/relationships/diagramData" Target="diagrams/data1.xml"/><Relationship Id="rId49" Type="http://schemas.openxmlformats.org/officeDocument/2006/relationships/hyperlink" Target="http://astronomos.net23.net/teorias/modelorutherford.html" TargetMode="External"/><Relationship Id="rId36" Type="http://schemas.openxmlformats.org/officeDocument/2006/relationships/hyperlink" Target="http://www.youtube.com/watch?v=W-auYxj-E-U" TargetMode="External"/><Relationship Id="rId23" Type="http://schemas.openxmlformats.org/officeDocument/2006/relationships/hyperlink" Target="http://www.youtube.com/watch" TargetMode="External"/><Relationship Id="rId28" Type="http://schemas.openxmlformats.org/officeDocument/2006/relationships/hyperlink" Target="http://www.youtube.com/watch" TargetMode="External"/><Relationship Id="rId57" Type="http://schemas.openxmlformats.org/officeDocument/2006/relationships/customXml" Target="../customXml/item2.xml"/><Relationship Id="rId52" Type="http://schemas.openxmlformats.org/officeDocument/2006/relationships/hyperlink" Target="http://es.wikipedia.org/wiki/Masa_at%C3%B3mica" TargetMode="External"/><Relationship Id="rId44" Type="http://schemas.openxmlformats.org/officeDocument/2006/relationships/image" Target="media/image20.gif"/><Relationship Id="rId31" Type="http://schemas.openxmlformats.org/officeDocument/2006/relationships/hyperlink" Target="http://fraymachete-fq.blogspot.com/2008_11_01_archive.html" TargetMode="External"/><Relationship Id="rId10" Type="http://schemas.openxmlformats.org/officeDocument/2006/relationships/image" Target="media/image4.png"/></Relationships>
</file>

<file path=word/diagrams/_rels/data1.xml.rels><?xml version="1.0" encoding="UTF-8" standalone="yes"?>
<Relationships xmlns="http://schemas.openxmlformats.org/package/2006/relationships"><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 Id="rId6" Type="http://schemas.openxmlformats.org/officeDocument/2006/relationships/image" Target="../media/image13.png"/><Relationship Id="rId7" Type="http://schemas.openxmlformats.org/officeDocument/2006/relationships/image" Target="../media/image14.png"/><Relationship Id="rId1" Type="http://schemas.openxmlformats.org/officeDocument/2006/relationships/image" Target="../media/image8.png"/><Relationship Id="rId2"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1.png"/><Relationship Id="rId4" Type="http://schemas.openxmlformats.org/officeDocument/2006/relationships/image" Target="../media/image121.png"/><Relationship Id="rId5" Type="http://schemas.openxmlformats.org/officeDocument/2006/relationships/image" Target="../media/image131.png"/><Relationship Id="rId6" Type="http://schemas.openxmlformats.org/officeDocument/2006/relationships/image" Target="../media/image141.png"/><Relationship Id="rId7" Type="http://schemas.openxmlformats.org/officeDocument/2006/relationships/image" Target="../media/image151.png"/><Relationship Id="rId1" Type="http://schemas.openxmlformats.org/officeDocument/2006/relationships/image" Target="../media/image91.png"/><Relationship Id="rId2" Type="http://schemas.openxmlformats.org/officeDocument/2006/relationships/image" Target="../media/image101.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BFE33D-45C7-4C82-98A7-BC81068C3342}" type="doc">
      <dgm:prSet loTypeId="urn:microsoft.com/office/officeart/2005/8/layout/hList7" loCatId="list" qsTypeId="urn:microsoft.com/office/officeart/2005/8/quickstyle/simple5" qsCatId="simple" csTypeId="urn:microsoft.com/office/officeart/2005/8/colors/accent2_1" csCatId="accent2" phldr="1"/>
      <dgm:spPr/>
      <dgm:t>
        <a:bodyPr/>
        <a:lstStyle/>
        <a:p>
          <a:endParaRPr lang="es-CO"/>
        </a:p>
      </dgm:t>
    </dgm:pt>
    <dgm:pt modelId="{C89EE2FB-6EAD-4AA9-89CE-60DB1DCEF15E}">
      <dgm:prSet phldrT="[Texto]" custT="1"/>
      <dgm:spPr/>
      <dgm:t>
        <a:bodyPr/>
        <a:lstStyle/>
        <a:p>
          <a:r>
            <a:rPr lang="es-CO" sz="1200" b="0">
              <a:latin typeface="+mn-lt"/>
              <a:cs typeface="Aharoni" pitchFamily="2" charset="-79"/>
            </a:rPr>
            <a:t>Max Planck</a:t>
          </a:r>
        </a:p>
      </dgm:t>
    </dgm:pt>
    <dgm:pt modelId="{DDC0A74D-B9AC-418A-BE8C-33241551E27A}" type="parTrans" cxnId="{663CF3CE-BA2B-4489-8F8A-EF5D8AF51ECA}">
      <dgm:prSet/>
      <dgm:spPr/>
      <dgm:t>
        <a:bodyPr/>
        <a:lstStyle/>
        <a:p>
          <a:endParaRPr lang="es-CO"/>
        </a:p>
      </dgm:t>
    </dgm:pt>
    <dgm:pt modelId="{143923DD-1C4A-48F2-9C16-1D4D7086FB14}" type="sibTrans" cxnId="{663CF3CE-BA2B-4489-8F8A-EF5D8AF51ECA}">
      <dgm:prSet/>
      <dgm:spPr/>
      <dgm:t>
        <a:bodyPr/>
        <a:lstStyle/>
        <a:p>
          <a:endParaRPr lang="es-CO"/>
        </a:p>
      </dgm:t>
    </dgm:pt>
    <dgm:pt modelId="{F98CB0DC-67F8-4B0B-8097-176EF506BF8F}">
      <dgm:prSet phldrT="[Texto]" custT="1"/>
      <dgm:spPr/>
      <dgm:t>
        <a:bodyPr/>
        <a:lstStyle/>
        <a:p>
          <a:r>
            <a:rPr lang="es-CO" sz="1200" b="0">
              <a:latin typeface="+mn-lt"/>
              <a:cs typeface="Aharoni" pitchFamily="2" charset="-79"/>
            </a:rPr>
            <a:t>Niels Bohr</a:t>
          </a:r>
        </a:p>
      </dgm:t>
    </dgm:pt>
    <dgm:pt modelId="{23A8FD5E-2B79-4FA4-9975-7BC43B7F4FA8}" type="parTrans" cxnId="{9D2C8E87-3F77-4692-9573-3525BF4394E2}">
      <dgm:prSet/>
      <dgm:spPr/>
      <dgm:t>
        <a:bodyPr/>
        <a:lstStyle/>
        <a:p>
          <a:endParaRPr lang="es-CO"/>
        </a:p>
      </dgm:t>
    </dgm:pt>
    <dgm:pt modelId="{082DA1C4-248F-4D98-9535-02AD8CE8EB19}" type="sibTrans" cxnId="{9D2C8E87-3F77-4692-9573-3525BF4394E2}">
      <dgm:prSet/>
      <dgm:spPr/>
      <dgm:t>
        <a:bodyPr/>
        <a:lstStyle/>
        <a:p>
          <a:endParaRPr lang="es-CO"/>
        </a:p>
      </dgm:t>
    </dgm:pt>
    <dgm:pt modelId="{30D3952E-C062-49B0-A941-EA9367E39F2B}">
      <dgm:prSet phldrT="[Texto]" custT="1"/>
      <dgm:spPr/>
      <dgm:t>
        <a:bodyPr/>
        <a:lstStyle/>
        <a:p>
          <a:r>
            <a:rPr lang="es-CO" sz="1200" b="0">
              <a:latin typeface="+mn-lt"/>
              <a:cs typeface="Aharoni" pitchFamily="2" charset="-79"/>
            </a:rPr>
            <a:t>Modelo atomico -mecanica cuantica </a:t>
          </a:r>
        </a:p>
      </dgm:t>
    </dgm:pt>
    <dgm:pt modelId="{B97B7B3C-EFCF-4F83-88E3-B8070C82DBA0}" type="parTrans" cxnId="{640CDC4F-BC97-489B-93E2-6E568FE27397}">
      <dgm:prSet/>
      <dgm:spPr/>
      <dgm:t>
        <a:bodyPr/>
        <a:lstStyle/>
        <a:p>
          <a:endParaRPr lang="es-CO"/>
        </a:p>
      </dgm:t>
    </dgm:pt>
    <dgm:pt modelId="{A4840AC0-5ED0-4F25-BA9D-D083C5431863}" type="sibTrans" cxnId="{640CDC4F-BC97-489B-93E2-6E568FE27397}">
      <dgm:prSet/>
      <dgm:spPr/>
      <dgm:t>
        <a:bodyPr/>
        <a:lstStyle/>
        <a:p>
          <a:endParaRPr lang="es-CO"/>
        </a:p>
      </dgm:t>
    </dgm:pt>
    <dgm:pt modelId="{22C48C4B-8375-4414-8B69-E3186AD51ABF}">
      <dgm:prSet phldrT="[Texto]" custT="1"/>
      <dgm:spPr/>
      <dgm:t>
        <a:bodyPr/>
        <a:lstStyle/>
        <a:p>
          <a:r>
            <a:rPr lang="es-CO" sz="1200" b="0">
              <a:latin typeface="+mn-lt"/>
              <a:cs typeface="Aharoni" pitchFamily="2" charset="-79"/>
            </a:rPr>
            <a:t>Luis de Broglie</a:t>
          </a:r>
        </a:p>
      </dgm:t>
    </dgm:pt>
    <dgm:pt modelId="{694A0FE1-3FDD-4498-9B9A-CAEA906B31D3}" type="parTrans" cxnId="{A6354472-D03F-4B7F-ADF6-D546F397DAD2}">
      <dgm:prSet/>
      <dgm:spPr/>
      <dgm:t>
        <a:bodyPr/>
        <a:lstStyle/>
        <a:p>
          <a:endParaRPr lang="es-CO"/>
        </a:p>
      </dgm:t>
    </dgm:pt>
    <dgm:pt modelId="{7DAD3A07-A30C-4D2E-8217-391FC3F507A2}" type="sibTrans" cxnId="{A6354472-D03F-4B7F-ADF6-D546F397DAD2}">
      <dgm:prSet/>
      <dgm:spPr/>
      <dgm:t>
        <a:bodyPr/>
        <a:lstStyle/>
        <a:p>
          <a:endParaRPr lang="es-CO"/>
        </a:p>
      </dgm:t>
    </dgm:pt>
    <dgm:pt modelId="{30F064EB-C0B0-429A-BDE0-6FD26C1DC7F9}">
      <dgm:prSet phldrT="[Texto]" custT="1"/>
      <dgm:spPr/>
      <dgm:t>
        <a:bodyPr/>
        <a:lstStyle/>
        <a:p>
          <a:r>
            <a:rPr lang="es-CO" sz="1200" b="0">
              <a:latin typeface="+mn-lt"/>
              <a:cs typeface="Aharoni" pitchFamily="2" charset="-79"/>
            </a:rPr>
            <a:t>Werne Heisenberg</a:t>
          </a:r>
        </a:p>
      </dgm:t>
    </dgm:pt>
    <dgm:pt modelId="{4530AACF-D93C-4847-8A49-4DE0043A3E1C}" type="parTrans" cxnId="{B713F159-72F8-4CE7-9664-0473E8A1F5F1}">
      <dgm:prSet/>
      <dgm:spPr/>
      <dgm:t>
        <a:bodyPr/>
        <a:lstStyle/>
        <a:p>
          <a:endParaRPr lang="es-CO"/>
        </a:p>
      </dgm:t>
    </dgm:pt>
    <dgm:pt modelId="{E869B05B-0B93-4083-BA8F-A8A18DAF57CA}" type="sibTrans" cxnId="{B713F159-72F8-4CE7-9664-0473E8A1F5F1}">
      <dgm:prSet/>
      <dgm:spPr/>
      <dgm:t>
        <a:bodyPr/>
        <a:lstStyle/>
        <a:p>
          <a:endParaRPr lang="es-CO"/>
        </a:p>
      </dgm:t>
    </dgm:pt>
    <dgm:pt modelId="{096A5A58-E40F-4E1D-91CB-61C52322A102}">
      <dgm:prSet phldrT="[Texto]" custT="1"/>
      <dgm:spPr/>
      <dgm:t>
        <a:bodyPr/>
        <a:lstStyle/>
        <a:p>
          <a:r>
            <a:rPr lang="es-CO" sz="1200" b="0">
              <a:latin typeface="+mn-lt"/>
              <a:cs typeface="Aharoni" pitchFamily="2" charset="-79"/>
            </a:rPr>
            <a:t>Erwin Scrondinger</a:t>
          </a:r>
        </a:p>
      </dgm:t>
    </dgm:pt>
    <dgm:pt modelId="{4DFA9BA2-98C6-49F1-B97E-D4D085214ECC}" type="parTrans" cxnId="{14E2DDBD-49AC-49EA-8F53-4E43D5177448}">
      <dgm:prSet/>
      <dgm:spPr/>
      <dgm:t>
        <a:bodyPr/>
        <a:lstStyle/>
        <a:p>
          <a:endParaRPr lang="es-CO"/>
        </a:p>
      </dgm:t>
    </dgm:pt>
    <dgm:pt modelId="{29FE0D03-242B-4771-B544-F1613CEA5347}" type="sibTrans" cxnId="{14E2DDBD-49AC-49EA-8F53-4E43D5177448}">
      <dgm:prSet/>
      <dgm:spPr/>
      <dgm:t>
        <a:bodyPr/>
        <a:lstStyle/>
        <a:p>
          <a:endParaRPr lang="es-CO"/>
        </a:p>
      </dgm:t>
    </dgm:pt>
    <dgm:pt modelId="{ACE174B3-6F55-412B-B0B6-4F175E14182C}">
      <dgm:prSet phldrT="[Texto]" custT="1"/>
      <dgm:spPr/>
      <dgm:t>
        <a:bodyPr/>
        <a:lstStyle/>
        <a:p>
          <a:r>
            <a:rPr lang="es-ES" sz="1200" b="0">
              <a:latin typeface="+mn-lt"/>
              <a:cs typeface="Aharoni" pitchFamily="2" charset="-79"/>
            </a:rPr>
            <a:t>Da un resumen de las teorías que plantearon.</a:t>
          </a:r>
          <a:endParaRPr lang="es-CO" sz="1200" b="0">
            <a:latin typeface="+mn-lt"/>
            <a:cs typeface="Aharoni" pitchFamily="2" charset="-79"/>
          </a:endParaRPr>
        </a:p>
      </dgm:t>
    </dgm:pt>
    <dgm:pt modelId="{67CF1E6A-1BE6-4732-9D09-119BEE67AE03}" type="parTrans" cxnId="{10EF79CE-D0B0-4C4F-AE82-777DDEC56972}">
      <dgm:prSet/>
      <dgm:spPr/>
      <dgm:t>
        <a:bodyPr/>
        <a:lstStyle/>
        <a:p>
          <a:endParaRPr lang="es-CO"/>
        </a:p>
      </dgm:t>
    </dgm:pt>
    <dgm:pt modelId="{9B4FC170-D851-4143-906E-EFEF75A88EA0}" type="sibTrans" cxnId="{10EF79CE-D0B0-4C4F-AE82-777DDEC56972}">
      <dgm:prSet/>
      <dgm:spPr/>
      <dgm:t>
        <a:bodyPr/>
        <a:lstStyle/>
        <a:p>
          <a:endParaRPr lang="es-CO"/>
        </a:p>
      </dgm:t>
    </dgm:pt>
    <dgm:pt modelId="{64E3D69B-290C-477E-9FA9-B0110F201CE4}" type="pres">
      <dgm:prSet presAssocID="{14BFE33D-45C7-4C82-98A7-BC81068C3342}" presName="Name0" presStyleCnt="0">
        <dgm:presLayoutVars>
          <dgm:dir/>
          <dgm:resizeHandles val="exact"/>
        </dgm:presLayoutVars>
      </dgm:prSet>
      <dgm:spPr/>
      <dgm:t>
        <a:bodyPr/>
        <a:lstStyle/>
        <a:p>
          <a:endParaRPr lang="es-CO"/>
        </a:p>
      </dgm:t>
    </dgm:pt>
    <dgm:pt modelId="{1420A5B5-7466-4D46-B303-CA09A5106D9A}" type="pres">
      <dgm:prSet presAssocID="{14BFE33D-45C7-4C82-98A7-BC81068C3342}" presName="fgShape" presStyleLbl="fgShp" presStyleIdx="0" presStyleCnt="1"/>
      <dgm:spPr/>
    </dgm:pt>
    <dgm:pt modelId="{9A246C17-4E0C-4617-B1C7-B892C239D86B}" type="pres">
      <dgm:prSet presAssocID="{14BFE33D-45C7-4C82-98A7-BC81068C3342}" presName="linComp" presStyleCnt="0"/>
      <dgm:spPr/>
    </dgm:pt>
    <dgm:pt modelId="{EB0ED83E-2F02-499E-9821-4D303B62EBA7}" type="pres">
      <dgm:prSet presAssocID="{ACE174B3-6F55-412B-B0B6-4F175E14182C}" presName="compNode" presStyleCnt="0"/>
      <dgm:spPr/>
    </dgm:pt>
    <dgm:pt modelId="{D688C92D-0C79-4016-BB3D-B6D46C4A6D36}" type="pres">
      <dgm:prSet presAssocID="{ACE174B3-6F55-412B-B0B6-4F175E14182C}" presName="bkgdShape" presStyleLbl="node1" presStyleIdx="0" presStyleCnt="7"/>
      <dgm:spPr/>
      <dgm:t>
        <a:bodyPr/>
        <a:lstStyle/>
        <a:p>
          <a:endParaRPr lang="es-CO"/>
        </a:p>
      </dgm:t>
    </dgm:pt>
    <dgm:pt modelId="{6CD61434-8679-4100-BB9C-6B73BDFAC461}" type="pres">
      <dgm:prSet presAssocID="{ACE174B3-6F55-412B-B0B6-4F175E14182C}" presName="nodeTx" presStyleLbl="node1" presStyleIdx="0" presStyleCnt="7">
        <dgm:presLayoutVars>
          <dgm:bulletEnabled val="1"/>
        </dgm:presLayoutVars>
      </dgm:prSet>
      <dgm:spPr/>
      <dgm:t>
        <a:bodyPr/>
        <a:lstStyle/>
        <a:p>
          <a:endParaRPr lang="es-CO"/>
        </a:p>
      </dgm:t>
    </dgm:pt>
    <dgm:pt modelId="{7E6AB3F4-9182-4A6E-979E-9A4C3B4CAB54}" type="pres">
      <dgm:prSet presAssocID="{ACE174B3-6F55-412B-B0B6-4F175E14182C}" presName="invisiNode" presStyleLbl="node1" presStyleIdx="0" presStyleCnt="7"/>
      <dgm:spPr/>
    </dgm:pt>
    <dgm:pt modelId="{68E0C760-4C26-4B36-B20F-3EB846F396E0}" type="pres">
      <dgm:prSet presAssocID="{ACE174B3-6F55-412B-B0B6-4F175E14182C}" presName="imagNode" presStyleLbl="fgImgPlace1" presStyleIdx="0" presStyleCnt="7"/>
      <dgm:spPr>
        <a:blipFill rotWithShape="0">
          <a:blip xmlns:r="http://schemas.openxmlformats.org/officeDocument/2006/relationships" r:embed="rId1"/>
          <a:stretch>
            <a:fillRect/>
          </a:stretch>
        </a:blipFill>
      </dgm:spPr>
    </dgm:pt>
    <dgm:pt modelId="{0733A98B-6F60-4CAC-9CD4-94E26BFBA7F1}" type="pres">
      <dgm:prSet presAssocID="{9B4FC170-D851-4143-906E-EFEF75A88EA0}" presName="sibTrans" presStyleLbl="sibTrans2D1" presStyleIdx="0" presStyleCnt="0"/>
      <dgm:spPr/>
      <dgm:t>
        <a:bodyPr/>
        <a:lstStyle/>
        <a:p>
          <a:endParaRPr lang="es-CO"/>
        </a:p>
      </dgm:t>
    </dgm:pt>
    <dgm:pt modelId="{DF521DBB-401F-4105-8F70-50EB7A119313}" type="pres">
      <dgm:prSet presAssocID="{C89EE2FB-6EAD-4AA9-89CE-60DB1DCEF15E}" presName="compNode" presStyleCnt="0"/>
      <dgm:spPr/>
    </dgm:pt>
    <dgm:pt modelId="{2FF1A603-D35C-43CB-A30E-8B1FACFA269F}" type="pres">
      <dgm:prSet presAssocID="{C89EE2FB-6EAD-4AA9-89CE-60DB1DCEF15E}" presName="bkgdShape" presStyleLbl="node1" presStyleIdx="1" presStyleCnt="7"/>
      <dgm:spPr/>
      <dgm:t>
        <a:bodyPr/>
        <a:lstStyle/>
        <a:p>
          <a:endParaRPr lang="es-CO"/>
        </a:p>
      </dgm:t>
    </dgm:pt>
    <dgm:pt modelId="{3C243B5E-90D5-4B46-A870-F950BF86273E}" type="pres">
      <dgm:prSet presAssocID="{C89EE2FB-6EAD-4AA9-89CE-60DB1DCEF15E}" presName="nodeTx" presStyleLbl="node1" presStyleIdx="1" presStyleCnt="7">
        <dgm:presLayoutVars>
          <dgm:bulletEnabled val="1"/>
        </dgm:presLayoutVars>
      </dgm:prSet>
      <dgm:spPr/>
      <dgm:t>
        <a:bodyPr/>
        <a:lstStyle/>
        <a:p>
          <a:endParaRPr lang="es-CO"/>
        </a:p>
      </dgm:t>
    </dgm:pt>
    <dgm:pt modelId="{016A2E06-526C-4C0C-A8A2-CE67944F2EE3}" type="pres">
      <dgm:prSet presAssocID="{C89EE2FB-6EAD-4AA9-89CE-60DB1DCEF15E}" presName="invisiNode" presStyleLbl="node1" presStyleIdx="1" presStyleCnt="7"/>
      <dgm:spPr/>
    </dgm:pt>
    <dgm:pt modelId="{9CFC03C6-CF21-4D62-88F2-1CD5D825B2D5}" type="pres">
      <dgm:prSet presAssocID="{C89EE2FB-6EAD-4AA9-89CE-60DB1DCEF15E}" presName="imagNode" presStyleLbl="fgImgPlace1" presStyleIdx="1" presStyleCnt="7" custLinFactNeighborX="-3199"/>
      <dgm:spPr>
        <a:blipFill rotWithShape="0">
          <a:blip xmlns:r="http://schemas.openxmlformats.org/officeDocument/2006/relationships" r:embed="rId2"/>
          <a:stretch>
            <a:fillRect/>
          </a:stretch>
        </a:blipFill>
      </dgm:spPr>
    </dgm:pt>
    <dgm:pt modelId="{18ED53FB-2EE7-4A7C-8588-518157CFE96F}" type="pres">
      <dgm:prSet presAssocID="{143923DD-1C4A-48F2-9C16-1D4D7086FB14}" presName="sibTrans" presStyleLbl="sibTrans2D1" presStyleIdx="0" presStyleCnt="0"/>
      <dgm:spPr/>
      <dgm:t>
        <a:bodyPr/>
        <a:lstStyle/>
        <a:p>
          <a:endParaRPr lang="es-CO"/>
        </a:p>
      </dgm:t>
    </dgm:pt>
    <dgm:pt modelId="{6ED39ACE-A172-41AE-B99E-ACC9DFCCFD4D}" type="pres">
      <dgm:prSet presAssocID="{F98CB0DC-67F8-4B0B-8097-176EF506BF8F}" presName="compNode" presStyleCnt="0"/>
      <dgm:spPr/>
    </dgm:pt>
    <dgm:pt modelId="{6D5F8875-4BBC-413B-8376-94D09B6E0D6F}" type="pres">
      <dgm:prSet presAssocID="{F98CB0DC-67F8-4B0B-8097-176EF506BF8F}" presName="bkgdShape" presStyleLbl="node1" presStyleIdx="2" presStyleCnt="7"/>
      <dgm:spPr/>
      <dgm:t>
        <a:bodyPr/>
        <a:lstStyle/>
        <a:p>
          <a:endParaRPr lang="es-CO"/>
        </a:p>
      </dgm:t>
    </dgm:pt>
    <dgm:pt modelId="{DCD68D72-1EFD-4B81-953F-EFB942AECADE}" type="pres">
      <dgm:prSet presAssocID="{F98CB0DC-67F8-4B0B-8097-176EF506BF8F}" presName="nodeTx" presStyleLbl="node1" presStyleIdx="2" presStyleCnt="7">
        <dgm:presLayoutVars>
          <dgm:bulletEnabled val="1"/>
        </dgm:presLayoutVars>
      </dgm:prSet>
      <dgm:spPr/>
      <dgm:t>
        <a:bodyPr/>
        <a:lstStyle/>
        <a:p>
          <a:endParaRPr lang="es-CO"/>
        </a:p>
      </dgm:t>
    </dgm:pt>
    <dgm:pt modelId="{B7A73C8D-2602-4468-8E0F-F13A023FC914}" type="pres">
      <dgm:prSet presAssocID="{F98CB0DC-67F8-4B0B-8097-176EF506BF8F}" presName="invisiNode" presStyleLbl="node1" presStyleIdx="2" presStyleCnt="7"/>
      <dgm:spPr/>
    </dgm:pt>
    <dgm:pt modelId="{E80F928A-A29B-44A1-85E3-E781C6BAE870}" type="pres">
      <dgm:prSet presAssocID="{F98CB0DC-67F8-4B0B-8097-176EF506BF8F}" presName="imagNode" presStyleLbl="fgImgPlace1" presStyleIdx="2" presStyleCnt="7"/>
      <dgm:spPr>
        <a:blipFill rotWithShape="0">
          <a:blip xmlns:r="http://schemas.openxmlformats.org/officeDocument/2006/relationships" r:embed="rId3"/>
          <a:stretch>
            <a:fillRect/>
          </a:stretch>
        </a:blipFill>
      </dgm:spPr>
      <dgm:t>
        <a:bodyPr/>
        <a:lstStyle/>
        <a:p>
          <a:endParaRPr lang="es-CO"/>
        </a:p>
      </dgm:t>
    </dgm:pt>
    <dgm:pt modelId="{FF4E8844-F51F-4FD0-B5AC-4E3103BAD0C3}" type="pres">
      <dgm:prSet presAssocID="{082DA1C4-248F-4D98-9535-02AD8CE8EB19}" presName="sibTrans" presStyleLbl="sibTrans2D1" presStyleIdx="0" presStyleCnt="0"/>
      <dgm:spPr/>
      <dgm:t>
        <a:bodyPr/>
        <a:lstStyle/>
        <a:p>
          <a:endParaRPr lang="es-CO"/>
        </a:p>
      </dgm:t>
    </dgm:pt>
    <dgm:pt modelId="{21B651D2-3C24-458E-BEE5-94CCEE2D114B}" type="pres">
      <dgm:prSet presAssocID="{30D3952E-C062-49B0-A941-EA9367E39F2B}" presName="compNode" presStyleCnt="0"/>
      <dgm:spPr/>
    </dgm:pt>
    <dgm:pt modelId="{C4A5DAFC-6181-4FC4-B020-994EF6FF0B1B}" type="pres">
      <dgm:prSet presAssocID="{30D3952E-C062-49B0-A941-EA9367E39F2B}" presName="bkgdShape" presStyleLbl="node1" presStyleIdx="3" presStyleCnt="7"/>
      <dgm:spPr/>
      <dgm:t>
        <a:bodyPr/>
        <a:lstStyle/>
        <a:p>
          <a:endParaRPr lang="es-CO"/>
        </a:p>
      </dgm:t>
    </dgm:pt>
    <dgm:pt modelId="{1FA9A6CD-AA33-4BDD-A627-69D0EB63ACEF}" type="pres">
      <dgm:prSet presAssocID="{30D3952E-C062-49B0-A941-EA9367E39F2B}" presName="nodeTx" presStyleLbl="node1" presStyleIdx="3" presStyleCnt="7">
        <dgm:presLayoutVars>
          <dgm:bulletEnabled val="1"/>
        </dgm:presLayoutVars>
      </dgm:prSet>
      <dgm:spPr/>
      <dgm:t>
        <a:bodyPr/>
        <a:lstStyle/>
        <a:p>
          <a:endParaRPr lang="es-CO"/>
        </a:p>
      </dgm:t>
    </dgm:pt>
    <dgm:pt modelId="{34E5A89B-FE52-49CB-9EEE-AE2EC63594C3}" type="pres">
      <dgm:prSet presAssocID="{30D3952E-C062-49B0-A941-EA9367E39F2B}" presName="invisiNode" presStyleLbl="node1" presStyleIdx="3" presStyleCnt="7"/>
      <dgm:spPr/>
    </dgm:pt>
    <dgm:pt modelId="{12E42923-B803-42DF-8A91-097A34E51807}" type="pres">
      <dgm:prSet presAssocID="{30D3952E-C062-49B0-A941-EA9367E39F2B}" presName="imagNode" presStyleLbl="fgImgPlace1" presStyleIdx="3" presStyleCnt="7"/>
      <dgm:spPr>
        <a:blipFill rotWithShape="0">
          <a:blip xmlns:r="http://schemas.openxmlformats.org/officeDocument/2006/relationships" r:embed="rId4"/>
          <a:stretch>
            <a:fillRect/>
          </a:stretch>
        </a:blipFill>
      </dgm:spPr>
    </dgm:pt>
    <dgm:pt modelId="{31B13C7E-7500-4332-AD43-450CECFB459B}" type="pres">
      <dgm:prSet presAssocID="{A4840AC0-5ED0-4F25-BA9D-D083C5431863}" presName="sibTrans" presStyleLbl="sibTrans2D1" presStyleIdx="0" presStyleCnt="0"/>
      <dgm:spPr/>
      <dgm:t>
        <a:bodyPr/>
        <a:lstStyle/>
        <a:p>
          <a:endParaRPr lang="es-CO"/>
        </a:p>
      </dgm:t>
    </dgm:pt>
    <dgm:pt modelId="{EBE87F34-4CA3-457F-B909-C8F0A8EBE9FC}" type="pres">
      <dgm:prSet presAssocID="{22C48C4B-8375-4414-8B69-E3186AD51ABF}" presName="compNode" presStyleCnt="0"/>
      <dgm:spPr/>
    </dgm:pt>
    <dgm:pt modelId="{B487390D-0557-4F68-8A10-8E5B0526A175}" type="pres">
      <dgm:prSet presAssocID="{22C48C4B-8375-4414-8B69-E3186AD51ABF}" presName="bkgdShape" presStyleLbl="node1" presStyleIdx="4" presStyleCnt="7"/>
      <dgm:spPr/>
      <dgm:t>
        <a:bodyPr/>
        <a:lstStyle/>
        <a:p>
          <a:endParaRPr lang="es-CO"/>
        </a:p>
      </dgm:t>
    </dgm:pt>
    <dgm:pt modelId="{9F652BBF-09B6-483F-AECE-9D960A706196}" type="pres">
      <dgm:prSet presAssocID="{22C48C4B-8375-4414-8B69-E3186AD51ABF}" presName="nodeTx" presStyleLbl="node1" presStyleIdx="4" presStyleCnt="7">
        <dgm:presLayoutVars>
          <dgm:bulletEnabled val="1"/>
        </dgm:presLayoutVars>
      </dgm:prSet>
      <dgm:spPr/>
      <dgm:t>
        <a:bodyPr/>
        <a:lstStyle/>
        <a:p>
          <a:endParaRPr lang="es-CO"/>
        </a:p>
      </dgm:t>
    </dgm:pt>
    <dgm:pt modelId="{E9FE060C-30CC-41B3-BBB7-80E247A6862E}" type="pres">
      <dgm:prSet presAssocID="{22C48C4B-8375-4414-8B69-E3186AD51ABF}" presName="invisiNode" presStyleLbl="node1" presStyleIdx="4" presStyleCnt="7"/>
      <dgm:spPr/>
    </dgm:pt>
    <dgm:pt modelId="{0E83464D-5F0B-4EFA-9496-662F9D677AB9}" type="pres">
      <dgm:prSet presAssocID="{22C48C4B-8375-4414-8B69-E3186AD51ABF}" presName="imagNode" presStyleLbl="fgImgPlace1" presStyleIdx="4" presStyleCnt="7"/>
      <dgm:spPr>
        <a:blipFill rotWithShape="0">
          <a:blip xmlns:r="http://schemas.openxmlformats.org/officeDocument/2006/relationships" r:embed="rId5"/>
          <a:stretch>
            <a:fillRect/>
          </a:stretch>
        </a:blipFill>
      </dgm:spPr>
    </dgm:pt>
    <dgm:pt modelId="{E005FEAE-4934-41D1-8C09-E60297FCBCFE}" type="pres">
      <dgm:prSet presAssocID="{7DAD3A07-A30C-4D2E-8217-391FC3F507A2}" presName="sibTrans" presStyleLbl="sibTrans2D1" presStyleIdx="0" presStyleCnt="0"/>
      <dgm:spPr/>
      <dgm:t>
        <a:bodyPr/>
        <a:lstStyle/>
        <a:p>
          <a:endParaRPr lang="es-CO"/>
        </a:p>
      </dgm:t>
    </dgm:pt>
    <dgm:pt modelId="{602C2DE8-9333-4EB4-BBB0-C7F96C450EC2}" type="pres">
      <dgm:prSet presAssocID="{30F064EB-C0B0-429A-BDE0-6FD26C1DC7F9}" presName="compNode" presStyleCnt="0"/>
      <dgm:spPr/>
    </dgm:pt>
    <dgm:pt modelId="{87E564E9-1E50-4365-9DDE-7EB346FAFA86}" type="pres">
      <dgm:prSet presAssocID="{30F064EB-C0B0-429A-BDE0-6FD26C1DC7F9}" presName="bkgdShape" presStyleLbl="node1" presStyleIdx="5" presStyleCnt="7"/>
      <dgm:spPr/>
      <dgm:t>
        <a:bodyPr/>
        <a:lstStyle/>
        <a:p>
          <a:endParaRPr lang="es-CO"/>
        </a:p>
      </dgm:t>
    </dgm:pt>
    <dgm:pt modelId="{687A68BC-AA46-4490-85D4-5A71358AA33C}" type="pres">
      <dgm:prSet presAssocID="{30F064EB-C0B0-429A-BDE0-6FD26C1DC7F9}" presName="nodeTx" presStyleLbl="node1" presStyleIdx="5" presStyleCnt="7">
        <dgm:presLayoutVars>
          <dgm:bulletEnabled val="1"/>
        </dgm:presLayoutVars>
      </dgm:prSet>
      <dgm:spPr/>
      <dgm:t>
        <a:bodyPr/>
        <a:lstStyle/>
        <a:p>
          <a:endParaRPr lang="es-CO"/>
        </a:p>
      </dgm:t>
    </dgm:pt>
    <dgm:pt modelId="{49797058-8E68-425D-A7EA-1CC14988C145}" type="pres">
      <dgm:prSet presAssocID="{30F064EB-C0B0-429A-BDE0-6FD26C1DC7F9}" presName="invisiNode" presStyleLbl="node1" presStyleIdx="5" presStyleCnt="7"/>
      <dgm:spPr/>
    </dgm:pt>
    <dgm:pt modelId="{580B620A-B207-40AF-B4D7-8EA6FC7C39CA}" type="pres">
      <dgm:prSet presAssocID="{30F064EB-C0B0-429A-BDE0-6FD26C1DC7F9}" presName="imagNode" presStyleLbl="fgImgPlace1" presStyleIdx="5" presStyleCnt="7"/>
      <dgm:spPr>
        <a:blipFill rotWithShape="0">
          <a:blip xmlns:r="http://schemas.openxmlformats.org/officeDocument/2006/relationships" r:embed="rId6"/>
          <a:stretch>
            <a:fillRect/>
          </a:stretch>
        </a:blipFill>
      </dgm:spPr>
    </dgm:pt>
    <dgm:pt modelId="{566C9A3A-5503-42BF-816E-E15259B129BB}" type="pres">
      <dgm:prSet presAssocID="{E869B05B-0B93-4083-BA8F-A8A18DAF57CA}" presName="sibTrans" presStyleLbl="sibTrans2D1" presStyleIdx="0" presStyleCnt="0"/>
      <dgm:spPr/>
      <dgm:t>
        <a:bodyPr/>
        <a:lstStyle/>
        <a:p>
          <a:endParaRPr lang="es-CO"/>
        </a:p>
      </dgm:t>
    </dgm:pt>
    <dgm:pt modelId="{3C347D47-4E85-41B1-8BDC-CC0BF3CFC666}" type="pres">
      <dgm:prSet presAssocID="{096A5A58-E40F-4E1D-91CB-61C52322A102}" presName="compNode" presStyleCnt="0"/>
      <dgm:spPr/>
    </dgm:pt>
    <dgm:pt modelId="{41704337-679A-4109-B937-CF0210414E30}" type="pres">
      <dgm:prSet presAssocID="{096A5A58-E40F-4E1D-91CB-61C52322A102}" presName="bkgdShape" presStyleLbl="node1" presStyleIdx="6" presStyleCnt="7"/>
      <dgm:spPr/>
      <dgm:t>
        <a:bodyPr/>
        <a:lstStyle/>
        <a:p>
          <a:endParaRPr lang="es-CO"/>
        </a:p>
      </dgm:t>
    </dgm:pt>
    <dgm:pt modelId="{C79DBBAB-FF62-4E18-A07E-99C7B27C23BA}" type="pres">
      <dgm:prSet presAssocID="{096A5A58-E40F-4E1D-91CB-61C52322A102}" presName="nodeTx" presStyleLbl="node1" presStyleIdx="6" presStyleCnt="7">
        <dgm:presLayoutVars>
          <dgm:bulletEnabled val="1"/>
        </dgm:presLayoutVars>
      </dgm:prSet>
      <dgm:spPr/>
      <dgm:t>
        <a:bodyPr/>
        <a:lstStyle/>
        <a:p>
          <a:endParaRPr lang="es-CO"/>
        </a:p>
      </dgm:t>
    </dgm:pt>
    <dgm:pt modelId="{718FE363-E3F8-4F54-89EC-90D30BE9D5B3}" type="pres">
      <dgm:prSet presAssocID="{096A5A58-E40F-4E1D-91CB-61C52322A102}" presName="invisiNode" presStyleLbl="node1" presStyleIdx="6" presStyleCnt="7"/>
      <dgm:spPr/>
    </dgm:pt>
    <dgm:pt modelId="{8B5377A9-D507-4395-AEB5-212816A241E4}" type="pres">
      <dgm:prSet presAssocID="{096A5A58-E40F-4E1D-91CB-61C52322A102}" presName="imagNode" presStyleLbl="fgImgPlace1" presStyleIdx="6" presStyleCnt="7" custLinFactNeighborX="3654"/>
      <dgm:spPr>
        <a:blipFill rotWithShape="0">
          <a:blip xmlns:r="http://schemas.openxmlformats.org/officeDocument/2006/relationships" r:embed="rId7"/>
          <a:stretch>
            <a:fillRect/>
          </a:stretch>
        </a:blipFill>
      </dgm:spPr>
    </dgm:pt>
  </dgm:ptLst>
  <dgm:cxnLst>
    <dgm:cxn modelId="{F052ADFE-CBD7-41E9-A9BC-D5C6D76EC390}" type="presOf" srcId="{F98CB0DC-67F8-4B0B-8097-176EF506BF8F}" destId="{6D5F8875-4BBC-413B-8376-94D09B6E0D6F}" srcOrd="0" destOrd="0" presId="urn:microsoft.com/office/officeart/2005/8/layout/hList7"/>
    <dgm:cxn modelId="{10EF79CE-D0B0-4C4F-AE82-777DDEC56972}" srcId="{14BFE33D-45C7-4C82-98A7-BC81068C3342}" destId="{ACE174B3-6F55-412B-B0B6-4F175E14182C}" srcOrd="0" destOrd="0" parTransId="{67CF1E6A-1BE6-4732-9D09-119BEE67AE03}" sibTransId="{9B4FC170-D851-4143-906E-EFEF75A88EA0}"/>
    <dgm:cxn modelId="{640CDC4F-BC97-489B-93E2-6E568FE27397}" srcId="{14BFE33D-45C7-4C82-98A7-BC81068C3342}" destId="{30D3952E-C062-49B0-A941-EA9367E39F2B}" srcOrd="3" destOrd="0" parTransId="{B97B7B3C-EFCF-4F83-88E3-B8070C82DBA0}" sibTransId="{A4840AC0-5ED0-4F25-BA9D-D083C5431863}"/>
    <dgm:cxn modelId="{9D2C8E87-3F77-4692-9573-3525BF4394E2}" srcId="{14BFE33D-45C7-4C82-98A7-BC81068C3342}" destId="{F98CB0DC-67F8-4B0B-8097-176EF506BF8F}" srcOrd="2" destOrd="0" parTransId="{23A8FD5E-2B79-4FA4-9975-7BC43B7F4FA8}" sibTransId="{082DA1C4-248F-4D98-9535-02AD8CE8EB19}"/>
    <dgm:cxn modelId="{663CF3CE-BA2B-4489-8F8A-EF5D8AF51ECA}" srcId="{14BFE33D-45C7-4C82-98A7-BC81068C3342}" destId="{C89EE2FB-6EAD-4AA9-89CE-60DB1DCEF15E}" srcOrd="1" destOrd="0" parTransId="{DDC0A74D-B9AC-418A-BE8C-33241551E27A}" sibTransId="{143923DD-1C4A-48F2-9C16-1D4D7086FB14}"/>
    <dgm:cxn modelId="{C3C14E03-E84B-4160-9F11-E94438C59C82}" type="presOf" srcId="{22C48C4B-8375-4414-8B69-E3186AD51ABF}" destId="{B487390D-0557-4F68-8A10-8E5B0526A175}" srcOrd="0" destOrd="0" presId="urn:microsoft.com/office/officeart/2005/8/layout/hList7"/>
    <dgm:cxn modelId="{FF5ED30D-EC5C-405B-B7AB-1F0968E16859}" type="presOf" srcId="{30D3952E-C062-49B0-A941-EA9367E39F2B}" destId="{C4A5DAFC-6181-4FC4-B020-994EF6FF0B1B}" srcOrd="0" destOrd="0" presId="urn:microsoft.com/office/officeart/2005/8/layout/hList7"/>
    <dgm:cxn modelId="{360470D0-78DF-47CF-A5CC-15511A74D025}" type="presOf" srcId="{ACE174B3-6F55-412B-B0B6-4F175E14182C}" destId="{6CD61434-8679-4100-BB9C-6B73BDFAC461}" srcOrd="1" destOrd="0" presId="urn:microsoft.com/office/officeart/2005/8/layout/hList7"/>
    <dgm:cxn modelId="{8C227E28-53F0-43D2-8B80-82F1528BA1DE}" type="presOf" srcId="{F98CB0DC-67F8-4B0B-8097-176EF506BF8F}" destId="{DCD68D72-1EFD-4B81-953F-EFB942AECADE}" srcOrd="1" destOrd="0" presId="urn:microsoft.com/office/officeart/2005/8/layout/hList7"/>
    <dgm:cxn modelId="{CD361E89-060B-4F0C-8775-81F29361E567}" type="presOf" srcId="{30F064EB-C0B0-429A-BDE0-6FD26C1DC7F9}" destId="{87E564E9-1E50-4365-9DDE-7EB346FAFA86}" srcOrd="0" destOrd="0" presId="urn:microsoft.com/office/officeart/2005/8/layout/hList7"/>
    <dgm:cxn modelId="{7783657C-FD23-49B4-9BD1-B5F5637025E8}" type="presOf" srcId="{14BFE33D-45C7-4C82-98A7-BC81068C3342}" destId="{64E3D69B-290C-477E-9FA9-B0110F201CE4}" srcOrd="0" destOrd="0" presId="urn:microsoft.com/office/officeart/2005/8/layout/hList7"/>
    <dgm:cxn modelId="{168D17C2-DF1E-48D0-B705-9ACAD863707A}" type="presOf" srcId="{30D3952E-C062-49B0-A941-EA9367E39F2B}" destId="{1FA9A6CD-AA33-4BDD-A627-69D0EB63ACEF}" srcOrd="1" destOrd="0" presId="urn:microsoft.com/office/officeart/2005/8/layout/hList7"/>
    <dgm:cxn modelId="{218CB950-26BE-4356-B3FD-B6FC0C7FE229}" type="presOf" srcId="{30F064EB-C0B0-429A-BDE0-6FD26C1DC7F9}" destId="{687A68BC-AA46-4490-85D4-5A71358AA33C}" srcOrd="1" destOrd="0" presId="urn:microsoft.com/office/officeart/2005/8/layout/hList7"/>
    <dgm:cxn modelId="{B713F159-72F8-4CE7-9664-0473E8A1F5F1}" srcId="{14BFE33D-45C7-4C82-98A7-BC81068C3342}" destId="{30F064EB-C0B0-429A-BDE0-6FD26C1DC7F9}" srcOrd="5" destOrd="0" parTransId="{4530AACF-D93C-4847-8A49-4DE0043A3E1C}" sibTransId="{E869B05B-0B93-4083-BA8F-A8A18DAF57CA}"/>
    <dgm:cxn modelId="{928E747D-E3ED-4F3B-9B37-57CC34034B11}" type="presOf" srcId="{096A5A58-E40F-4E1D-91CB-61C52322A102}" destId="{C79DBBAB-FF62-4E18-A07E-99C7B27C23BA}" srcOrd="1" destOrd="0" presId="urn:microsoft.com/office/officeart/2005/8/layout/hList7"/>
    <dgm:cxn modelId="{04AB2E8C-67DA-4AFB-A058-90953B033BB1}" type="presOf" srcId="{096A5A58-E40F-4E1D-91CB-61C52322A102}" destId="{41704337-679A-4109-B937-CF0210414E30}" srcOrd="0" destOrd="0" presId="urn:microsoft.com/office/officeart/2005/8/layout/hList7"/>
    <dgm:cxn modelId="{FDC3C6D5-72C2-48FF-8946-27EF09AC2B60}" type="presOf" srcId="{143923DD-1C4A-48F2-9C16-1D4D7086FB14}" destId="{18ED53FB-2EE7-4A7C-8588-518157CFE96F}" srcOrd="0" destOrd="0" presId="urn:microsoft.com/office/officeart/2005/8/layout/hList7"/>
    <dgm:cxn modelId="{A6354472-D03F-4B7F-ADF6-D546F397DAD2}" srcId="{14BFE33D-45C7-4C82-98A7-BC81068C3342}" destId="{22C48C4B-8375-4414-8B69-E3186AD51ABF}" srcOrd="4" destOrd="0" parTransId="{694A0FE1-3FDD-4498-9B9A-CAEA906B31D3}" sibTransId="{7DAD3A07-A30C-4D2E-8217-391FC3F507A2}"/>
    <dgm:cxn modelId="{899B07E4-2E35-4248-A45B-C103C96DD85E}" type="presOf" srcId="{C89EE2FB-6EAD-4AA9-89CE-60DB1DCEF15E}" destId="{3C243B5E-90D5-4B46-A870-F950BF86273E}" srcOrd="1" destOrd="0" presId="urn:microsoft.com/office/officeart/2005/8/layout/hList7"/>
    <dgm:cxn modelId="{453BCED9-24F3-47D0-93EA-41AE8B0CF8C9}" type="presOf" srcId="{22C48C4B-8375-4414-8B69-E3186AD51ABF}" destId="{9F652BBF-09B6-483F-AECE-9D960A706196}" srcOrd="1" destOrd="0" presId="urn:microsoft.com/office/officeart/2005/8/layout/hList7"/>
    <dgm:cxn modelId="{F6560C1F-85BE-4DA6-9ED7-100AFB11868B}" type="presOf" srcId="{9B4FC170-D851-4143-906E-EFEF75A88EA0}" destId="{0733A98B-6F60-4CAC-9CD4-94E26BFBA7F1}" srcOrd="0" destOrd="0" presId="urn:microsoft.com/office/officeart/2005/8/layout/hList7"/>
    <dgm:cxn modelId="{3B2905CE-3904-4C71-AFA1-5A0169BC3C70}" type="presOf" srcId="{C89EE2FB-6EAD-4AA9-89CE-60DB1DCEF15E}" destId="{2FF1A603-D35C-43CB-A30E-8B1FACFA269F}" srcOrd="0" destOrd="0" presId="urn:microsoft.com/office/officeart/2005/8/layout/hList7"/>
    <dgm:cxn modelId="{14E2DDBD-49AC-49EA-8F53-4E43D5177448}" srcId="{14BFE33D-45C7-4C82-98A7-BC81068C3342}" destId="{096A5A58-E40F-4E1D-91CB-61C52322A102}" srcOrd="6" destOrd="0" parTransId="{4DFA9BA2-98C6-49F1-B97E-D4D085214ECC}" sibTransId="{29FE0D03-242B-4771-B544-F1613CEA5347}"/>
    <dgm:cxn modelId="{0D99CB08-587D-4FA0-BBF5-E507942D1152}" type="presOf" srcId="{082DA1C4-248F-4D98-9535-02AD8CE8EB19}" destId="{FF4E8844-F51F-4FD0-B5AC-4E3103BAD0C3}" srcOrd="0" destOrd="0" presId="urn:microsoft.com/office/officeart/2005/8/layout/hList7"/>
    <dgm:cxn modelId="{7B4A690E-6421-42B6-9415-90F25FA9199D}" type="presOf" srcId="{ACE174B3-6F55-412B-B0B6-4F175E14182C}" destId="{D688C92D-0C79-4016-BB3D-B6D46C4A6D36}" srcOrd="0" destOrd="0" presId="urn:microsoft.com/office/officeart/2005/8/layout/hList7"/>
    <dgm:cxn modelId="{CD0D8C0C-AD5A-4B10-8E47-48A98C3AF5F2}" type="presOf" srcId="{7DAD3A07-A30C-4D2E-8217-391FC3F507A2}" destId="{E005FEAE-4934-41D1-8C09-E60297FCBCFE}" srcOrd="0" destOrd="0" presId="urn:microsoft.com/office/officeart/2005/8/layout/hList7"/>
    <dgm:cxn modelId="{CF1AAB83-1882-4FA8-ABED-8621E11E11E6}" type="presOf" srcId="{E869B05B-0B93-4083-BA8F-A8A18DAF57CA}" destId="{566C9A3A-5503-42BF-816E-E15259B129BB}" srcOrd="0" destOrd="0" presId="urn:microsoft.com/office/officeart/2005/8/layout/hList7"/>
    <dgm:cxn modelId="{C740C658-9E4E-4FDA-BDB9-0CD8A2DDE365}" type="presOf" srcId="{A4840AC0-5ED0-4F25-BA9D-D083C5431863}" destId="{31B13C7E-7500-4332-AD43-450CECFB459B}" srcOrd="0" destOrd="0" presId="urn:microsoft.com/office/officeart/2005/8/layout/hList7"/>
    <dgm:cxn modelId="{222BF5EB-A335-491B-9003-04ED271F66C6}" type="presParOf" srcId="{64E3D69B-290C-477E-9FA9-B0110F201CE4}" destId="{1420A5B5-7466-4D46-B303-CA09A5106D9A}" srcOrd="0" destOrd="0" presId="urn:microsoft.com/office/officeart/2005/8/layout/hList7"/>
    <dgm:cxn modelId="{47840B58-A15C-4EF2-A09C-7C00DAED96D6}" type="presParOf" srcId="{64E3D69B-290C-477E-9FA9-B0110F201CE4}" destId="{9A246C17-4E0C-4617-B1C7-B892C239D86B}" srcOrd="1" destOrd="0" presId="urn:microsoft.com/office/officeart/2005/8/layout/hList7"/>
    <dgm:cxn modelId="{3E6AAC61-DCC6-422A-94DD-DAEB64283A7A}" type="presParOf" srcId="{9A246C17-4E0C-4617-B1C7-B892C239D86B}" destId="{EB0ED83E-2F02-499E-9821-4D303B62EBA7}" srcOrd="0" destOrd="0" presId="urn:microsoft.com/office/officeart/2005/8/layout/hList7"/>
    <dgm:cxn modelId="{649D3E49-F6E1-4C13-9BF6-46773F299250}" type="presParOf" srcId="{EB0ED83E-2F02-499E-9821-4D303B62EBA7}" destId="{D688C92D-0C79-4016-BB3D-B6D46C4A6D36}" srcOrd="0" destOrd="0" presId="urn:microsoft.com/office/officeart/2005/8/layout/hList7"/>
    <dgm:cxn modelId="{E235B3FB-9DE6-42C3-B150-0B772DE914F1}" type="presParOf" srcId="{EB0ED83E-2F02-499E-9821-4D303B62EBA7}" destId="{6CD61434-8679-4100-BB9C-6B73BDFAC461}" srcOrd="1" destOrd="0" presId="urn:microsoft.com/office/officeart/2005/8/layout/hList7"/>
    <dgm:cxn modelId="{EAF51252-EDB6-413A-B678-A13CC945E553}" type="presParOf" srcId="{EB0ED83E-2F02-499E-9821-4D303B62EBA7}" destId="{7E6AB3F4-9182-4A6E-979E-9A4C3B4CAB54}" srcOrd="2" destOrd="0" presId="urn:microsoft.com/office/officeart/2005/8/layout/hList7"/>
    <dgm:cxn modelId="{06904B67-9072-453C-A6EF-206DB292AC21}" type="presParOf" srcId="{EB0ED83E-2F02-499E-9821-4D303B62EBA7}" destId="{68E0C760-4C26-4B36-B20F-3EB846F396E0}" srcOrd="3" destOrd="0" presId="urn:microsoft.com/office/officeart/2005/8/layout/hList7"/>
    <dgm:cxn modelId="{0A67A026-1CD5-4D7B-8C7E-F0E9BBE1049A}" type="presParOf" srcId="{9A246C17-4E0C-4617-B1C7-B892C239D86B}" destId="{0733A98B-6F60-4CAC-9CD4-94E26BFBA7F1}" srcOrd="1" destOrd="0" presId="urn:microsoft.com/office/officeart/2005/8/layout/hList7"/>
    <dgm:cxn modelId="{6D403DC6-D815-4B24-8C65-DF9BE9FA1840}" type="presParOf" srcId="{9A246C17-4E0C-4617-B1C7-B892C239D86B}" destId="{DF521DBB-401F-4105-8F70-50EB7A119313}" srcOrd="2" destOrd="0" presId="urn:microsoft.com/office/officeart/2005/8/layout/hList7"/>
    <dgm:cxn modelId="{1CB49C7B-63CA-4016-97C3-1388EF82D67A}" type="presParOf" srcId="{DF521DBB-401F-4105-8F70-50EB7A119313}" destId="{2FF1A603-D35C-43CB-A30E-8B1FACFA269F}" srcOrd="0" destOrd="0" presId="urn:microsoft.com/office/officeart/2005/8/layout/hList7"/>
    <dgm:cxn modelId="{6649A1B1-E082-4A74-BF8E-E05F0CEB63C1}" type="presParOf" srcId="{DF521DBB-401F-4105-8F70-50EB7A119313}" destId="{3C243B5E-90D5-4B46-A870-F950BF86273E}" srcOrd="1" destOrd="0" presId="urn:microsoft.com/office/officeart/2005/8/layout/hList7"/>
    <dgm:cxn modelId="{DA1C54D6-607E-4CBA-8EAF-C96D1ECAE70D}" type="presParOf" srcId="{DF521DBB-401F-4105-8F70-50EB7A119313}" destId="{016A2E06-526C-4C0C-A8A2-CE67944F2EE3}" srcOrd="2" destOrd="0" presId="urn:microsoft.com/office/officeart/2005/8/layout/hList7"/>
    <dgm:cxn modelId="{F63633EA-9233-49CC-9BFB-8073CDDA1C7F}" type="presParOf" srcId="{DF521DBB-401F-4105-8F70-50EB7A119313}" destId="{9CFC03C6-CF21-4D62-88F2-1CD5D825B2D5}" srcOrd="3" destOrd="0" presId="urn:microsoft.com/office/officeart/2005/8/layout/hList7"/>
    <dgm:cxn modelId="{1E4A155E-4962-41C4-B781-5AE03CDD2236}" type="presParOf" srcId="{9A246C17-4E0C-4617-B1C7-B892C239D86B}" destId="{18ED53FB-2EE7-4A7C-8588-518157CFE96F}" srcOrd="3" destOrd="0" presId="urn:microsoft.com/office/officeart/2005/8/layout/hList7"/>
    <dgm:cxn modelId="{1F3B7EC3-1821-4291-84F5-6730B648038D}" type="presParOf" srcId="{9A246C17-4E0C-4617-B1C7-B892C239D86B}" destId="{6ED39ACE-A172-41AE-B99E-ACC9DFCCFD4D}" srcOrd="4" destOrd="0" presId="urn:microsoft.com/office/officeart/2005/8/layout/hList7"/>
    <dgm:cxn modelId="{D4C74FA3-9AC4-4878-90B4-083F8DF8CC04}" type="presParOf" srcId="{6ED39ACE-A172-41AE-B99E-ACC9DFCCFD4D}" destId="{6D5F8875-4BBC-413B-8376-94D09B6E0D6F}" srcOrd="0" destOrd="0" presId="urn:microsoft.com/office/officeart/2005/8/layout/hList7"/>
    <dgm:cxn modelId="{12288C97-6A45-4E3B-B29F-C5F4D6523D74}" type="presParOf" srcId="{6ED39ACE-A172-41AE-B99E-ACC9DFCCFD4D}" destId="{DCD68D72-1EFD-4B81-953F-EFB942AECADE}" srcOrd="1" destOrd="0" presId="urn:microsoft.com/office/officeart/2005/8/layout/hList7"/>
    <dgm:cxn modelId="{2C090DB4-E210-4623-884C-EB1B2CD5FF54}" type="presParOf" srcId="{6ED39ACE-A172-41AE-B99E-ACC9DFCCFD4D}" destId="{B7A73C8D-2602-4468-8E0F-F13A023FC914}" srcOrd="2" destOrd="0" presId="urn:microsoft.com/office/officeart/2005/8/layout/hList7"/>
    <dgm:cxn modelId="{40D0C92A-8AFD-4705-9591-FDBF5697C5F0}" type="presParOf" srcId="{6ED39ACE-A172-41AE-B99E-ACC9DFCCFD4D}" destId="{E80F928A-A29B-44A1-85E3-E781C6BAE870}" srcOrd="3" destOrd="0" presId="urn:microsoft.com/office/officeart/2005/8/layout/hList7"/>
    <dgm:cxn modelId="{7AF9E93A-1DF4-4E80-9AEC-818E020B599F}" type="presParOf" srcId="{9A246C17-4E0C-4617-B1C7-B892C239D86B}" destId="{FF4E8844-F51F-4FD0-B5AC-4E3103BAD0C3}" srcOrd="5" destOrd="0" presId="urn:microsoft.com/office/officeart/2005/8/layout/hList7"/>
    <dgm:cxn modelId="{81792D2D-0F86-488C-9604-497F50651062}" type="presParOf" srcId="{9A246C17-4E0C-4617-B1C7-B892C239D86B}" destId="{21B651D2-3C24-458E-BEE5-94CCEE2D114B}" srcOrd="6" destOrd="0" presId="urn:microsoft.com/office/officeart/2005/8/layout/hList7"/>
    <dgm:cxn modelId="{21686EC0-3133-4F36-97BC-37F8345CC632}" type="presParOf" srcId="{21B651D2-3C24-458E-BEE5-94CCEE2D114B}" destId="{C4A5DAFC-6181-4FC4-B020-994EF6FF0B1B}" srcOrd="0" destOrd="0" presId="urn:microsoft.com/office/officeart/2005/8/layout/hList7"/>
    <dgm:cxn modelId="{78EA51E0-AD45-4679-ACFF-050355A8142A}" type="presParOf" srcId="{21B651D2-3C24-458E-BEE5-94CCEE2D114B}" destId="{1FA9A6CD-AA33-4BDD-A627-69D0EB63ACEF}" srcOrd="1" destOrd="0" presId="urn:microsoft.com/office/officeart/2005/8/layout/hList7"/>
    <dgm:cxn modelId="{6F84A47D-7DB6-4088-976E-BD3FB9FD449B}" type="presParOf" srcId="{21B651D2-3C24-458E-BEE5-94CCEE2D114B}" destId="{34E5A89B-FE52-49CB-9EEE-AE2EC63594C3}" srcOrd="2" destOrd="0" presId="urn:microsoft.com/office/officeart/2005/8/layout/hList7"/>
    <dgm:cxn modelId="{B75D3BDC-21C3-4088-AFCF-E4C003E5ED9C}" type="presParOf" srcId="{21B651D2-3C24-458E-BEE5-94CCEE2D114B}" destId="{12E42923-B803-42DF-8A91-097A34E51807}" srcOrd="3" destOrd="0" presId="urn:microsoft.com/office/officeart/2005/8/layout/hList7"/>
    <dgm:cxn modelId="{D0998F05-1AE3-475E-930F-3B384BBC160C}" type="presParOf" srcId="{9A246C17-4E0C-4617-B1C7-B892C239D86B}" destId="{31B13C7E-7500-4332-AD43-450CECFB459B}" srcOrd="7" destOrd="0" presId="urn:microsoft.com/office/officeart/2005/8/layout/hList7"/>
    <dgm:cxn modelId="{59BCA7CB-E4CE-46BD-96D1-AA6D0CFE76DB}" type="presParOf" srcId="{9A246C17-4E0C-4617-B1C7-B892C239D86B}" destId="{EBE87F34-4CA3-457F-B909-C8F0A8EBE9FC}" srcOrd="8" destOrd="0" presId="urn:microsoft.com/office/officeart/2005/8/layout/hList7"/>
    <dgm:cxn modelId="{7C98F513-48DD-4D67-B1D8-FBE31656C53F}" type="presParOf" srcId="{EBE87F34-4CA3-457F-B909-C8F0A8EBE9FC}" destId="{B487390D-0557-4F68-8A10-8E5B0526A175}" srcOrd="0" destOrd="0" presId="urn:microsoft.com/office/officeart/2005/8/layout/hList7"/>
    <dgm:cxn modelId="{FE656982-EE65-48CD-B2BE-FF6586ADBE1C}" type="presParOf" srcId="{EBE87F34-4CA3-457F-B909-C8F0A8EBE9FC}" destId="{9F652BBF-09B6-483F-AECE-9D960A706196}" srcOrd="1" destOrd="0" presId="urn:microsoft.com/office/officeart/2005/8/layout/hList7"/>
    <dgm:cxn modelId="{DBFD934D-55F6-4072-B83F-B6FBE8ABA3E4}" type="presParOf" srcId="{EBE87F34-4CA3-457F-B909-C8F0A8EBE9FC}" destId="{E9FE060C-30CC-41B3-BBB7-80E247A6862E}" srcOrd="2" destOrd="0" presId="urn:microsoft.com/office/officeart/2005/8/layout/hList7"/>
    <dgm:cxn modelId="{CA9ACC89-E311-4019-A8C8-02BB9FB6F2F8}" type="presParOf" srcId="{EBE87F34-4CA3-457F-B909-C8F0A8EBE9FC}" destId="{0E83464D-5F0B-4EFA-9496-662F9D677AB9}" srcOrd="3" destOrd="0" presId="urn:microsoft.com/office/officeart/2005/8/layout/hList7"/>
    <dgm:cxn modelId="{1678C51A-2E28-41DD-8193-E20558C987B1}" type="presParOf" srcId="{9A246C17-4E0C-4617-B1C7-B892C239D86B}" destId="{E005FEAE-4934-41D1-8C09-E60297FCBCFE}" srcOrd="9" destOrd="0" presId="urn:microsoft.com/office/officeart/2005/8/layout/hList7"/>
    <dgm:cxn modelId="{521B45DA-FCA0-4F44-9D1E-00F9FBB55A2E}" type="presParOf" srcId="{9A246C17-4E0C-4617-B1C7-B892C239D86B}" destId="{602C2DE8-9333-4EB4-BBB0-C7F96C450EC2}" srcOrd="10" destOrd="0" presId="urn:microsoft.com/office/officeart/2005/8/layout/hList7"/>
    <dgm:cxn modelId="{42F54F4E-FC49-4AF2-939B-6D348E46D28E}" type="presParOf" srcId="{602C2DE8-9333-4EB4-BBB0-C7F96C450EC2}" destId="{87E564E9-1E50-4365-9DDE-7EB346FAFA86}" srcOrd="0" destOrd="0" presId="urn:microsoft.com/office/officeart/2005/8/layout/hList7"/>
    <dgm:cxn modelId="{E15E1374-411B-4785-9DEF-10B95723BC4F}" type="presParOf" srcId="{602C2DE8-9333-4EB4-BBB0-C7F96C450EC2}" destId="{687A68BC-AA46-4490-85D4-5A71358AA33C}" srcOrd="1" destOrd="0" presId="urn:microsoft.com/office/officeart/2005/8/layout/hList7"/>
    <dgm:cxn modelId="{5677A551-D294-4050-BE33-D32A44E9F8A9}" type="presParOf" srcId="{602C2DE8-9333-4EB4-BBB0-C7F96C450EC2}" destId="{49797058-8E68-425D-A7EA-1CC14988C145}" srcOrd="2" destOrd="0" presId="urn:microsoft.com/office/officeart/2005/8/layout/hList7"/>
    <dgm:cxn modelId="{F2EF7114-D077-4326-B107-DB9CC41985BD}" type="presParOf" srcId="{602C2DE8-9333-4EB4-BBB0-C7F96C450EC2}" destId="{580B620A-B207-40AF-B4D7-8EA6FC7C39CA}" srcOrd="3" destOrd="0" presId="urn:microsoft.com/office/officeart/2005/8/layout/hList7"/>
    <dgm:cxn modelId="{84262725-E102-49C7-852B-A75ABA9BB65D}" type="presParOf" srcId="{9A246C17-4E0C-4617-B1C7-B892C239D86B}" destId="{566C9A3A-5503-42BF-816E-E15259B129BB}" srcOrd="11" destOrd="0" presId="urn:microsoft.com/office/officeart/2005/8/layout/hList7"/>
    <dgm:cxn modelId="{55116F65-0720-4F9B-BCBB-592F29E88F36}" type="presParOf" srcId="{9A246C17-4E0C-4617-B1C7-B892C239D86B}" destId="{3C347D47-4E85-41B1-8BDC-CC0BF3CFC666}" srcOrd="12" destOrd="0" presId="urn:microsoft.com/office/officeart/2005/8/layout/hList7"/>
    <dgm:cxn modelId="{2B39C887-1B1F-44DE-834D-32A48165E545}" type="presParOf" srcId="{3C347D47-4E85-41B1-8BDC-CC0BF3CFC666}" destId="{41704337-679A-4109-B937-CF0210414E30}" srcOrd="0" destOrd="0" presId="urn:microsoft.com/office/officeart/2005/8/layout/hList7"/>
    <dgm:cxn modelId="{EE0915E7-E64D-4072-AD64-D88F4E5FF0CA}" type="presParOf" srcId="{3C347D47-4E85-41B1-8BDC-CC0BF3CFC666}" destId="{C79DBBAB-FF62-4E18-A07E-99C7B27C23BA}" srcOrd="1" destOrd="0" presId="urn:microsoft.com/office/officeart/2005/8/layout/hList7"/>
    <dgm:cxn modelId="{1A3F523E-9922-4F25-A5B4-CE26E884C4F0}" type="presParOf" srcId="{3C347D47-4E85-41B1-8BDC-CC0BF3CFC666}" destId="{718FE363-E3F8-4F54-89EC-90D30BE9D5B3}" srcOrd="2" destOrd="0" presId="urn:microsoft.com/office/officeart/2005/8/layout/hList7"/>
    <dgm:cxn modelId="{BCCC2FB2-1A95-4F68-BDDA-A720854AE612}" type="presParOf" srcId="{3C347D47-4E85-41B1-8BDC-CC0BF3CFC666}" destId="{8B5377A9-D507-4395-AEB5-212816A241E4}" srcOrd="3" destOrd="0" presId="urn:microsoft.com/office/officeart/2005/8/layout/hList7"/>
  </dgm:cxnLst>
  <dgm:bg/>
  <dgm:whole/>
  <dgm:extLst>
    <a:ext uri="http://schemas.microsoft.com/office/drawing/2008/diagram">
      <dsp:dataModelExt xmlns="" xmlns:dsp="http://schemas.microsoft.com/office/drawing/2008/diagram" xmlns:a="http://schemas.openxmlformats.org/drawingml/2006/main" xmlns:dgm="http://schemas.openxmlformats.org/drawingml/2006/diagram"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88C92D-0C79-4016-BB3D-B6D46C4A6D36}">
      <dsp:nvSpPr>
        <dsp:cNvPr id="0" name=""/>
        <dsp:cNvSpPr/>
      </dsp:nvSpPr>
      <dsp:spPr>
        <a:xfrm>
          <a:off x="3001" y="0"/>
          <a:ext cx="1006319" cy="294513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b="0" kern="1200">
              <a:latin typeface="+mn-lt"/>
              <a:cs typeface="Aharoni" pitchFamily="2" charset="-79"/>
            </a:rPr>
            <a:t>Da un resumen de las teorías que plantearon.</a:t>
          </a:r>
          <a:endParaRPr lang="es-CO" sz="1200" b="0" kern="1200">
            <a:latin typeface="+mn-lt"/>
            <a:cs typeface="Aharoni" pitchFamily="2" charset="-79"/>
          </a:endParaRPr>
        </a:p>
      </dsp:txBody>
      <dsp:txXfrm>
        <a:off x="3001" y="1178052"/>
        <a:ext cx="1006319" cy="1178052"/>
      </dsp:txXfrm>
    </dsp:sp>
    <dsp:sp modelId="{68E0C760-4C26-4B36-B20F-3EB846F396E0}">
      <dsp:nvSpPr>
        <dsp:cNvPr id="0" name=""/>
        <dsp:cNvSpPr/>
      </dsp:nvSpPr>
      <dsp:spPr>
        <a:xfrm>
          <a:off x="33190" y="176707"/>
          <a:ext cx="945940" cy="980728"/>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2FF1A603-D35C-43CB-A30E-8B1FACFA269F}">
      <dsp:nvSpPr>
        <dsp:cNvPr id="0" name=""/>
        <dsp:cNvSpPr/>
      </dsp:nvSpPr>
      <dsp:spPr>
        <a:xfrm>
          <a:off x="1039510" y="0"/>
          <a:ext cx="1006319" cy="294513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b="0" kern="1200">
              <a:latin typeface="+mn-lt"/>
              <a:cs typeface="Aharoni" pitchFamily="2" charset="-79"/>
            </a:rPr>
            <a:t>Max Planck</a:t>
          </a:r>
        </a:p>
      </dsp:txBody>
      <dsp:txXfrm>
        <a:off x="1039510" y="1178052"/>
        <a:ext cx="1006319" cy="1178052"/>
      </dsp:txXfrm>
    </dsp:sp>
    <dsp:sp modelId="{9CFC03C6-CF21-4D62-88F2-1CD5D825B2D5}">
      <dsp:nvSpPr>
        <dsp:cNvPr id="0" name=""/>
        <dsp:cNvSpPr/>
      </dsp:nvSpPr>
      <dsp:spPr>
        <a:xfrm>
          <a:off x="1039439" y="176707"/>
          <a:ext cx="945940" cy="980728"/>
        </a:xfrm>
        <a:prstGeom prst="ellipse">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6D5F8875-4BBC-413B-8376-94D09B6E0D6F}">
      <dsp:nvSpPr>
        <dsp:cNvPr id="0" name=""/>
        <dsp:cNvSpPr/>
      </dsp:nvSpPr>
      <dsp:spPr>
        <a:xfrm>
          <a:off x="2076020" y="0"/>
          <a:ext cx="1006319" cy="294513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b="0" kern="1200">
              <a:latin typeface="+mn-lt"/>
              <a:cs typeface="Aharoni" pitchFamily="2" charset="-79"/>
            </a:rPr>
            <a:t>Niels Bohr</a:t>
          </a:r>
        </a:p>
      </dsp:txBody>
      <dsp:txXfrm>
        <a:off x="2076020" y="1178052"/>
        <a:ext cx="1006319" cy="1178052"/>
      </dsp:txXfrm>
    </dsp:sp>
    <dsp:sp modelId="{E80F928A-A29B-44A1-85E3-E781C6BAE870}">
      <dsp:nvSpPr>
        <dsp:cNvPr id="0" name=""/>
        <dsp:cNvSpPr/>
      </dsp:nvSpPr>
      <dsp:spPr>
        <a:xfrm>
          <a:off x="2106210" y="176707"/>
          <a:ext cx="945940" cy="980728"/>
        </a:xfrm>
        <a:prstGeom prst="ellipse">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C4A5DAFC-6181-4FC4-B020-994EF6FF0B1B}">
      <dsp:nvSpPr>
        <dsp:cNvPr id="0" name=""/>
        <dsp:cNvSpPr/>
      </dsp:nvSpPr>
      <dsp:spPr>
        <a:xfrm>
          <a:off x="3112530" y="0"/>
          <a:ext cx="1006319" cy="294513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b="0" kern="1200">
              <a:latin typeface="+mn-lt"/>
              <a:cs typeface="Aharoni" pitchFamily="2" charset="-79"/>
            </a:rPr>
            <a:t>Modelo atomico -mecanica cuantica </a:t>
          </a:r>
        </a:p>
      </dsp:txBody>
      <dsp:txXfrm>
        <a:off x="3112530" y="1178052"/>
        <a:ext cx="1006319" cy="1178052"/>
      </dsp:txXfrm>
    </dsp:sp>
    <dsp:sp modelId="{12E42923-B803-42DF-8A91-097A34E51807}">
      <dsp:nvSpPr>
        <dsp:cNvPr id="0" name=""/>
        <dsp:cNvSpPr/>
      </dsp:nvSpPr>
      <dsp:spPr>
        <a:xfrm>
          <a:off x="3142719" y="176707"/>
          <a:ext cx="945940" cy="980728"/>
        </a:xfrm>
        <a:prstGeom prst="ellipse">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B487390D-0557-4F68-8A10-8E5B0526A175}">
      <dsp:nvSpPr>
        <dsp:cNvPr id="0" name=""/>
        <dsp:cNvSpPr/>
      </dsp:nvSpPr>
      <dsp:spPr>
        <a:xfrm>
          <a:off x="4149039" y="0"/>
          <a:ext cx="1006319" cy="294513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b="0" kern="1200">
              <a:latin typeface="+mn-lt"/>
              <a:cs typeface="Aharoni" pitchFamily="2" charset="-79"/>
            </a:rPr>
            <a:t>Luis de Broglie</a:t>
          </a:r>
        </a:p>
      </dsp:txBody>
      <dsp:txXfrm>
        <a:off x="4149039" y="1178052"/>
        <a:ext cx="1006319" cy="1178052"/>
      </dsp:txXfrm>
    </dsp:sp>
    <dsp:sp modelId="{0E83464D-5F0B-4EFA-9496-662F9D677AB9}">
      <dsp:nvSpPr>
        <dsp:cNvPr id="0" name=""/>
        <dsp:cNvSpPr/>
      </dsp:nvSpPr>
      <dsp:spPr>
        <a:xfrm>
          <a:off x="4179229" y="176707"/>
          <a:ext cx="945940" cy="980728"/>
        </a:xfrm>
        <a:prstGeom prst="ellipse">
          <a:avLst/>
        </a:prstGeom>
        <a:blipFill rotWithShape="0">
          <a:blip xmlns:r="http://schemas.openxmlformats.org/officeDocument/2006/relationships" r:embed="rId5"/>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87E564E9-1E50-4365-9DDE-7EB346FAFA86}">
      <dsp:nvSpPr>
        <dsp:cNvPr id="0" name=""/>
        <dsp:cNvSpPr/>
      </dsp:nvSpPr>
      <dsp:spPr>
        <a:xfrm>
          <a:off x="5185549" y="0"/>
          <a:ext cx="1006319" cy="294513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b="0" kern="1200">
              <a:latin typeface="+mn-lt"/>
              <a:cs typeface="Aharoni" pitchFamily="2" charset="-79"/>
            </a:rPr>
            <a:t>Werne Heisenberg</a:t>
          </a:r>
        </a:p>
      </dsp:txBody>
      <dsp:txXfrm>
        <a:off x="5185549" y="1178052"/>
        <a:ext cx="1006319" cy="1178052"/>
      </dsp:txXfrm>
    </dsp:sp>
    <dsp:sp modelId="{580B620A-B207-40AF-B4D7-8EA6FC7C39CA}">
      <dsp:nvSpPr>
        <dsp:cNvPr id="0" name=""/>
        <dsp:cNvSpPr/>
      </dsp:nvSpPr>
      <dsp:spPr>
        <a:xfrm>
          <a:off x="5215738" y="176707"/>
          <a:ext cx="945940" cy="980728"/>
        </a:xfrm>
        <a:prstGeom prst="ellipse">
          <a:avLst/>
        </a:prstGeom>
        <a:blipFill rotWithShape="0">
          <a:blip xmlns:r="http://schemas.openxmlformats.org/officeDocument/2006/relationships" r:embed="rId6"/>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41704337-679A-4109-B937-CF0210414E30}">
      <dsp:nvSpPr>
        <dsp:cNvPr id="0" name=""/>
        <dsp:cNvSpPr/>
      </dsp:nvSpPr>
      <dsp:spPr>
        <a:xfrm>
          <a:off x="6222058" y="0"/>
          <a:ext cx="1006319" cy="294513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b="0" kern="1200">
              <a:latin typeface="+mn-lt"/>
              <a:cs typeface="Aharoni" pitchFamily="2" charset="-79"/>
            </a:rPr>
            <a:t>Erwin Scrondinger</a:t>
          </a:r>
        </a:p>
      </dsp:txBody>
      <dsp:txXfrm>
        <a:off x="6222058" y="1178052"/>
        <a:ext cx="1006319" cy="1178052"/>
      </dsp:txXfrm>
    </dsp:sp>
    <dsp:sp modelId="{8B5377A9-D507-4395-AEB5-212816A241E4}">
      <dsp:nvSpPr>
        <dsp:cNvPr id="0" name=""/>
        <dsp:cNvSpPr/>
      </dsp:nvSpPr>
      <dsp:spPr>
        <a:xfrm>
          <a:off x="6285439" y="176707"/>
          <a:ext cx="945940" cy="980728"/>
        </a:xfrm>
        <a:prstGeom prst="ellipse">
          <a:avLst/>
        </a:prstGeom>
        <a:blipFill rotWithShape="0">
          <a:blip xmlns:r="http://schemas.openxmlformats.org/officeDocument/2006/relationships" r:embed="rId7"/>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420A5B5-7466-4D46-B303-CA09A5106D9A}">
      <dsp:nvSpPr>
        <dsp:cNvPr id="0" name=""/>
        <dsp:cNvSpPr/>
      </dsp:nvSpPr>
      <dsp:spPr>
        <a:xfrm>
          <a:off x="289255" y="2356104"/>
          <a:ext cx="6652869" cy="441769"/>
        </a:xfrm>
        <a:prstGeom prst="leftRightArrow">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BA7AD77E6EEBF24EBF7D41CA367DFD4E" ma:contentTypeVersion="0" ma:contentTypeDescription="Crear nuevo documento." ma:contentTypeScope="" ma:versionID="53ab6ee07c373738130e523da2b74f00">
  <xsd:schema xmlns:xsd="http://www.w3.org/2001/XMLSchema" xmlns:xs="http://www.w3.org/2001/XMLSchema" xmlns:p="http://schemas.microsoft.com/office/2006/metadata/properties" xmlns:ns2="a464f196-e49a-4ca7-9c96-5a8f10f12a57" targetNamespace="http://schemas.microsoft.com/office/2006/metadata/properties" ma:root="true" ma:fieldsID="3ccd44a1bd30739882996be11b7bf1f4" ns2:_="">
    <xsd:import namespace="a464f196-e49a-4ca7-9c96-5a8f10f12a57"/>
    <xsd:element name="properties">
      <xsd:complexType>
        <xsd:sequence>
          <xsd:element name="documentManagement">
            <xsd:complexType>
              <xsd:all>
                <xsd:element ref="ns2:Direccion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4f196-e49a-4ca7-9c96-5a8f10f12a57" elementFormDefault="qualified">
    <xsd:import namespace="http://schemas.microsoft.com/office/2006/documentManagement/types"/>
    <xsd:import namespace="http://schemas.microsoft.com/office/infopath/2007/PartnerControls"/>
    <xsd:element name="Direccion_x0020_URL" ma:index="8" nillable="true" ma:displayName="Direccion URL" ma:internalName="Direccion_x0020_URL"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Borra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Direccion_x0020_URL xmlns="a464f196-e49a-4ca7-9c96-5a8f10f12a57" xsi:nil="true"/>
  </documentManagement>
</p:properties>
</file>

<file path=customXml/itemProps1.xml><?xml version="1.0" encoding="utf-8"?>
<ds:datastoreItem xmlns:ds="http://schemas.openxmlformats.org/officeDocument/2006/customXml" ds:itemID="{5B13105C-DDE0-4C08-9342-1802FFAB5ECD}"/>
</file>

<file path=customXml/itemProps2.xml><?xml version="1.0" encoding="utf-8"?>
<ds:datastoreItem xmlns:ds="http://schemas.openxmlformats.org/officeDocument/2006/customXml" ds:itemID="{AF7F2D10-BF5F-4B75-ABE9-EA51376F5A7D}"/>
</file>

<file path=customXml/itemProps3.xml><?xml version="1.0" encoding="utf-8"?>
<ds:datastoreItem xmlns:ds="http://schemas.openxmlformats.org/officeDocument/2006/customXml" ds:itemID="{B23EFDB9-045C-452F-9CB3-45FFF4CB10E6}"/>
</file>

<file path=customXml/itemProps4.xml><?xml version="1.0" encoding="utf-8"?>
<ds:datastoreItem xmlns:ds="http://schemas.openxmlformats.org/officeDocument/2006/customXml" ds:itemID="{742AD79A-7C22-4794-B2E5-F6B66A2A52DE}"/>
</file>

<file path=docProps/app.xml><?xml version="1.0" encoding="utf-8"?>
<Properties xmlns="http://schemas.openxmlformats.org/officeDocument/2006/extended-properties" xmlns:vt="http://schemas.openxmlformats.org/officeDocument/2006/docPropsVTypes">
  <Template>Normal.dotm</Template>
  <TotalTime>1</TotalTime>
  <Pages>16</Pages>
  <Words>1944</Words>
  <Characters>10694</Characters>
  <Application>Microsoft Word 12.0.0</Application>
  <DocSecurity>0</DocSecurity>
  <Lines>464</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Oscar Jaime Loaiza Echeverri</cp:lastModifiedBy>
  <cp:revision>2</cp:revision>
  <dcterms:created xsi:type="dcterms:W3CDTF">2011-04-10T06:32:00Z</dcterms:created>
  <dcterms:modified xsi:type="dcterms:W3CDTF">2011-04-10T06:32:00Z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0x010100BA7AD77E6EEBF24EBF7D41CA367DFD4E</vt:lpwstr>
  </property>
</Properties>
</file>